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FA4" w:rsidRPr="00921FA4" w:rsidRDefault="00921FA4" w:rsidP="00921FA4">
      <w:pPr>
        <w:spacing w:after="0"/>
        <w:jc w:val="right"/>
        <w:rPr>
          <w:rFonts w:ascii="Times New Roman" w:hAnsi="Times New Roman" w:cs="Times New Roman"/>
          <w:b/>
          <w:color w:val="000000" w:themeColor="text1"/>
        </w:rPr>
      </w:pPr>
      <w:r w:rsidRPr="000615E4">
        <w:rPr>
          <w:rFonts w:ascii="Times New Roman" w:hAnsi="Times New Roman" w:cs="Times New Roman"/>
          <w:i/>
          <w:color w:val="000000" w:themeColor="text1"/>
        </w:rPr>
        <w:t xml:space="preserve">      </w:t>
      </w:r>
      <w:r w:rsidRPr="00921FA4">
        <w:rPr>
          <w:rFonts w:ascii="Times New Roman" w:hAnsi="Times New Roman" w:cs="Times New Roman"/>
          <w:b/>
          <w:color w:val="000000" w:themeColor="text1"/>
        </w:rPr>
        <w:t>Утверждаю</w:t>
      </w:r>
    </w:p>
    <w:p w:rsidR="00921FA4" w:rsidRDefault="00921FA4" w:rsidP="00921FA4">
      <w:pPr>
        <w:spacing w:after="0"/>
        <w:jc w:val="right"/>
        <w:rPr>
          <w:rFonts w:ascii="Times New Roman" w:hAnsi="Times New Roman" w:cs="Times New Roman"/>
          <w:b/>
          <w:color w:val="000000" w:themeColor="text1"/>
        </w:rPr>
      </w:pPr>
      <w:r w:rsidRPr="00921FA4">
        <w:rPr>
          <w:rFonts w:ascii="Times New Roman" w:hAnsi="Times New Roman" w:cs="Times New Roman"/>
          <w:b/>
          <w:color w:val="000000" w:themeColor="text1"/>
        </w:rPr>
        <w:t>Заведующая М</w:t>
      </w:r>
      <w:r w:rsidR="00415EB8">
        <w:rPr>
          <w:rFonts w:ascii="Times New Roman" w:hAnsi="Times New Roman" w:cs="Times New Roman"/>
          <w:b/>
          <w:color w:val="000000" w:themeColor="text1"/>
        </w:rPr>
        <w:t xml:space="preserve">КОУ </w:t>
      </w:r>
      <w:r w:rsidR="004B1821">
        <w:rPr>
          <w:rFonts w:ascii="Times New Roman" w:hAnsi="Times New Roman" w:cs="Times New Roman"/>
          <w:b/>
          <w:color w:val="000000" w:themeColor="text1"/>
        </w:rPr>
        <w:t>Детский сад №2 «Родничок»</w:t>
      </w:r>
    </w:p>
    <w:p w:rsidR="004B1821" w:rsidRDefault="004B1821" w:rsidP="004B1821">
      <w:pPr>
        <w:spacing w:after="0"/>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                                                   с. </w:t>
      </w:r>
      <w:proofErr w:type="spellStart"/>
      <w:r>
        <w:rPr>
          <w:rFonts w:ascii="Times New Roman" w:hAnsi="Times New Roman" w:cs="Times New Roman"/>
          <w:b/>
          <w:color w:val="000000" w:themeColor="text1"/>
        </w:rPr>
        <w:t>Маджалис</w:t>
      </w:r>
      <w:proofErr w:type="spell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Кайтагский</w:t>
      </w:r>
      <w:proofErr w:type="spellEnd"/>
      <w:r>
        <w:rPr>
          <w:rFonts w:ascii="Times New Roman" w:hAnsi="Times New Roman" w:cs="Times New Roman"/>
          <w:b/>
          <w:color w:val="000000" w:themeColor="text1"/>
        </w:rPr>
        <w:t xml:space="preserve"> район</w:t>
      </w:r>
    </w:p>
    <w:p w:rsidR="004B1821" w:rsidRPr="00921FA4" w:rsidRDefault="004B1821" w:rsidP="004B1821">
      <w:pPr>
        <w:spacing w:after="0"/>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Мирзаева</w:t>
      </w:r>
      <w:proofErr w:type="spellEnd"/>
      <w:r>
        <w:rPr>
          <w:rFonts w:ascii="Times New Roman" w:hAnsi="Times New Roman" w:cs="Times New Roman"/>
          <w:b/>
          <w:color w:val="000000" w:themeColor="text1"/>
        </w:rPr>
        <w:t xml:space="preserve"> М.С.</w:t>
      </w:r>
    </w:p>
    <w:p w:rsidR="00921FA4" w:rsidRPr="00921FA4" w:rsidRDefault="004B1821" w:rsidP="004B1821">
      <w:pPr>
        <w:spacing w:after="0"/>
        <w:rPr>
          <w:rFonts w:ascii="Times New Roman" w:hAnsi="Times New Roman" w:cs="Times New Roman"/>
          <w:b/>
          <w:color w:val="000000" w:themeColor="text1"/>
        </w:rPr>
      </w:pPr>
      <w:r>
        <w:rPr>
          <w:rFonts w:ascii="Times New Roman" w:eastAsia="Times New Roman" w:hAnsi="Times New Roman" w:cs="Times New Roman"/>
          <w:b/>
          <w:sz w:val="24"/>
          <w:szCs w:val="24"/>
          <w:lang w:eastAsia="ru-RU"/>
        </w:rPr>
        <w:t xml:space="preserve"> </w:t>
      </w:r>
    </w:p>
    <w:p w:rsidR="00921FA4" w:rsidRPr="00921FA4" w:rsidRDefault="00921FA4" w:rsidP="00921FA4">
      <w:pPr>
        <w:spacing w:after="0"/>
        <w:jc w:val="right"/>
        <w:rPr>
          <w:rFonts w:ascii="Times New Roman" w:hAnsi="Times New Roman" w:cs="Times New Roman"/>
          <w:b/>
          <w:color w:val="000000" w:themeColor="text1"/>
        </w:rPr>
      </w:pPr>
    </w:p>
    <w:p w:rsidR="00921FA4" w:rsidRPr="00921FA4" w:rsidRDefault="004B1821" w:rsidP="004B1821">
      <w:pPr>
        <w:spacing w:after="0"/>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                                                                                               </w:t>
      </w:r>
      <w:r w:rsidR="00921FA4" w:rsidRPr="00921FA4">
        <w:rPr>
          <w:rFonts w:ascii="Times New Roman" w:hAnsi="Times New Roman" w:cs="Times New Roman"/>
          <w:b/>
          <w:color w:val="000000" w:themeColor="text1"/>
        </w:rPr>
        <w:t>Принято на заседании</w:t>
      </w:r>
    </w:p>
    <w:p w:rsidR="00921FA4" w:rsidRPr="00921FA4" w:rsidRDefault="00921FA4" w:rsidP="00921FA4">
      <w:pPr>
        <w:spacing w:after="0"/>
        <w:jc w:val="right"/>
        <w:rPr>
          <w:rFonts w:ascii="Times New Roman" w:hAnsi="Times New Roman" w:cs="Times New Roman"/>
          <w:b/>
          <w:color w:val="000000" w:themeColor="text1"/>
        </w:rPr>
      </w:pPr>
      <w:r w:rsidRPr="00921FA4">
        <w:rPr>
          <w:rFonts w:ascii="Times New Roman" w:hAnsi="Times New Roman" w:cs="Times New Roman"/>
          <w:b/>
          <w:color w:val="000000" w:themeColor="text1"/>
        </w:rPr>
        <w:t xml:space="preserve">педагогического совета №____   </w:t>
      </w:r>
    </w:p>
    <w:p w:rsidR="00921FA4" w:rsidRPr="00921FA4" w:rsidRDefault="00921FA4" w:rsidP="00921FA4">
      <w:pPr>
        <w:spacing w:after="0"/>
        <w:rPr>
          <w:rFonts w:ascii="Times New Roman" w:hAnsi="Times New Roman" w:cs="Times New Roman"/>
          <w:b/>
          <w:color w:val="000000" w:themeColor="text1"/>
        </w:rPr>
      </w:pPr>
      <w:r w:rsidRPr="00921FA4">
        <w:rPr>
          <w:rFonts w:ascii="Times New Roman" w:hAnsi="Times New Roman" w:cs="Times New Roman"/>
          <w:b/>
          <w:color w:val="000000" w:themeColor="text1"/>
        </w:rPr>
        <w:t xml:space="preserve">                                                                                                          от ____________________________    </w:t>
      </w:r>
    </w:p>
    <w:p w:rsidR="00921FA4" w:rsidRDefault="004B1821" w:rsidP="00921FA4">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4B1821" w:rsidRDefault="004B1821" w:rsidP="00921FA4">
      <w:pPr>
        <w:rPr>
          <w:rFonts w:ascii="Times New Roman" w:hAnsi="Times New Roman" w:cs="Times New Roman"/>
          <w:color w:val="000000" w:themeColor="text1"/>
          <w:sz w:val="28"/>
          <w:szCs w:val="28"/>
        </w:rPr>
      </w:pPr>
    </w:p>
    <w:p w:rsidR="004B1821" w:rsidRDefault="004B1821" w:rsidP="00921FA4">
      <w:pPr>
        <w:rPr>
          <w:rFonts w:ascii="Times New Roman" w:hAnsi="Times New Roman" w:cs="Times New Roman"/>
          <w:color w:val="000000" w:themeColor="text1"/>
          <w:sz w:val="28"/>
          <w:szCs w:val="28"/>
        </w:rPr>
      </w:pPr>
    </w:p>
    <w:p w:rsidR="004B1821" w:rsidRPr="00921FA4" w:rsidRDefault="004B1821" w:rsidP="00921FA4">
      <w:pPr>
        <w:rPr>
          <w:rFonts w:ascii="Times New Roman" w:hAnsi="Times New Roman" w:cs="Times New Roman"/>
          <w:color w:val="000000" w:themeColor="text1"/>
          <w:sz w:val="28"/>
          <w:szCs w:val="28"/>
        </w:rPr>
      </w:pPr>
    </w:p>
    <w:p w:rsidR="00921FA4" w:rsidRPr="000615E4" w:rsidRDefault="00921FA4" w:rsidP="00921FA4">
      <w:pPr>
        <w:rPr>
          <w:rFonts w:ascii="Times New Roman" w:hAnsi="Times New Roman" w:cs="Times New Roman"/>
          <w:color w:val="000000" w:themeColor="text1"/>
          <w:sz w:val="28"/>
          <w:szCs w:val="28"/>
        </w:rPr>
      </w:pPr>
    </w:p>
    <w:p w:rsidR="00921FA4" w:rsidRPr="000615E4" w:rsidRDefault="00921FA4" w:rsidP="00921FA4">
      <w:pPr>
        <w:rPr>
          <w:rFonts w:ascii="Times New Roman" w:hAnsi="Times New Roman" w:cs="Times New Roman"/>
          <w:color w:val="000000" w:themeColor="text1"/>
          <w:sz w:val="28"/>
          <w:szCs w:val="28"/>
        </w:rPr>
      </w:pPr>
    </w:p>
    <w:p w:rsidR="00921FA4" w:rsidRPr="000615E4" w:rsidRDefault="00921FA4" w:rsidP="00921FA4">
      <w:pPr>
        <w:rPr>
          <w:rFonts w:ascii="Times New Roman" w:hAnsi="Times New Roman" w:cs="Times New Roman"/>
          <w:color w:val="000000" w:themeColor="text1"/>
          <w:sz w:val="28"/>
          <w:szCs w:val="28"/>
        </w:rPr>
      </w:pPr>
    </w:p>
    <w:p w:rsidR="00921FA4" w:rsidRPr="000615E4" w:rsidRDefault="00921FA4" w:rsidP="00921FA4">
      <w:pPr>
        <w:rPr>
          <w:rFonts w:ascii="Times New Roman" w:hAnsi="Times New Roman" w:cs="Times New Roman"/>
          <w:color w:val="000000" w:themeColor="text1"/>
          <w:sz w:val="28"/>
          <w:szCs w:val="28"/>
        </w:rPr>
      </w:pPr>
    </w:p>
    <w:p w:rsidR="00921FA4" w:rsidRPr="00A223E6" w:rsidRDefault="00921FA4" w:rsidP="00921FA4">
      <w:pPr>
        <w:ind w:left="180"/>
        <w:jc w:val="center"/>
        <w:rPr>
          <w:rFonts w:ascii="Times New Roman" w:hAnsi="Times New Roman" w:cs="Times New Roman"/>
          <w:b/>
          <w:color w:val="000000" w:themeColor="text1"/>
          <w:sz w:val="48"/>
          <w:szCs w:val="48"/>
        </w:rPr>
      </w:pPr>
      <w:r w:rsidRPr="00A223E6">
        <w:rPr>
          <w:rFonts w:ascii="Times New Roman" w:hAnsi="Times New Roman" w:cs="Times New Roman"/>
          <w:b/>
          <w:color w:val="000000" w:themeColor="text1"/>
          <w:sz w:val="48"/>
          <w:szCs w:val="48"/>
        </w:rPr>
        <w:t>Образовательная программа</w:t>
      </w:r>
    </w:p>
    <w:p w:rsidR="00921FA4" w:rsidRPr="00A223E6" w:rsidRDefault="00921FA4" w:rsidP="00921FA4">
      <w:pPr>
        <w:rPr>
          <w:rFonts w:ascii="Times New Roman" w:hAnsi="Times New Roman" w:cs="Times New Roman"/>
          <w:color w:val="000000" w:themeColor="text1"/>
          <w:sz w:val="48"/>
          <w:szCs w:val="48"/>
        </w:rPr>
      </w:pPr>
      <w:r w:rsidRPr="00A223E6">
        <w:rPr>
          <w:rFonts w:ascii="Times New Roman" w:hAnsi="Times New Roman" w:cs="Times New Roman"/>
          <w:color w:val="000000" w:themeColor="text1"/>
          <w:sz w:val="48"/>
          <w:szCs w:val="48"/>
        </w:rPr>
        <w:t xml:space="preserve">  </w:t>
      </w:r>
    </w:p>
    <w:p w:rsidR="00A223E6" w:rsidRPr="00FE1290" w:rsidRDefault="00FE1978" w:rsidP="00921FA4">
      <w:pPr>
        <w:spacing w:after="0" w:line="240" w:lineRule="auto"/>
        <w:jc w:val="center"/>
        <w:rPr>
          <w:rFonts w:ascii="Times New Roman" w:hAnsi="Times New Roman" w:cs="Times New Roman"/>
          <w:b/>
          <w:i/>
          <w:color w:val="000000" w:themeColor="text1"/>
          <w:sz w:val="40"/>
          <w:szCs w:val="40"/>
        </w:rPr>
      </w:pPr>
      <w:r w:rsidRPr="00A223E6">
        <w:rPr>
          <w:rFonts w:ascii="Times New Roman" w:hAnsi="Times New Roman" w:cs="Times New Roman"/>
          <w:b/>
          <w:i/>
          <w:color w:val="000000" w:themeColor="text1"/>
          <w:sz w:val="48"/>
          <w:szCs w:val="48"/>
        </w:rPr>
        <w:t>МК</w:t>
      </w:r>
      <w:r w:rsidR="00921FA4" w:rsidRPr="00A223E6">
        <w:rPr>
          <w:rFonts w:ascii="Times New Roman" w:hAnsi="Times New Roman" w:cs="Times New Roman"/>
          <w:b/>
          <w:i/>
          <w:color w:val="000000" w:themeColor="text1"/>
          <w:sz w:val="48"/>
          <w:szCs w:val="48"/>
        </w:rPr>
        <w:t>ДОУ</w:t>
      </w:r>
      <w:r w:rsidR="00FE1290">
        <w:rPr>
          <w:rFonts w:ascii="Times New Roman" w:hAnsi="Times New Roman" w:cs="Times New Roman"/>
          <w:b/>
          <w:i/>
          <w:color w:val="000000" w:themeColor="text1"/>
          <w:sz w:val="48"/>
          <w:szCs w:val="48"/>
        </w:rPr>
        <w:t xml:space="preserve">  </w:t>
      </w:r>
      <w:r w:rsidR="00921FA4" w:rsidRPr="00A223E6">
        <w:rPr>
          <w:rFonts w:ascii="Times New Roman" w:hAnsi="Times New Roman" w:cs="Times New Roman"/>
          <w:b/>
          <w:i/>
          <w:color w:val="000000" w:themeColor="text1"/>
          <w:sz w:val="48"/>
          <w:szCs w:val="48"/>
        </w:rPr>
        <w:t xml:space="preserve"> </w:t>
      </w:r>
      <w:r w:rsidR="00FE1290" w:rsidRPr="00FE1290">
        <w:rPr>
          <w:rFonts w:ascii="Times New Roman" w:hAnsi="Times New Roman" w:cs="Times New Roman"/>
          <w:b/>
          <w:i/>
          <w:color w:val="000000" w:themeColor="text1"/>
          <w:sz w:val="40"/>
          <w:szCs w:val="40"/>
        </w:rPr>
        <w:t>Детский сад №2»Родничок»</w:t>
      </w:r>
    </w:p>
    <w:p w:rsidR="00FE1290" w:rsidRPr="00FE1290" w:rsidRDefault="00FE1290" w:rsidP="00921FA4">
      <w:pPr>
        <w:spacing w:after="0" w:line="240" w:lineRule="auto"/>
        <w:jc w:val="center"/>
        <w:rPr>
          <w:rFonts w:ascii="Times New Roman" w:hAnsi="Times New Roman" w:cs="Times New Roman"/>
          <w:b/>
          <w:i/>
          <w:color w:val="000000" w:themeColor="text1"/>
          <w:sz w:val="32"/>
          <w:szCs w:val="32"/>
        </w:rPr>
      </w:pPr>
    </w:p>
    <w:p w:rsidR="00921FA4" w:rsidRPr="00A223E6" w:rsidRDefault="00921FA4" w:rsidP="00921FA4">
      <w:pPr>
        <w:spacing w:after="0" w:line="240" w:lineRule="auto"/>
        <w:jc w:val="center"/>
        <w:rPr>
          <w:rFonts w:ascii="Times New Roman" w:hAnsi="Times New Roman" w:cs="Times New Roman"/>
          <w:b/>
          <w:i/>
          <w:color w:val="000000" w:themeColor="text1"/>
          <w:sz w:val="48"/>
          <w:szCs w:val="48"/>
        </w:rPr>
      </w:pPr>
      <w:r w:rsidRPr="00A223E6">
        <w:rPr>
          <w:rFonts w:ascii="Times New Roman" w:hAnsi="Times New Roman" w:cs="Times New Roman"/>
          <w:b/>
          <w:i/>
          <w:color w:val="000000" w:themeColor="text1"/>
          <w:sz w:val="48"/>
          <w:szCs w:val="48"/>
        </w:rPr>
        <w:t>с приоритетным осуществлением деятельности</w:t>
      </w:r>
    </w:p>
    <w:p w:rsidR="00921FA4" w:rsidRPr="00A223E6" w:rsidRDefault="00921FA4" w:rsidP="00921FA4">
      <w:pPr>
        <w:spacing w:line="240" w:lineRule="auto"/>
        <w:ind w:left="284"/>
        <w:jc w:val="center"/>
        <w:rPr>
          <w:rFonts w:ascii="Times New Roman" w:hAnsi="Times New Roman" w:cs="Times New Roman"/>
          <w:b/>
          <w:i/>
          <w:color w:val="000000" w:themeColor="text1"/>
          <w:sz w:val="48"/>
          <w:szCs w:val="48"/>
        </w:rPr>
      </w:pPr>
      <w:r w:rsidRPr="00A223E6">
        <w:rPr>
          <w:rFonts w:ascii="Times New Roman" w:hAnsi="Times New Roman" w:cs="Times New Roman"/>
          <w:b/>
          <w:i/>
          <w:color w:val="000000" w:themeColor="text1"/>
          <w:sz w:val="48"/>
          <w:szCs w:val="48"/>
        </w:rPr>
        <w:t xml:space="preserve">по художественно-эстетическому  </w:t>
      </w:r>
      <w:r w:rsidR="00FE1290">
        <w:rPr>
          <w:rFonts w:ascii="Times New Roman" w:hAnsi="Times New Roman" w:cs="Times New Roman"/>
          <w:b/>
          <w:i/>
          <w:color w:val="000000" w:themeColor="text1"/>
          <w:sz w:val="48"/>
          <w:szCs w:val="48"/>
        </w:rPr>
        <w:t xml:space="preserve">и   познавательно-речевому развитию детей </w:t>
      </w:r>
    </w:p>
    <w:p w:rsidR="00921FA4" w:rsidRPr="00A223E6" w:rsidRDefault="00504DB4" w:rsidP="00921FA4">
      <w:pPr>
        <w:spacing w:line="240" w:lineRule="auto"/>
        <w:ind w:left="284"/>
        <w:jc w:val="center"/>
        <w:rPr>
          <w:rFonts w:ascii="Times New Roman" w:hAnsi="Times New Roman" w:cs="Times New Roman"/>
          <w:b/>
          <w:i/>
          <w:color w:val="000000" w:themeColor="text1"/>
          <w:sz w:val="48"/>
          <w:szCs w:val="48"/>
        </w:rPr>
      </w:pPr>
      <w:r>
        <w:rPr>
          <w:rFonts w:ascii="Times New Roman" w:hAnsi="Times New Roman" w:cs="Times New Roman"/>
          <w:b/>
          <w:i/>
          <w:color w:val="000000" w:themeColor="text1"/>
          <w:sz w:val="48"/>
          <w:szCs w:val="48"/>
        </w:rPr>
        <w:t>на 2019-2025</w:t>
      </w:r>
      <w:r w:rsidR="003B6E39" w:rsidRPr="00A223E6">
        <w:rPr>
          <w:rFonts w:ascii="Times New Roman" w:hAnsi="Times New Roman" w:cs="Times New Roman"/>
          <w:b/>
          <w:i/>
          <w:color w:val="000000" w:themeColor="text1"/>
          <w:sz w:val="48"/>
          <w:szCs w:val="48"/>
        </w:rPr>
        <w:t>г.г.</w:t>
      </w:r>
    </w:p>
    <w:p w:rsidR="00921FA4" w:rsidRPr="003B6E39" w:rsidRDefault="003B6E39" w:rsidP="00921FA4">
      <w:pPr>
        <w:rPr>
          <w:sz w:val="36"/>
          <w:szCs w:val="36"/>
        </w:rPr>
      </w:pPr>
      <w:r w:rsidRPr="003B6E39">
        <w:rPr>
          <w:sz w:val="52"/>
          <w:szCs w:val="52"/>
        </w:rPr>
        <w:t xml:space="preserve">                                                    </w:t>
      </w:r>
      <w:r>
        <w:rPr>
          <w:sz w:val="52"/>
          <w:szCs w:val="52"/>
        </w:rPr>
        <w:t xml:space="preserve">                                                            </w:t>
      </w:r>
      <w:r>
        <w:rPr>
          <w:sz w:val="36"/>
          <w:szCs w:val="36"/>
        </w:rPr>
        <w:t xml:space="preserve"> </w:t>
      </w:r>
    </w:p>
    <w:p w:rsidR="00921FA4" w:rsidRDefault="00921FA4" w:rsidP="00921FA4"/>
    <w:p w:rsidR="00921FA4" w:rsidRDefault="00921FA4" w:rsidP="00921FA4"/>
    <w:p w:rsidR="00921FA4" w:rsidRDefault="00921FA4" w:rsidP="00921FA4"/>
    <w:p w:rsidR="00921FA4" w:rsidRDefault="00921FA4" w:rsidP="00921FA4"/>
    <w:p w:rsidR="00921FA4" w:rsidRDefault="00921FA4" w:rsidP="00921FA4"/>
    <w:p w:rsidR="00921FA4" w:rsidRDefault="00921FA4" w:rsidP="00921FA4"/>
    <w:p w:rsidR="00921FA4" w:rsidRDefault="00921FA4" w:rsidP="00921FA4"/>
    <w:p w:rsidR="00921FA4" w:rsidRPr="00E65BF8" w:rsidRDefault="00921FA4" w:rsidP="00921FA4">
      <w:pPr>
        <w:jc w:val="center"/>
        <w:rPr>
          <w:rFonts w:ascii="Times New Roman" w:hAnsi="Times New Roman" w:cs="Times New Roman"/>
          <w:b/>
          <w:color w:val="000000" w:themeColor="text1"/>
          <w:sz w:val="32"/>
          <w:szCs w:val="32"/>
        </w:rPr>
      </w:pPr>
      <w:r w:rsidRPr="00E65BF8">
        <w:rPr>
          <w:rFonts w:ascii="Times New Roman" w:hAnsi="Times New Roman" w:cs="Times New Roman"/>
          <w:b/>
          <w:color w:val="000000" w:themeColor="text1"/>
          <w:sz w:val="32"/>
          <w:szCs w:val="32"/>
        </w:rPr>
        <w:t>Структура программы</w:t>
      </w:r>
    </w:p>
    <w:p w:rsidR="00921FA4" w:rsidRPr="00E65BF8" w:rsidRDefault="00921FA4" w:rsidP="00921FA4">
      <w:pPr>
        <w:rPr>
          <w:rFonts w:ascii="Times New Roman" w:hAnsi="Times New Roman" w:cs="Times New Roman"/>
          <w:b/>
          <w:color w:val="000000" w:themeColor="text1"/>
          <w:spacing w:val="-12"/>
          <w:sz w:val="28"/>
          <w:szCs w:val="28"/>
        </w:rPr>
      </w:pPr>
      <w:r w:rsidRPr="00E65BF8">
        <w:rPr>
          <w:rFonts w:ascii="Times New Roman" w:hAnsi="Times New Roman" w:cs="Times New Roman"/>
          <w:b/>
          <w:color w:val="000000" w:themeColor="text1"/>
          <w:spacing w:val="-12"/>
          <w:sz w:val="28"/>
          <w:szCs w:val="28"/>
        </w:rPr>
        <w:t xml:space="preserve">             </w:t>
      </w:r>
      <w:proofErr w:type="gramStart"/>
      <w:r w:rsidRPr="00E65BF8">
        <w:rPr>
          <w:rFonts w:ascii="Times New Roman" w:hAnsi="Times New Roman" w:cs="Times New Roman"/>
          <w:b/>
          <w:color w:val="000000" w:themeColor="text1"/>
          <w:spacing w:val="-12"/>
          <w:sz w:val="28"/>
          <w:szCs w:val="28"/>
          <w:lang w:val="en-US"/>
        </w:rPr>
        <w:t>I</w:t>
      </w:r>
      <w:r w:rsidRPr="00E65BF8">
        <w:rPr>
          <w:rFonts w:ascii="Times New Roman" w:hAnsi="Times New Roman" w:cs="Times New Roman"/>
          <w:b/>
          <w:color w:val="000000" w:themeColor="text1"/>
          <w:spacing w:val="-12"/>
          <w:sz w:val="28"/>
          <w:szCs w:val="28"/>
        </w:rPr>
        <w:t xml:space="preserve">  Целевой</w:t>
      </w:r>
      <w:proofErr w:type="gramEnd"/>
      <w:r w:rsidRPr="00E65BF8">
        <w:rPr>
          <w:rFonts w:ascii="Times New Roman" w:hAnsi="Times New Roman" w:cs="Times New Roman"/>
          <w:b/>
          <w:color w:val="000000" w:themeColor="text1"/>
          <w:spacing w:val="-12"/>
          <w:sz w:val="28"/>
          <w:szCs w:val="28"/>
        </w:rPr>
        <w:t xml:space="preserve"> раздел </w:t>
      </w:r>
    </w:p>
    <w:p w:rsidR="00921FA4" w:rsidRPr="00E65BF8" w:rsidRDefault="00921FA4" w:rsidP="00921FA4">
      <w:pPr>
        <w:widowControl w:val="0"/>
        <w:numPr>
          <w:ilvl w:val="0"/>
          <w:numId w:val="10"/>
        </w:numPr>
        <w:suppressAutoHyphens/>
        <w:spacing w:after="0" w:line="240" w:lineRule="auto"/>
        <w:ind w:left="1134" w:hanging="425"/>
        <w:rPr>
          <w:rFonts w:ascii="Times New Roman" w:hAnsi="Times New Roman" w:cs="Times New Roman"/>
          <w:color w:val="000000" w:themeColor="text1"/>
          <w:spacing w:val="-12"/>
          <w:sz w:val="28"/>
          <w:szCs w:val="28"/>
        </w:rPr>
      </w:pPr>
      <w:r w:rsidRPr="00E65BF8">
        <w:rPr>
          <w:rFonts w:ascii="Times New Roman" w:hAnsi="Times New Roman" w:cs="Times New Roman"/>
          <w:color w:val="000000" w:themeColor="text1"/>
          <w:spacing w:val="-12"/>
          <w:sz w:val="28"/>
          <w:szCs w:val="28"/>
        </w:rPr>
        <w:t>Пояснительная записка.</w:t>
      </w:r>
    </w:p>
    <w:p w:rsidR="00921FA4" w:rsidRPr="00E65BF8" w:rsidRDefault="00921FA4" w:rsidP="00921FA4">
      <w:pPr>
        <w:widowControl w:val="0"/>
        <w:numPr>
          <w:ilvl w:val="1"/>
          <w:numId w:val="10"/>
        </w:numPr>
        <w:suppressAutoHyphens/>
        <w:spacing w:after="0" w:line="240" w:lineRule="auto"/>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Цели и задачи реализации Программы</w:t>
      </w:r>
    </w:p>
    <w:p w:rsidR="00921FA4" w:rsidRDefault="00921FA4" w:rsidP="00921FA4">
      <w:pPr>
        <w:widowControl w:val="0"/>
        <w:numPr>
          <w:ilvl w:val="1"/>
          <w:numId w:val="10"/>
        </w:numPr>
        <w:suppressAutoHyphens/>
        <w:spacing w:after="0" w:line="240" w:lineRule="auto"/>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Принципы и подходы к формированию Программы</w:t>
      </w:r>
    </w:p>
    <w:p w:rsidR="00921FA4" w:rsidRPr="00030E33" w:rsidRDefault="00921FA4" w:rsidP="00921FA4">
      <w:pPr>
        <w:widowControl w:val="0"/>
        <w:numPr>
          <w:ilvl w:val="1"/>
          <w:numId w:val="10"/>
        </w:numPr>
        <w:suppressAutoHyphens/>
        <w:spacing w:after="0" w:line="240" w:lineRule="auto"/>
        <w:rPr>
          <w:rFonts w:ascii="Times New Roman" w:hAnsi="Times New Roman" w:cs="Times New Roman"/>
          <w:sz w:val="28"/>
          <w:szCs w:val="28"/>
        </w:rPr>
      </w:pPr>
      <w:r w:rsidRPr="003B1571">
        <w:rPr>
          <w:rFonts w:ascii="Times New Roman" w:hAnsi="Times New Roman" w:cs="Times New Roman"/>
          <w:sz w:val="28"/>
          <w:szCs w:val="28"/>
        </w:rPr>
        <w:t>Значимые для разработки и реализации ООП ДОУ характеристики</w:t>
      </w:r>
      <w:r>
        <w:rPr>
          <w:rFonts w:ascii="Times New Roman" w:hAnsi="Times New Roman" w:cs="Times New Roman"/>
          <w:sz w:val="28"/>
          <w:szCs w:val="28"/>
        </w:rPr>
        <w:t xml:space="preserve"> детей</w:t>
      </w:r>
    </w:p>
    <w:p w:rsidR="00921FA4" w:rsidRPr="00E65BF8" w:rsidRDefault="00921FA4" w:rsidP="00921FA4">
      <w:pPr>
        <w:widowControl w:val="0"/>
        <w:numPr>
          <w:ilvl w:val="0"/>
          <w:numId w:val="10"/>
        </w:numPr>
        <w:suppressAutoHyphens/>
        <w:spacing w:after="120" w:line="240" w:lineRule="auto"/>
        <w:ind w:left="1134" w:hanging="425"/>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Планируемые результаты освоения программы</w:t>
      </w:r>
    </w:p>
    <w:p w:rsidR="00921FA4" w:rsidRPr="00E65BF8" w:rsidRDefault="00921FA4" w:rsidP="00921FA4">
      <w:pPr>
        <w:widowControl w:val="0"/>
        <w:suppressAutoHyphens/>
        <w:spacing w:after="120" w:line="240" w:lineRule="auto"/>
        <w:rPr>
          <w:rFonts w:ascii="Times New Roman" w:hAnsi="Times New Roman" w:cs="Times New Roman"/>
          <w:b/>
          <w:color w:val="000000" w:themeColor="text1"/>
          <w:spacing w:val="-12"/>
          <w:sz w:val="28"/>
          <w:szCs w:val="28"/>
        </w:rPr>
      </w:pPr>
      <w:r w:rsidRPr="00E65BF8">
        <w:rPr>
          <w:rFonts w:ascii="Times New Roman" w:hAnsi="Times New Roman" w:cs="Times New Roman"/>
          <w:b/>
          <w:color w:val="000000" w:themeColor="text1"/>
          <w:spacing w:val="-12"/>
          <w:sz w:val="28"/>
          <w:szCs w:val="28"/>
          <w:lang w:val="en-US"/>
        </w:rPr>
        <w:t xml:space="preserve">           </w:t>
      </w:r>
      <w:proofErr w:type="gramStart"/>
      <w:r w:rsidRPr="00E65BF8">
        <w:rPr>
          <w:rFonts w:ascii="Times New Roman" w:hAnsi="Times New Roman" w:cs="Times New Roman"/>
          <w:b/>
          <w:color w:val="000000" w:themeColor="text1"/>
          <w:spacing w:val="-12"/>
          <w:sz w:val="28"/>
          <w:szCs w:val="28"/>
          <w:lang w:val="en-US"/>
        </w:rPr>
        <w:t>II</w:t>
      </w:r>
      <w:r w:rsidRPr="00E65BF8">
        <w:rPr>
          <w:rFonts w:ascii="Times New Roman" w:hAnsi="Times New Roman" w:cs="Times New Roman"/>
          <w:b/>
          <w:color w:val="000000" w:themeColor="text1"/>
          <w:spacing w:val="-12"/>
          <w:sz w:val="28"/>
          <w:szCs w:val="28"/>
        </w:rPr>
        <w:t xml:space="preserve">  Содержательный</w:t>
      </w:r>
      <w:proofErr w:type="gramEnd"/>
      <w:r w:rsidRPr="00E65BF8">
        <w:rPr>
          <w:rFonts w:ascii="Times New Roman" w:hAnsi="Times New Roman" w:cs="Times New Roman"/>
          <w:b/>
          <w:color w:val="000000" w:themeColor="text1"/>
          <w:spacing w:val="-12"/>
          <w:sz w:val="28"/>
          <w:szCs w:val="28"/>
        </w:rPr>
        <w:t xml:space="preserve">  раздел </w:t>
      </w:r>
    </w:p>
    <w:p w:rsidR="00921FA4" w:rsidRPr="00E65BF8" w:rsidRDefault="00921FA4" w:rsidP="00921FA4">
      <w:pPr>
        <w:spacing w:after="0" w:line="240" w:lineRule="auto"/>
        <w:ind w:left="709"/>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2.1. Описание образовательной деятельности в соответствии с направлениями развития ребенка</w:t>
      </w:r>
    </w:p>
    <w:p w:rsidR="00921FA4" w:rsidRPr="00866118" w:rsidRDefault="00921FA4" w:rsidP="00921FA4">
      <w:pPr>
        <w:pStyle w:val="a7"/>
        <w:numPr>
          <w:ilvl w:val="2"/>
          <w:numId w:val="12"/>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«Социально-коммуникативное развитие»</w:t>
      </w:r>
    </w:p>
    <w:p w:rsidR="00921FA4" w:rsidRPr="00866118" w:rsidRDefault="00921FA4" w:rsidP="00921FA4">
      <w:pPr>
        <w:pStyle w:val="a7"/>
        <w:numPr>
          <w:ilvl w:val="2"/>
          <w:numId w:val="12"/>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«Познавательное развитие»</w:t>
      </w:r>
    </w:p>
    <w:p w:rsidR="00921FA4" w:rsidRPr="00866118" w:rsidRDefault="00921FA4" w:rsidP="00921FA4">
      <w:pPr>
        <w:pStyle w:val="a7"/>
        <w:numPr>
          <w:ilvl w:val="2"/>
          <w:numId w:val="12"/>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«Развитие речи»</w:t>
      </w:r>
    </w:p>
    <w:p w:rsidR="00921FA4" w:rsidRPr="00866118" w:rsidRDefault="00921FA4" w:rsidP="00921FA4">
      <w:pPr>
        <w:pStyle w:val="a7"/>
        <w:numPr>
          <w:ilvl w:val="2"/>
          <w:numId w:val="12"/>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«Художественно-эстетическое развитие»</w:t>
      </w:r>
    </w:p>
    <w:p w:rsidR="00921FA4" w:rsidRPr="00866118" w:rsidRDefault="00921FA4" w:rsidP="00921FA4">
      <w:pPr>
        <w:pStyle w:val="a7"/>
        <w:numPr>
          <w:ilvl w:val="2"/>
          <w:numId w:val="12"/>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«Физическое развитие»</w:t>
      </w:r>
    </w:p>
    <w:p w:rsidR="00921FA4" w:rsidRPr="00866118" w:rsidRDefault="00921FA4" w:rsidP="00921FA4">
      <w:pPr>
        <w:pStyle w:val="a7"/>
        <w:numPr>
          <w:ilvl w:val="2"/>
          <w:numId w:val="12"/>
        </w:numPr>
        <w:spacing w:after="120" w:line="240" w:lineRule="auto"/>
        <w:rPr>
          <w:rFonts w:ascii="Times New Roman" w:hAnsi="Times New Roman" w:cs="Times New Roman"/>
          <w:color w:val="000000" w:themeColor="text1"/>
          <w:sz w:val="28"/>
          <w:szCs w:val="28"/>
        </w:rPr>
      </w:pPr>
      <w:r w:rsidRPr="00866118">
        <w:rPr>
          <w:rFonts w:ascii="Times New Roman" w:hAnsi="Times New Roman" w:cs="Times New Roman"/>
          <w:bCs/>
          <w:color w:val="000000" w:themeColor="text1"/>
          <w:spacing w:val="-15"/>
          <w:sz w:val="28"/>
          <w:szCs w:val="28"/>
        </w:rPr>
        <w:t>Содержание коррекционной работы</w:t>
      </w:r>
    </w:p>
    <w:p w:rsidR="00921FA4" w:rsidRPr="00E65BF8" w:rsidRDefault="00921FA4" w:rsidP="00921FA4">
      <w:pPr>
        <w:widowControl w:val="0"/>
        <w:suppressAutoHyphens/>
        <w:spacing w:after="120" w:line="240" w:lineRule="auto"/>
        <w:rPr>
          <w:rFonts w:ascii="Times New Roman" w:hAnsi="Times New Roman" w:cs="Times New Roman"/>
          <w:b/>
          <w:color w:val="000000" w:themeColor="text1"/>
          <w:sz w:val="28"/>
          <w:szCs w:val="28"/>
        </w:rPr>
      </w:pPr>
      <w:r w:rsidRPr="00E65BF8">
        <w:rPr>
          <w:rFonts w:ascii="Times New Roman" w:hAnsi="Times New Roman" w:cs="Times New Roman"/>
          <w:b/>
          <w:color w:val="000000" w:themeColor="text1"/>
          <w:sz w:val="28"/>
          <w:szCs w:val="28"/>
        </w:rPr>
        <w:t xml:space="preserve">        </w:t>
      </w:r>
      <w:r w:rsidRPr="00E65BF8">
        <w:rPr>
          <w:rFonts w:ascii="Times New Roman" w:hAnsi="Times New Roman" w:cs="Times New Roman"/>
          <w:b/>
          <w:color w:val="000000" w:themeColor="text1"/>
          <w:sz w:val="28"/>
          <w:szCs w:val="28"/>
          <w:lang w:val="en-US"/>
        </w:rPr>
        <w:t>III</w:t>
      </w:r>
      <w:r w:rsidRPr="00E65BF8">
        <w:rPr>
          <w:rFonts w:ascii="Times New Roman" w:hAnsi="Times New Roman" w:cs="Times New Roman"/>
          <w:b/>
          <w:color w:val="000000" w:themeColor="text1"/>
          <w:sz w:val="28"/>
          <w:szCs w:val="28"/>
        </w:rPr>
        <w:t xml:space="preserve"> Организационный раздел</w:t>
      </w:r>
    </w:p>
    <w:p w:rsidR="00921FA4" w:rsidRPr="00E65BF8" w:rsidRDefault="00921FA4" w:rsidP="00921FA4">
      <w:pPr>
        <w:pStyle w:val="a7"/>
        <w:numPr>
          <w:ilvl w:val="1"/>
          <w:numId w:val="11"/>
        </w:numPr>
        <w:tabs>
          <w:tab w:val="left" w:pos="993"/>
        </w:tabs>
        <w:spacing w:after="0"/>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Материально-техническое обеспечение программы</w:t>
      </w:r>
    </w:p>
    <w:p w:rsidR="00921FA4" w:rsidRPr="00E65BF8" w:rsidRDefault="00921FA4" w:rsidP="00921FA4">
      <w:pPr>
        <w:pStyle w:val="a7"/>
        <w:numPr>
          <w:ilvl w:val="1"/>
          <w:numId w:val="11"/>
        </w:numPr>
        <w:tabs>
          <w:tab w:val="left" w:pos="993"/>
        </w:tabs>
        <w:spacing w:after="0"/>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Обеспечение методическими рекомендациями и средствами обучения и воспитания</w:t>
      </w:r>
    </w:p>
    <w:p w:rsidR="00921FA4" w:rsidRPr="00E65BF8" w:rsidRDefault="00921FA4" w:rsidP="00921FA4">
      <w:pPr>
        <w:pStyle w:val="a7"/>
        <w:numPr>
          <w:ilvl w:val="1"/>
          <w:numId w:val="11"/>
        </w:numPr>
        <w:tabs>
          <w:tab w:val="left" w:pos="993"/>
        </w:tabs>
        <w:spacing w:after="0"/>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Организация режима пребывания детей в образовательном учреждении</w:t>
      </w:r>
    </w:p>
    <w:p w:rsidR="00921FA4" w:rsidRDefault="00921FA4" w:rsidP="00921FA4">
      <w:pPr>
        <w:pStyle w:val="a7"/>
        <w:numPr>
          <w:ilvl w:val="1"/>
          <w:numId w:val="11"/>
        </w:numPr>
        <w:tabs>
          <w:tab w:val="left" w:pos="993"/>
        </w:tabs>
        <w:spacing w:after="0"/>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Особенности организации развивающей предметно-пространственной среды</w:t>
      </w:r>
    </w:p>
    <w:p w:rsidR="00921FA4" w:rsidRPr="00AD390A" w:rsidRDefault="00921FA4" w:rsidP="00921FA4">
      <w:pPr>
        <w:pStyle w:val="a7"/>
        <w:numPr>
          <w:ilvl w:val="1"/>
          <w:numId w:val="11"/>
        </w:numPr>
        <w:tabs>
          <w:tab w:val="left" w:pos="993"/>
        </w:tabs>
        <w:spacing w:after="0"/>
        <w:rPr>
          <w:rFonts w:ascii="Times New Roman" w:hAnsi="Times New Roman" w:cs="Times New Roman"/>
          <w:color w:val="000000" w:themeColor="text1"/>
          <w:sz w:val="28"/>
          <w:szCs w:val="28"/>
        </w:rPr>
      </w:pPr>
      <w:r w:rsidRPr="00AD390A">
        <w:rPr>
          <w:rFonts w:ascii="Times New Roman" w:hAnsi="Times New Roman" w:cs="Times New Roman"/>
          <w:sz w:val="28"/>
          <w:szCs w:val="28"/>
        </w:rPr>
        <w:t>Особенности взаимодействия педагогического коллектива с семьями воспитанников</w:t>
      </w:r>
    </w:p>
    <w:p w:rsidR="00921FA4" w:rsidRDefault="00921FA4" w:rsidP="00921FA4">
      <w:pPr>
        <w:pStyle w:val="a7"/>
        <w:tabs>
          <w:tab w:val="left" w:pos="993"/>
        </w:tabs>
        <w:spacing w:after="0"/>
        <w:ind w:left="1965"/>
        <w:rPr>
          <w:rFonts w:ascii="Times New Roman" w:hAnsi="Times New Roman" w:cs="Times New Roman"/>
          <w:color w:val="000000" w:themeColor="text1"/>
          <w:sz w:val="28"/>
          <w:szCs w:val="28"/>
        </w:rPr>
      </w:pPr>
    </w:p>
    <w:p w:rsidR="00921FA4" w:rsidRPr="00E65BF8" w:rsidRDefault="00921FA4" w:rsidP="00921FA4">
      <w:pPr>
        <w:pStyle w:val="a7"/>
        <w:tabs>
          <w:tab w:val="left" w:pos="993"/>
        </w:tabs>
        <w:spacing w:after="0"/>
        <w:ind w:left="1965"/>
        <w:rPr>
          <w:rFonts w:ascii="Times New Roman" w:hAnsi="Times New Roman" w:cs="Times New Roman"/>
          <w:color w:val="000000" w:themeColor="text1"/>
          <w:sz w:val="28"/>
          <w:szCs w:val="28"/>
        </w:rPr>
      </w:pPr>
    </w:p>
    <w:p w:rsidR="00921FA4" w:rsidRPr="00E65BF8" w:rsidRDefault="00921FA4" w:rsidP="00921FA4">
      <w:pPr>
        <w:jc w:val="center"/>
        <w:rPr>
          <w:rFonts w:ascii="Times New Roman" w:hAnsi="Times New Roman" w:cs="Times New Roman"/>
          <w:b/>
          <w:color w:val="000000" w:themeColor="text1"/>
          <w:sz w:val="28"/>
          <w:szCs w:val="28"/>
        </w:rPr>
      </w:pPr>
    </w:p>
    <w:p w:rsidR="00921FA4" w:rsidRDefault="00921FA4" w:rsidP="00921FA4">
      <w:pPr>
        <w:widowControl w:val="0"/>
        <w:suppressAutoHyphens/>
        <w:autoSpaceDE w:val="0"/>
        <w:spacing w:after="100" w:afterAutospacing="1" w:line="240" w:lineRule="auto"/>
        <w:ind w:left="284"/>
        <w:jc w:val="center"/>
        <w:rPr>
          <w:rFonts w:ascii="Times New Roman" w:hAnsi="Times New Roman" w:cs="Times New Roman"/>
          <w:b/>
          <w:sz w:val="28"/>
          <w:szCs w:val="28"/>
        </w:rPr>
      </w:pPr>
    </w:p>
    <w:p w:rsidR="00921FA4" w:rsidRDefault="00921FA4" w:rsidP="00921FA4">
      <w:pPr>
        <w:widowControl w:val="0"/>
        <w:suppressAutoHyphens/>
        <w:autoSpaceDE w:val="0"/>
        <w:spacing w:after="100" w:afterAutospacing="1" w:line="240" w:lineRule="auto"/>
        <w:ind w:left="1080"/>
        <w:rPr>
          <w:rFonts w:ascii="Times New Roman" w:hAnsi="Times New Roman" w:cs="Times New Roman"/>
          <w:b/>
          <w:sz w:val="28"/>
          <w:szCs w:val="28"/>
        </w:rPr>
      </w:pPr>
    </w:p>
    <w:p w:rsidR="00921FA4" w:rsidRDefault="00921FA4" w:rsidP="00921FA4">
      <w:pPr>
        <w:widowControl w:val="0"/>
        <w:suppressAutoHyphens/>
        <w:autoSpaceDE w:val="0"/>
        <w:spacing w:after="100" w:afterAutospacing="1" w:line="240" w:lineRule="auto"/>
        <w:ind w:left="1080"/>
        <w:rPr>
          <w:rFonts w:ascii="Times New Roman" w:hAnsi="Times New Roman" w:cs="Times New Roman"/>
          <w:b/>
          <w:sz w:val="28"/>
          <w:szCs w:val="28"/>
        </w:rPr>
      </w:pPr>
    </w:p>
    <w:p w:rsidR="00921FA4" w:rsidRDefault="00921FA4" w:rsidP="00921FA4">
      <w:pPr>
        <w:widowControl w:val="0"/>
        <w:suppressAutoHyphens/>
        <w:autoSpaceDE w:val="0"/>
        <w:spacing w:after="100" w:afterAutospacing="1" w:line="240" w:lineRule="auto"/>
        <w:ind w:left="1080"/>
        <w:rPr>
          <w:rFonts w:ascii="Times New Roman" w:hAnsi="Times New Roman" w:cs="Times New Roman"/>
          <w:b/>
          <w:sz w:val="28"/>
          <w:szCs w:val="28"/>
        </w:rPr>
      </w:pPr>
    </w:p>
    <w:p w:rsidR="00921FA4" w:rsidRPr="003B1571" w:rsidRDefault="00921FA4" w:rsidP="00921FA4">
      <w:pPr>
        <w:widowControl w:val="0"/>
        <w:numPr>
          <w:ilvl w:val="0"/>
          <w:numId w:val="2"/>
        </w:numPr>
        <w:suppressAutoHyphens/>
        <w:autoSpaceDE w:val="0"/>
        <w:spacing w:after="100" w:afterAutospacing="1" w:line="240" w:lineRule="auto"/>
        <w:jc w:val="center"/>
        <w:rPr>
          <w:rFonts w:ascii="Times New Roman" w:hAnsi="Times New Roman" w:cs="Times New Roman"/>
          <w:b/>
          <w:sz w:val="28"/>
          <w:szCs w:val="28"/>
        </w:rPr>
      </w:pPr>
      <w:r w:rsidRPr="003B1571">
        <w:rPr>
          <w:rFonts w:ascii="Times New Roman" w:hAnsi="Times New Roman" w:cs="Times New Roman"/>
          <w:b/>
          <w:sz w:val="28"/>
          <w:szCs w:val="28"/>
        </w:rPr>
        <w:t>ЦЕЛЕВОЙ РАЗДЕЛ ОБРАЗОВАТЕЛЬНОЙ ПРОГРАММЫ.</w:t>
      </w:r>
    </w:p>
    <w:p w:rsidR="00921FA4" w:rsidRPr="003B1571" w:rsidRDefault="00921FA4" w:rsidP="00921FA4">
      <w:pPr>
        <w:widowControl w:val="0"/>
        <w:numPr>
          <w:ilvl w:val="0"/>
          <w:numId w:val="3"/>
        </w:numPr>
        <w:suppressAutoHyphens/>
        <w:autoSpaceDE w:val="0"/>
        <w:spacing w:after="0" w:line="240" w:lineRule="auto"/>
        <w:jc w:val="center"/>
        <w:rPr>
          <w:rFonts w:ascii="Times New Roman" w:hAnsi="Times New Roman" w:cs="Times New Roman"/>
          <w:b/>
          <w:sz w:val="32"/>
          <w:szCs w:val="32"/>
        </w:rPr>
      </w:pPr>
      <w:r w:rsidRPr="003B1571">
        <w:rPr>
          <w:rFonts w:ascii="Times New Roman" w:hAnsi="Times New Roman" w:cs="Times New Roman"/>
          <w:b/>
          <w:sz w:val="32"/>
          <w:szCs w:val="32"/>
        </w:rPr>
        <w:t>Пояснительная записка.</w:t>
      </w:r>
    </w:p>
    <w:p w:rsidR="00921FA4" w:rsidRPr="003B1571" w:rsidRDefault="00921FA4" w:rsidP="00921FA4">
      <w:pPr>
        <w:pStyle w:val="a5"/>
        <w:spacing w:before="0" w:after="0"/>
        <w:jc w:val="both"/>
        <w:rPr>
          <w:sz w:val="28"/>
          <w:szCs w:val="28"/>
        </w:rPr>
      </w:pPr>
    </w:p>
    <w:p w:rsidR="00921FA4" w:rsidRPr="003B1571" w:rsidRDefault="00921FA4" w:rsidP="00921FA4">
      <w:pPr>
        <w:pStyle w:val="a5"/>
        <w:spacing w:before="0" w:after="240"/>
        <w:ind w:firstLine="601"/>
        <w:jc w:val="both"/>
        <w:rPr>
          <w:sz w:val="28"/>
          <w:szCs w:val="28"/>
        </w:rPr>
      </w:pPr>
      <w:r w:rsidRPr="003B1571">
        <w:rPr>
          <w:sz w:val="28"/>
          <w:szCs w:val="28"/>
        </w:rPr>
        <w:t xml:space="preserve">Основная образовательная программа </w:t>
      </w:r>
      <w:r w:rsidR="00FE1978">
        <w:rPr>
          <w:color w:val="000000" w:themeColor="text1"/>
          <w:sz w:val="28"/>
          <w:szCs w:val="28"/>
        </w:rPr>
        <w:t>МК</w:t>
      </w:r>
      <w:r w:rsidRPr="00227620">
        <w:rPr>
          <w:color w:val="000000" w:themeColor="text1"/>
          <w:sz w:val="28"/>
          <w:szCs w:val="28"/>
        </w:rPr>
        <w:t>ДОУ</w:t>
      </w:r>
      <w:r w:rsidRPr="003B1571">
        <w:rPr>
          <w:sz w:val="28"/>
          <w:szCs w:val="28"/>
        </w:rPr>
        <w:t xml:space="preserve"> </w:t>
      </w:r>
      <w:r w:rsidR="00FE1978">
        <w:rPr>
          <w:sz w:val="28"/>
          <w:szCs w:val="28"/>
        </w:rPr>
        <w:t xml:space="preserve">«Детский сад № </w:t>
      </w:r>
      <w:r w:rsidR="00FE1290">
        <w:rPr>
          <w:sz w:val="28"/>
          <w:szCs w:val="28"/>
        </w:rPr>
        <w:t>2</w:t>
      </w:r>
      <w:r w:rsidR="00FE1978">
        <w:rPr>
          <w:sz w:val="28"/>
          <w:szCs w:val="28"/>
        </w:rPr>
        <w:t xml:space="preserve"> </w:t>
      </w:r>
      <w:r w:rsidR="00FE1290">
        <w:rPr>
          <w:sz w:val="28"/>
          <w:szCs w:val="28"/>
        </w:rPr>
        <w:t xml:space="preserve">«Родничок» </w:t>
      </w:r>
      <w:r w:rsidRPr="003B1571">
        <w:rPr>
          <w:sz w:val="28"/>
          <w:szCs w:val="28"/>
        </w:rPr>
        <w:t>разработана в соответствии с федеральным  государственным образовательным стандартом  дошкольного образования</w:t>
      </w:r>
      <w:r w:rsidRPr="003B1571">
        <w:rPr>
          <w:b/>
          <w:sz w:val="28"/>
          <w:szCs w:val="28"/>
        </w:rPr>
        <w:t xml:space="preserve"> </w:t>
      </w:r>
      <w:r w:rsidRPr="003B1571">
        <w:rPr>
          <w:sz w:val="28"/>
          <w:szCs w:val="28"/>
        </w:rPr>
        <w:t>(Приказ Министерства образования и науки РФ</w:t>
      </w:r>
      <w:r w:rsidR="00B5137C" w:rsidRPr="00B5137C">
        <w:rPr>
          <w:rFonts w:ascii="Calibri" w:eastAsia="Calibri" w:hAnsi="Calibri" w:cs="Calibri"/>
          <w:color w:val="000000"/>
          <w:spacing w:val="-3"/>
          <w:sz w:val="22"/>
          <w:szCs w:val="22"/>
        </w:rPr>
        <w:t xml:space="preserve"> </w:t>
      </w:r>
      <w:r w:rsidR="00B5137C" w:rsidRPr="00B5137C">
        <w:rPr>
          <w:sz w:val="28"/>
          <w:szCs w:val="28"/>
        </w:rPr>
        <w:t>от 31.07.2020г№ 373</w:t>
      </w:r>
      <w:r w:rsidRPr="003B1571">
        <w:rPr>
          <w:sz w:val="28"/>
          <w:szCs w:val="28"/>
        </w:rPr>
        <w:t>) на переходный период до утверждения Примерной основной образовательной программы дошкольного образования.</w:t>
      </w:r>
    </w:p>
    <w:p w:rsidR="00921FA4" w:rsidRPr="00227620" w:rsidRDefault="00FE1978" w:rsidP="00921FA4">
      <w:pPr>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Образовательная программа МК</w:t>
      </w:r>
      <w:r w:rsidR="00921FA4" w:rsidRPr="00227620">
        <w:rPr>
          <w:rFonts w:ascii="Times New Roman" w:eastAsia="Times New Roman" w:hAnsi="Times New Roman" w:cs="Times New Roman"/>
          <w:color w:val="000000" w:themeColor="text1"/>
          <w:sz w:val="28"/>
          <w:szCs w:val="28"/>
          <w:lang w:eastAsia="ru-RU"/>
        </w:rPr>
        <w:t>ДОУ разрабатывалась в соответствии с требованиями основных нормативных документов:</w:t>
      </w:r>
    </w:p>
    <w:p w:rsidR="00921FA4" w:rsidRDefault="00921FA4" w:rsidP="00921FA4">
      <w:pPr>
        <w:spacing w:after="0" w:line="240" w:lineRule="auto"/>
        <w:jc w:val="both"/>
        <w:rPr>
          <w:rFonts w:ascii="Times New Roman" w:eastAsia="Times New Roman" w:hAnsi="Times New Roman" w:cs="Times New Roman"/>
          <w:color w:val="000000" w:themeColor="text1"/>
          <w:sz w:val="28"/>
          <w:szCs w:val="28"/>
          <w:lang w:eastAsia="ru-RU"/>
        </w:rPr>
      </w:pPr>
      <w:r w:rsidRPr="00227620">
        <w:rPr>
          <w:rFonts w:ascii="Times New Roman" w:eastAsia="Times New Roman" w:hAnsi="Times New Roman" w:cs="Times New Roman"/>
          <w:color w:val="000000" w:themeColor="text1"/>
          <w:sz w:val="28"/>
          <w:szCs w:val="28"/>
          <w:lang w:eastAsia="ru-RU"/>
        </w:rPr>
        <w:t>- Федеральным законом «Об образовании в РФ» (</w:t>
      </w:r>
      <w:proofErr w:type="gramStart"/>
      <w:r w:rsidRPr="00227620">
        <w:rPr>
          <w:rFonts w:ascii="Times New Roman" w:eastAsia="Times New Roman" w:hAnsi="Times New Roman" w:cs="Times New Roman"/>
          <w:color w:val="000000" w:themeColor="text1"/>
          <w:sz w:val="28"/>
          <w:szCs w:val="28"/>
          <w:lang w:eastAsia="ru-RU"/>
        </w:rPr>
        <w:t>Принят</w:t>
      </w:r>
      <w:proofErr w:type="gramEnd"/>
      <w:r w:rsidRPr="00227620">
        <w:rPr>
          <w:rFonts w:ascii="Times New Roman" w:eastAsia="Times New Roman" w:hAnsi="Times New Roman" w:cs="Times New Roman"/>
          <w:color w:val="000000" w:themeColor="text1"/>
          <w:sz w:val="28"/>
          <w:szCs w:val="28"/>
          <w:lang w:eastAsia="ru-RU"/>
        </w:rPr>
        <w:t xml:space="preserve"> 29 декабря 2012 года </w:t>
      </w:r>
      <w:r w:rsidRPr="00227620">
        <w:rPr>
          <w:rFonts w:ascii="Times New Roman" w:eastAsia="Times New Roman" w:hAnsi="Times New Roman" w:cs="Times New Roman"/>
          <w:color w:val="000000" w:themeColor="text1"/>
          <w:sz w:val="28"/>
          <w:szCs w:val="28"/>
          <w:lang w:val="en-US" w:eastAsia="ru-RU"/>
        </w:rPr>
        <w:t>N</w:t>
      </w:r>
      <w:r w:rsidRPr="00227620">
        <w:rPr>
          <w:rFonts w:ascii="Times New Roman" w:eastAsia="Times New Roman" w:hAnsi="Times New Roman" w:cs="Times New Roman"/>
          <w:color w:val="000000" w:themeColor="text1"/>
          <w:sz w:val="28"/>
          <w:szCs w:val="28"/>
          <w:lang w:eastAsia="ru-RU"/>
        </w:rPr>
        <w:t xml:space="preserve"> 273-ФЗ);</w:t>
      </w:r>
    </w:p>
    <w:p w:rsidR="00921FA4" w:rsidRPr="00227620" w:rsidRDefault="00921FA4" w:rsidP="00921FA4">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F320AB">
        <w:rPr>
          <w:rFonts w:ascii="Times New Roman" w:eastAsia="Times New Roman" w:hAnsi="Times New Roman" w:cs="Times New Roman"/>
          <w:color w:val="000000" w:themeColor="text1"/>
          <w:sz w:val="28"/>
          <w:szCs w:val="28"/>
          <w:lang w:eastAsia="ru-RU"/>
        </w:rPr>
        <w:t>Законом республики Дагестан « Об образовании в Республике Дагестан  № 48</w:t>
      </w:r>
      <w:r>
        <w:rPr>
          <w:rFonts w:ascii="Times New Roman" w:eastAsia="Times New Roman" w:hAnsi="Times New Roman" w:cs="Times New Roman"/>
          <w:color w:val="000000" w:themeColor="text1"/>
          <w:sz w:val="28"/>
          <w:szCs w:val="28"/>
          <w:lang w:eastAsia="ru-RU"/>
        </w:rPr>
        <w:t xml:space="preserve"> </w:t>
      </w:r>
      <w:r w:rsidRPr="00F320AB">
        <w:rPr>
          <w:rFonts w:ascii="Times New Roman" w:eastAsia="Times New Roman" w:hAnsi="Times New Roman" w:cs="Times New Roman"/>
          <w:color w:val="000000" w:themeColor="text1"/>
          <w:sz w:val="28"/>
          <w:szCs w:val="28"/>
          <w:lang w:eastAsia="ru-RU"/>
        </w:rPr>
        <w:t xml:space="preserve">от 16 июня 2014; </w:t>
      </w:r>
    </w:p>
    <w:p w:rsidR="00921FA4" w:rsidRPr="00227620" w:rsidRDefault="00921FA4" w:rsidP="00921FA4">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w:t>
      </w:r>
      <w:r w:rsidRPr="00227620">
        <w:rPr>
          <w:rFonts w:ascii="Times New Roman" w:eastAsia="Times New Roman" w:hAnsi="Times New Roman" w:cs="Times New Roman"/>
          <w:b/>
          <w:color w:val="000000" w:themeColor="text1"/>
          <w:sz w:val="28"/>
          <w:szCs w:val="28"/>
          <w:lang w:eastAsia="ru-RU"/>
        </w:rPr>
        <w:t xml:space="preserve"> </w:t>
      </w:r>
      <w:r w:rsidRPr="00227620">
        <w:rPr>
          <w:rFonts w:ascii="Times New Roman" w:eastAsia="Times New Roman" w:hAnsi="Times New Roman" w:cs="Times New Roman"/>
          <w:color w:val="000000" w:themeColor="text1"/>
          <w:sz w:val="28"/>
          <w:szCs w:val="28"/>
          <w:lang w:eastAsia="ru-RU"/>
        </w:rPr>
        <w:t>Постановлением Главного государственного санитарного врача Российской Федерации от</w:t>
      </w:r>
      <w:bookmarkStart w:id="0" w:name="_GoBack"/>
      <w:bookmarkEnd w:id="0"/>
      <w:r w:rsidR="00B5137C" w:rsidRPr="00B5137C">
        <w:rPr>
          <w:rFonts w:ascii="Times New Roman" w:eastAsia="Times New Roman" w:hAnsi="Times New Roman" w:cs="Times New Roman"/>
          <w:color w:val="000000" w:themeColor="text1"/>
          <w:sz w:val="28"/>
          <w:szCs w:val="28"/>
          <w:lang w:eastAsia="ru-RU"/>
        </w:rPr>
        <w:t xml:space="preserve"> 28 сентября 2020 г. N 28</w:t>
      </w:r>
      <w:r w:rsidRPr="00227620">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«Санитарно-эпидемиологические требования к устройству, содержанию и организации режима работы дошкольных образовательных организаций» </w:t>
      </w:r>
      <w:r w:rsidRPr="00227620">
        <w:rPr>
          <w:rFonts w:ascii="Times New Roman" w:eastAsia="Times New Roman" w:hAnsi="Times New Roman" w:cs="Times New Roman"/>
          <w:color w:val="000000" w:themeColor="text1"/>
          <w:sz w:val="28"/>
          <w:szCs w:val="28"/>
          <w:lang w:eastAsia="ru-RU"/>
        </w:rPr>
        <w:t>(</w:t>
      </w:r>
      <w:r w:rsidRPr="00227620">
        <w:rPr>
          <w:rFonts w:ascii="Times New Roman" w:eastAsia="Times New Roman" w:hAnsi="Times New Roman" w:cs="Times New Roman"/>
          <w:bCs/>
          <w:color w:val="000000" w:themeColor="text1"/>
          <w:sz w:val="28"/>
          <w:szCs w:val="28"/>
          <w:lang w:eastAsia="ru-RU"/>
        </w:rPr>
        <w:t xml:space="preserve">Санитарно-эпидемиологические </w:t>
      </w:r>
      <w:r>
        <w:rPr>
          <w:rFonts w:ascii="Times New Roman" w:eastAsia="Times New Roman" w:hAnsi="Times New Roman" w:cs="Times New Roman"/>
          <w:bCs/>
          <w:color w:val="000000" w:themeColor="text1"/>
          <w:sz w:val="28"/>
          <w:szCs w:val="28"/>
          <w:lang w:eastAsia="ru-RU"/>
        </w:rPr>
        <w:t>правила и нормативы СанПиН 2.4.1</w:t>
      </w:r>
      <w:r w:rsidRPr="00227620">
        <w:rPr>
          <w:rFonts w:ascii="Times New Roman" w:eastAsia="Times New Roman" w:hAnsi="Times New Roman" w:cs="Times New Roman"/>
          <w:bCs/>
          <w:color w:val="000000" w:themeColor="text1"/>
          <w:sz w:val="28"/>
          <w:szCs w:val="28"/>
          <w:lang w:eastAsia="ru-RU"/>
        </w:rPr>
        <w:t>.3049-13);</w:t>
      </w:r>
    </w:p>
    <w:p w:rsidR="00921FA4" w:rsidRPr="00227620" w:rsidRDefault="00921FA4" w:rsidP="00921FA4">
      <w:pPr>
        <w:pStyle w:val="ConsPlusNormal"/>
        <w:jc w:val="both"/>
        <w:rPr>
          <w:rFonts w:ascii="Times New Roman" w:hAnsi="Times New Roman" w:cs="Times New Roman"/>
          <w:color w:val="000000" w:themeColor="text1"/>
          <w:sz w:val="28"/>
          <w:szCs w:val="28"/>
        </w:rPr>
      </w:pPr>
      <w:r w:rsidRPr="00227620">
        <w:rPr>
          <w:rFonts w:ascii="Times New Roman" w:hAnsi="Times New Roman" w:cs="Times New Roman"/>
          <w:color w:val="000000" w:themeColor="text1"/>
          <w:sz w:val="28"/>
          <w:szCs w:val="28"/>
        </w:rPr>
        <w:t>- «Порядок организации и осуществления образовательной деятельности по основным общеобразовательным программам дошкольного образования», (Утвержден приказом Министерства образования и науки Российской Федерации от 30 августа 2013 г. N 1014);</w:t>
      </w:r>
    </w:p>
    <w:p w:rsidR="00921FA4" w:rsidRPr="00227620" w:rsidRDefault="00921FA4" w:rsidP="00921F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Times New Roman" w:eastAsia="Times New Roman" w:hAnsi="Times New Roman" w:cs="Times New Roman"/>
          <w:b/>
          <w:color w:val="000000" w:themeColor="text1"/>
          <w:sz w:val="28"/>
          <w:szCs w:val="28"/>
          <w:lang w:eastAsia="ru-RU"/>
        </w:rPr>
      </w:pPr>
      <w:r w:rsidRPr="00227620">
        <w:rPr>
          <w:rFonts w:ascii="Times New Roman" w:eastAsia="Times New Roman" w:hAnsi="Times New Roman" w:cs="Times New Roman"/>
          <w:color w:val="000000" w:themeColor="text1"/>
          <w:sz w:val="28"/>
          <w:szCs w:val="28"/>
          <w:lang w:eastAsia="ru-RU"/>
        </w:rPr>
        <w:t>- 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227620">
        <w:rPr>
          <w:rFonts w:ascii="Times New Roman" w:eastAsia="Times New Roman" w:hAnsi="Times New Roman" w:cs="Times New Roman"/>
          <w:b/>
          <w:color w:val="000000" w:themeColor="text1"/>
          <w:sz w:val="28"/>
          <w:szCs w:val="28"/>
          <w:lang w:eastAsia="ru-RU"/>
        </w:rPr>
        <w:t xml:space="preserve"> </w:t>
      </w:r>
      <w:r w:rsidRPr="00227620">
        <w:rPr>
          <w:rFonts w:ascii="Times New Roman" w:eastAsia="Times New Roman" w:hAnsi="Times New Roman" w:cs="Times New Roman"/>
          <w:color w:val="000000" w:themeColor="text1"/>
          <w:sz w:val="28"/>
          <w:szCs w:val="28"/>
          <w:lang w:eastAsia="ru-RU"/>
        </w:rPr>
        <w:t>N 1155);</w:t>
      </w:r>
    </w:p>
    <w:p w:rsidR="00921FA4" w:rsidRDefault="00921FA4" w:rsidP="00921FA4">
      <w:pPr>
        <w:pStyle w:val="a6"/>
        <w:jc w:val="both"/>
        <w:rPr>
          <w:rFonts w:ascii="Times New Roman" w:hAnsi="Times New Roman" w:cs="Times New Roman"/>
          <w:color w:val="000000" w:themeColor="text1"/>
          <w:sz w:val="28"/>
          <w:szCs w:val="28"/>
          <w:lang w:eastAsia="ru-RU"/>
        </w:rPr>
      </w:pPr>
      <w:r w:rsidRPr="00227620">
        <w:rPr>
          <w:rFonts w:ascii="Times New Roman" w:eastAsia="Times New Roman" w:hAnsi="Times New Roman" w:cs="Times New Roman"/>
          <w:color w:val="000000" w:themeColor="text1"/>
          <w:sz w:val="28"/>
          <w:szCs w:val="28"/>
          <w:lang w:eastAsia="ru-RU"/>
        </w:rPr>
        <w:t xml:space="preserve">- </w:t>
      </w:r>
      <w:r w:rsidRPr="00227620">
        <w:rPr>
          <w:rFonts w:ascii="Times New Roman" w:hAnsi="Times New Roman" w:cs="Times New Roman"/>
          <w:color w:val="000000" w:themeColor="text1"/>
          <w:sz w:val="28"/>
          <w:szCs w:val="28"/>
          <w:lang w:eastAsia="ru-RU"/>
        </w:rPr>
        <w:t>с документ</w:t>
      </w:r>
      <w:r w:rsidR="00FE1978">
        <w:rPr>
          <w:rFonts w:ascii="Times New Roman" w:hAnsi="Times New Roman" w:cs="Times New Roman"/>
          <w:color w:val="000000" w:themeColor="text1"/>
          <w:sz w:val="28"/>
          <w:szCs w:val="28"/>
          <w:lang w:eastAsia="ru-RU"/>
        </w:rPr>
        <w:t>ами локального уровня МК</w:t>
      </w:r>
      <w:r>
        <w:rPr>
          <w:rFonts w:ascii="Times New Roman" w:hAnsi="Times New Roman" w:cs="Times New Roman"/>
          <w:color w:val="000000" w:themeColor="text1"/>
          <w:sz w:val="28"/>
          <w:szCs w:val="28"/>
          <w:lang w:eastAsia="ru-RU"/>
        </w:rPr>
        <w:t xml:space="preserve">ДОУ № </w:t>
      </w:r>
      <w:r w:rsidR="0067056B">
        <w:rPr>
          <w:rFonts w:ascii="Times New Roman" w:hAnsi="Times New Roman" w:cs="Times New Roman"/>
          <w:color w:val="000000" w:themeColor="text1"/>
          <w:sz w:val="28"/>
          <w:szCs w:val="28"/>
          <w:lang w:eastAsia="ru-RU"/>
        </w:rPr>
        <w:t>2 «Родничок»</w:t>
      </w:r>
    </w:p>
    <w:p w:rsidR="00921FA4" w:rsidRDefault="00921FA4" w:rsidP="00921FA4">
      <w:pPr>
        <w:pStyle w:val="a6"/>
        <w:jc w:val="both"/>
        <w:rPr>
          <w:rFonts w:ascii="Times New Roman" w:hAnsi="Times New Roman" w:cs="Times New Roman"/>
          <w:color w:val="000000" w:themeColor="text1"/>
          <w:sz w:val="28"/>
          <w:szCs w:val="28"/>
          <w:lang w:eastAsia="ru-RU"/>
        </w:rPr>
      </w:pPr>
    </w:p>
    <w:p w:rsidR="00921FA4" w:rsidRPr="003B1571" w:rsidRDefault="00921FA4" w:rsidP="00921FA4">
      <w:pPr>
        <w:pStyle w:val="a6"/>
        <w:jc w:val="both"/>
        <w:rPr>
          <w:rFonts w:ascii="Times New Roman" w:hAnsi="Times New Roman" w:cs="Times New Roman"/>
          <w:sz w:val="28"/>
          <w:szCs w:val="28"/>
          <w:lang w:eastAsia="ru-RU"/>
        </w:rPr>
      </w:pPr>
    </w:p>
    <w:p w:rsidR="00921FA4" w:rsidRPr="00B354A4" w:rsidRDefault="00921FA4" w:rsidP="00921FA4">
      <w:pPr>
        <w:widowControl w:val="0"/>
        <w:numPr>
          <w:ilvl w:val="1"/>
          <w:numId w:val="3"/>
        </w:numPr>
        <w:suppressAutoHyphens/>
        <w:autoSpaceDE w:val="0"/>
        <w:spacing w:after="120" w:line="240" w:lineRule="auto"/>
        <w:rPr>
          <w:rFonts w:ascii="Times New Roman" w:hAnsi="Times New Roman" w:cs="Times New Roman"/>
          <w:b/>
          <w:i/>
          <w:sz w:val="28"/>
          <w:szCs w:val="28"/>
        </w:rPr>
      </w:pPr>
      <w:r w:rsidRPr="00B354A4">
        <w:rPr>
          <w:rFonts w:ascii="Times New Roman" w:hAnsi="Times New Roman" w:cs="Times New Roman"/>
          <w:i/>
          <w:sz w:val="28"/>
          <w:szCs w:val="28"/>
          <w:lang w:eastAsia="ru-RU"/>
        </w:rPr>
        <w:t> </w:t>
      </w:r>
      <w:r w:rsidRPr="00B354A4">
        <w:rPr>
          <w:rFonts w:ascii="Times New Roman" w:hAnsi="Times New Roman" w:cs="Times New Roman"/>
          <w:b/>
          <w:i/>
          <w:sz w:val="28"/>
          <w:szCs w:val="28"/>
        </w:rPr>
        <w:t>Цели и задачи реализации программы.</w:t>
      </w:r>
    </w:p>
    <w:p w:rsidR="00921FA4" w:rsidRDefault="00921FA4" w:rsidP="00921FA4">
      <w:pPr>
        <w:autoSpaceDE w:val="0"/>
        <w:jc w:val="both"/>
        <w:rPr>
          <w:rFonts w:ascii="Times New Roman" w:hAnsi="Times New Roman" w:cs="Times New Roman"/>
          <w:bCs/>
          <w:sz w:val="28"/>
          <w:szCs w:val="28"/>
        </w:rPr>
      </w:pPr>
      <w:r w:rsidRPr="003B1571">
        <w:rPr>
          <w:rFonts w:ascii="Times New Roman" w:hAnsi="Times New Roman" w:cs="Times New Roman"/>
          <w:b/>
          <w:bCs/>
          <w:sz w:val="28"/>
          <w:szCs w:val="28"/>
        </w:rPr>
        <w:t>Цель программы</w:t>
      </w:r>
      <w:r w:rsidRPr="003B1571">
        <w:rPr>
          <w:rFonts w:ascii="Times New Roman" w:hAnsi="Times New Roman" w:cs="Times New Roman"/>
          <w:bCs/>
          <w:sz w:val="28"/>
          <w:szCs w:val="28"/>
        </w:rPr>
        <w:t>: позитивная социализация и всестороннее развитие ребенка раннего и дошкольного возраста в адекватных его возрасту детских видах деятельности.</w:t>
      </w:r>
    </w:p>
    <w:p w:rsidR="00921FA4" w:rsidRPr="002D5F36" w:rsidRDefault="00921FA4" w:rsidP="00921FA4">
      <w:pPr>
        <w:spacing w:line="240" w:lineRule="auto"/>
        <w:ind w:firstLine="708"/>
        <w:rPr>
          <w:rFonts w:ascii="Times New Roman" w:hAnsi="Times New Roman" w:cs="Times New Roman"/>
          <w:color w:val="000000" w:themeColor="text1"/>
          <w:sz w:val="28"/>
          <w:szCs w:val="28"/>
        </w:rPr>
      </w:pPr>
      <w:r w:rsidRPr="002D5F36">
        <w:rPr>
          <w:rFonts w:ascii="Times New Roman" w:hAnsi="Times New Roman" w:cs="Times New Roman"/>
          <w:color w:val="000000" w:themeColor="text1"/>
          <w:sz w:val="28"/>
          <w:szCs w:val="28"/>
        </w:rPr>
        <w:lastRenderedPageBreak/>
        <w:t>Основная образовательная программа дошкольного образования направлена на решение следующих задач:</w:t>
      </w:r>
    </w:p>
    <w:p w:rsidR="00921FA4" w:rsidRDefault="00921FA4" w:rsidP="00921FA4">
      <w:pPr>
        <w:pStyle w:val="a7"/>
        <w:numPr>
          <w:ilvl w:val="0"/>
          <w:numId w:val="13"/>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охрана и укрепление физического и психического здоровья детей, в том числе их эмоционального благополучия;</w:t>
      </w:r>
    </w:p>
    <w:p w:rsidR="00921FA4" w:rsidRDefault="00921FA4" w:rsidP="00921FA4">
      <w:pPr>
        <w:pStyle w:val="a7"/>
        <w:numPr>
          <w:ilvl w:val="0"/>
          <w:numId w:val="13"/>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обеспечение преемственности основной образовательной программы дошкольного и начального общего образования;</w:t>
      </w:r>
    </w:p>
    <w:p w:rsidR="00921FA4" w:rsidRDefault="00921FA4" w:rsidP="00921FA4">
      <w:pPr>
        <w:pStyle w:val="a7"/>
        <w:numPr>
          <w:ilvl w:val="0"/>
          <w:numId w:val="13"/>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21FA4" w:rsidRDefault="00921FA4" w:rsidP="00921FA4">
      <w:pPr>
        <w:pStyle w:val="a7"/>
        <w:numPr>
          <w:ilvl w:val="0"/>
          <w:numId w:val="13"/>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21FA4" w:rsidRDefault="00921FA4" w:rsidP="00921FA4">
      <w:pPr>
        <w:pStyle w:val="a7"/>
        <w:numPr>
          <w:ilvl w:val="0"/>
          <w:numId w:val="13"/>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формирования общей культуры личности детей, в том числе ценностей здорового образ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921FA4" w:rsidRDefault="00921FA4" w:rsidP="00921FA4">
      <w:pPr>
        <w:pStyle w:val="a7"/>
        <w:numPr>
          <w:ilvl w:val="0"/>
          <w:numId w:val="13"/>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921FA4" w:rsidRPr="00381FDD" w:rsidRDefault="00921FA4" w:rsidP="00921FA4">
      <w:pPr>
        <w:pStyle w:val="a7"/>
        <w:numPr>
          <w:ilvl w:val="0"/>
          <w:numId w:val="13"/>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21FA4" w:rsidRPr="002D5F36" w:rsidRDefault="00921FA4" w:rsidP="00921FA4">
      <w:pPr>
        <w:spacing w:after="0"/>
        <w:ind w:firstLine="709"/>
        <w:contextualSpacing/>
        <w:jc w:val="both"/>
        <w:rPr>
          <w:rFonts w:ascii="Times New Roman" w:eastAsia="Calibri" w:hAnsi="Times New Roman" w:cs="Times New Roman"/>
          <w:color w:val="FF0000"/>
          <w:sz w:val="28"/>
          <w:szCs w:val="28"/>
        </w:rPr>
      </w:pPr>
      <w:r w:rsidRPr="002D5F36">
        <w:rPr>
          <w:rFonts w:ascii="Times New Roman" w:eastAsia="Calibri" w:hAnsi="Times New Roman" w:cs="Times New Roman"/>
          <w:color w:val="FF0000"/>
          <w:sz w:val="28"/>
          <w:szCs w:val="28"/>
        </w:rPr>
        <w:t> </w:t>
      </w:r>
    </w:p>
    <w:p w:rsidR="00921FA4" w:rsidRPr="00FE23C1" w:rsidRDefault="00921FA4" w:rsidP="00921FA4">
      <w:pPr>
        <w:autoSpaceDE w:val="0"/>
        <w:spacing w:after="240"/>
        <w:ind w:left="360"/>
        <w:jc w:val="center"/>
        <w:rPr>
          <w:rFonts w:ascii="Times New Roman" w:hAnsi="Times New Roman" w:cs="Times New Roman"/>
          <w:b/>
          <w:sz w:val="28"/>
          <w:szCs w:val="28"/>
        </w:rPr>
      </w:pPr>
      <w:r w:rsidRPr="003B1571">
        <w:rPr>
          <w:rFonts w:ascii="Times New Roman" w:hAnsi="Times New Roman" w:cs="Times New Roman"/>
          <w:b/>
          <w:sz w:val="28"/>
          <w:szCs w:val="28"/>
        </w:rPr>
        <w:t>Основные задачи образовательных областей:</w:t>
      </w:r>
    </w:p>
    <w:p w:rsidR="00921FA4" w:rsidRPr="002D5F36" w:rsidRDefault="00921FA4" w:rsidP="00921FA4">
      <w:pPr>
        <w:autoSpaceDE w:val="0"/>
        <w:spacing w:after="120"/>
        <w:ind w:left="360"/>
        <w:rPr>
          <w:rFonts w:ascii="Times New Roman" w:hAnsi="Times New Roman" w:cs="Times New Roman"/>
          <w:b/>
          <w:bCs/>
          <w:sz w:val="28"/>
          <w:szCs w:val="28"/>
        </w:rPr>
      </w:pPr>
      <w:r w:rsidRPr="00E93682">
        <w:rPr>
          <w:rFonts w:ascii="Times New Roman" w:hAnsi="Times New Roman" w:cs="Times New Roman"/>
          <w:b/>
          <w:bCs/>
          <w:i/>
          <w:sz w:val="28"/>
          <w:szCs w:val="28"/>
        </w:rPr>
        <w:t xml:space="preserve">Образовательная область </w:t>
      </w:r>
      <w:r>
        <w:rPr>
          <w:rFonts w:ascii="Times New Roman" w:hAnsi="Times New Roman" w:cs="Times New Roman"/>
          <w:b/>
          <w:bCs/>
          <w:i/>
          <w:sz w:val="28"/>
          <w:szCs w:val="28"/>
        </w:rPr>
        <w:t>«</w:t>
      </w:r>
      <w:r w:rsidRPr="002D5F36">
        <w:rPr>
          <w:rFonts w:ascii="Times New Roman" w:hAnsi="Times New Roman" w:cs="Times New Roman"/>
          <w:b/>
          <w:bCs/>
          <w:sz w:val="28"/>
          <w:szCs w:val="28"/>
        </w:rPr>
        <w:t>Социально – коммуникативное развитие</w:t>
      </w:r>
      <w:r>
        <w:rPr>
          <w:rFonts w:ascii="Times New Roman" w:hAnsi="Times New Roman" w:cs="Times New Roman"/>
          <w:b/>
          <w:bCs/>
          <w:sz w:val="28"/>
          <w:szCs w:val="28"/>
        </w:rPr>
        <w:t>»</w:t>
      </w:r>
    </w:p>
    <w:p w:rsidR="00921FA4" w:rsidRPr="00381FDD" w:rsidRDefault="00921FA4" w:rsidP="00921FA4">
      <w:pPr>
        <w:pStyle w:val="a7"/>
        <w:numPr>
          <w:ilvl w:val="0"/>
          <w:numId w:val="4"/>
        </w:numPr>
        <w:autoSpaceDE w:val="0"/>
        <w:spacing w:after="120" w:line="240" w:lineRule="auto"/>
        <w:rPr>
          <w:rFonts w:ascii="Times New Roman" w:hAnsi="Times New Roman" w:cs="Times New Roman"/>
          <w:bCs/>
          <w:sz w:val="28"/>
          <w:szCs w:val="28"/>
        </w:rPr>
      </w:pPr>
      <w:r w:rsidRPr="00381FDD">
        <w:rPr>
          <w:rFonts w:ascii="Times New Roman" w:hAnsi="Times New Roman" w:cs="Times New Roman"/>
          <w:bCs/>
          <w:sz w:val="28"/>
          <w:szCs w:val="28"/>
        </w:rPr>
        <w:t>Присвоение норм и ценностей, принятых в обществе, включая моральные и нравственные ценности.</w:t>
      </w:r>
    </w:p>
    <w:p w:rsidR="00921FA4" w:rsidRPr="003B1571" w:rsidRDefault="00921FA4" w:rsidP="00921FA4">
      <w:pPr>
        <w:widowControl w:val="0"/>
        <w:numPr>
          <w:ilvl w:val="0"/>
          <w:numId w:val="4"/>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 xml:space="preserve">Развитие общения и взаимодействия ребёнка </w:t>
      </w:r>
      <w:proofErr w:type="gramStart"/>
      <w:r w:rsidRPr="003B1571">
        <w:rPr>
          <w:rFonts w:ascii="Times New Roman" w:hAnsi="Times New Roman" w:cs="Times New Roman"/>
          <w:bCs/>
          <w:sz w:val="28"/>
          <w:szCs w:val="28"/>
        </w:rPr>
        <w:t>со</w:t>
      </w:r>
      <w:proofErr w:type="gramEnd"/>
      <w:r w:rsidRPr="003B1571">
        <w:rPr>
          <w:rFonts w:ascii="Times New Roman" w:hAnsi="Times New Roman" w:cs="Times New Roman"/>
          <w:bCs/>
          <w:sz w:val="28"/>
          <w:szCs w:val="28"/>
        </w:rPr>
        <w:t xml:space="preserve"> взрослыми и сверстниками.</w:t>
      </w:r>
    </w:p>
    <w:p w:rsidR="00921FA4" w:rsidRPr="003B1571" w:rsidRDefault="00921FA4" w:rsidP="00921FA4">
      <w:pPr>
        <w:widowControl w:val="0"/>
        <w:numPr>
          <w:ilvl w:val="0"/>
          <w:numId w:val="4"/>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 xml:space="preserve">Становление самостоятельности, целенаправленности и </w:t>
      </w:r>
      <w:proofErr w:type="spellStart"/>
      <w:r w:rsidRPr="003B1571">
        <w:rPr>
          <w:rFonts w:ascii="Times New Roman" w:hAnsi="Times New Roman" w:cs="Times New Roman"/>
          <w:bCs/>
          <w:sz w:val="28"/>
          <w:szCs w:val="28"/>
        </w:rPr>
        <w:t>саморегуляции</w:t>
      </w:r>
      <w:proofErr w:type="spellEnd"/>
      <w:r w:rsidRPr="003B1571">
        <w:rPr>
          <w:rFonts w:ascii="Times New Roman" w:hAnsi="Times New Roman" w:cs="Times New Roman"/>
          <w:bCs/>
          <w:sz w:val="28"/>
          <w:szCs w:val="28"/>
        </w:rPr>
        <w:t xml:space="preserve"> собственных действий.</w:t>
      </w:r>
    </w:p>
    <w:p w:rsidR="00921FA4" w:rsidRPr="003B1571" w:rsidRDefault="00921FA4" w:rsidP="00921FA4">
      <w:pPr>
        <w:widowControl w:val="0"/>
        <w:numPr>
          <w:ilvl w:val="0"/>
          <w:numId w:val="4"/>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социального и эмоционального интеллекта, эмоциональной отзывчивости, сопереживания.</w:t>
      </w:r>
    </w:p>
    <w:p w:rsidR="00921FA4" w:rsidRPr="003B1571" w:rsidRDefault="00921FA4" w:rsidP="00921FA4">
      <w:pPr>
        <w:widowControl w:val="0"/>
        <w:numPr>
          <w:ilvl w:val="0"/>
          <w:numId w:val="4"/>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lastRenderedPageBreak/>
        <w:t>Формирование готовности к совместной деятельности.</w:t>
      </w:r>
    </w:p>
    <w:p w:rsidR="00921FA4" w:rsidRPr="003B1571" w:rsidRDefault="00921FA4" w:rsidP="00921FA4">
      <w:pPr>
        <w:widowControl w:val="0"/>
        <w:numPr>
          <w:ilvl w:val="0"/>
          <w:numId w:val="4"/>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уважительного отношения и чувства принадлежности к своей семье и сообществу детей и взрослых в организации.</w:t>
      </w:r>
    </w:p>
    <w:p w:rsidR="00921FA4" w:rsidRPr="003B1571" w:rsidRDefault="00921FA4" w:rsidP="00921FA4">
      <w:pPr>
        <w:widowControl w:val="0"/>
        <w:numPr>
          <w:ilvl w:val="0"/>
          <w:numId w:val="4"/>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позитивных установок к различным видам труда и творчества.</w:t>
      </w:r>
    </w:p>
    <w:p w:rsidR="00921FA4" w:rsidRPr="003B1571" w:rsidRDefault="00921FA4" w:rsidP="00921FA4">
      <w:pPr>
        <w:widowControl w:val="0"/>
        <w:numPr>
          <w:ilvl w:val="0"/>
          <w:numId w:val="4"/>
        </w:numPr>
        <w:suppressAutoHyphens/>
        <w:autoSpaceDE w:val="0"/>
        <w:spacing w:after="24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основ безопасности в быту, социуме, природе.</w:t>
      </w:r>
    </w:p>
    <w:p w:rsidR="00921FA4" w:rsidRDefault="00921FA4" w:rsidP="00921FA4">
      <w:pPr>
        <w:autoSpaceDE w:val="0"/>
        <w:spacing w:after="120"/>
        <w:jc w:val="center"/>
        <w:rPr>
          <w:rFonts w:ascii="Times New Roman" w:hAnsi="Times New Roman" w:cs="Times New Roman"/>
          <w:b/>
          <w:bCs/>
          <w:sz w:val="28"/>
          <w:szCs w:val="28"/>
        </w:rPr>
      </w:pPr>
    </w:p>
    <w:p w:rsidR="00921FA4" w:rsidRPr="00E93682" w:rsidRDefault="00921FA4" w:rsidP="00921FA4">
      <w:pPr>
        <w:autoSpaceDE w:val="0"/>
        <w:spacing w:after="240"/>
        <w:rPr>
          <w:rFonts w:ascii="Times New Roman" w:hAnsi="Times New Roman" w:cs="Times New Roman"/>
          <w:b/>
          <w:bCs/>
          <w:sz w:val="28"/>
          <w:szCs w:val="28"/>
        </w:rPr>
      </w:pPr>
      <w:r w:rsidRPr="00E93682">
        <w:rPr>
          <w:rFonts w:ascii="Times New Roman" w:hAnsi="Times New Roman" w:cs="Times New Roman"/>
          <w:b/>
          <w:bCs/>
          <w:i/>
          <w:sz w:val="28"/>
          <w:szCs w:val="28"/>
        </w:rPr>
        <w:t xml:space="preserve">Образовательная область </w:t>
      </w:r>
      <w:r w:rsidRPr="00E93682">
        <w:rPr>
          <w:rFonts w:ascii="Times New Roman" w:hAnsi="Times New Roman" w:cs="Times New Roman"/>
          <w:b/>
          <w:bCs/>
          <w:sz w:val="28"/>
          <w:szCs w:val="28"/>
        </w:rPr>
        <w:t>«Познавательное развитие»</w:t>
      </w:r>
    </w:p>
    <w:p w:rsidR="00921FA4" w:rsidRPr="00381FDD" w:rsidRDefault="00921FA4" w:rsidP="00921FA4">
      <w:pPr>
        <w:pStyle w:val="a7"/>
        <w:numPr>
          <w:ilvl w:val="0"/>
          <w:numId w:val="5"/>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Развитие интересов детей, любознательности и познавательной мотивации.</w:t>
      </w:r>
    </w:p>
    <w:p w:rsidR="00921FA4" w:rsidRPr="003B1571" w:rsidRDefault="00921FA4" w:rsidP="00921FA4">
      <w:pPr>
        <w:widowControl w:val="0"/>
        <w:numPr>
          <w:ilvl w:val="0"/>
          <w:numId w:val="5"/>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познавательных действий, становление сознания.</w:t>
      </w:r>
    </w:p>
    <w:p w:rsidR="00921FA4" w:rsidRPr="003B1571" w:rsidRDefault="00921FA4" w:rsidP="00921FA4">
      <w:pPr>
        <w:widowControl w:val="0"/>
        <w:numPr>
          <w:ilvl w:val="0"/>
          <w:numId w:val="5"/>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воображения и творческой активности.</w:t>
      </w:r>
    </w:p>
    <w:p w:rsidR="00921FA4" w:rsidRPr="003B1571" w:rsidRDefault="00921FA4" w:rsidP="00921FA4">
      <w:pPr>
        <w:widowControl w:val="0"/>
        <w:numPr>
          <w:ilvl w:val="0"/>
          <w:numId w:val="5"/>
        </w:numPr>
        <w:suppressAutoHyphens/>
        <w:autoSpaceDE w:val="0"/>
        <w:spacing w:after="120" w:line="240" w:lineRule="auto"/>
        <w:jc w:val="both"/>
        <w:rPr>
          <w:rFonts w:ascii="Times New Roman" w:hAnsi="Times New Roman" w:cs="Times New Roman"/>
          <w:bCs/>
          <w:sz w:val="28"/>
          <w:szCs w:val="28"/>
        </w:rPr>
      </w:pPr>
      <w:proofErr w:type="gramStart"/>
      <w:r w:rsidRPr="003B1571">
        <w:rPr>
          <w:rFonts w:ascii="Times New Roman" w:hAnsi="Times New Roman" w:cs="Times New Roman"/>
          <w:bCs/>
          <w:sz w:val="28"/>
          <w:szCs w:val="28"/>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w:t>
      </w:r>
      <w:r w:rsidR="0067056B">
        <w:rPr>
          <w:rFonts w:ascii="Times New Roman" w:hAnsi="Times New Roman" w:cs="Times New Roman"/>
          <w:bCs/>
          <w:sz w:val="28"/>
          <w:szCs w:val="28"/>
        </w:rPr>
        <w:t>м</w:t>
      </w:r>
      <w:r w:rsidRPr="003B1571">
        <w:rPr>
          <w:rFonts w:ascii="Times New Roman" w:hAnsi="Times New Roman" w:cs="Times New Roman"/>
          <w:bCs/>
          <w:sz w:val="28"/>
          <w:szCs w:val="28"/>
        </w:rPr>
        <w:t>пе, количестве, числе, части и целом, пространстве и времени, движении и поко</w:t>
      </w:r>
      <w:r>
        <w:rPr>
          <w:rFonts w:ascii="Times New Roman" w:hAnsi="Times New Roman" w:cs="Times New Roman"/>
          <w:bCs/>
          <w:sz w:val="28"/>
          <w:szCs w:val="28"/>
        </w:rPr>
        <w:t>е, причинах и следствиях и др.).</w:t>
      </w:r>
      <w:r w:rsidRPr="003B1571">
        <w:rPr>
          <w:rFonts w:ascii="Times New Roman" w:hAnsi="Times New Roman" w:cs="Times New Roman"/>
          <w:bCs/>
          <w:sz w:val="28"/>
          <w:szCs w:val="28"/>
        </w:rPr>
        <w:t xml:space="preserve"> </w:t>
      </w:r>
      <w:proofErr w:type="gramEnd"/>
    </w:p>
    <w:p w:rsidR="00921FA4" w:rsidRPr="003B1571" w:rsidRDefault="00921FA4" w:rsidP="00921FA4">
      <w:pPr>
        <w:widowControl w:val="0"/>
        <w:numPr>
          <w:ilvl w:val="0"/>
          <w:numId w:val="5"/>
        </w:numPr>
        <w:suppressAutoHyphens/>
        <w:autoSpaceDE w:val="0"/>
        <w:spacing w:after="24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921FA4" w:rsidRPr="00E93682" w:rsidRDefault="00921FA4" w:rsidP="00921FA4">
      <w:pPr>
        <w:autoSpaceDE w:val="0"/>
        <w:spacing w:after="120"/>
        <w:rPr>
          <w:rFonts w:ascii="Times New Roman" w:hAnsi="Times New Roman" w:cs="Times New Roman"/>
          <w:b/>
          <w:bCs/>
          <w:i/>
          <w:sz w:val="28"/>
          <w:szCs w:val="28"/>
        </w:rPr>
      </w:pPr>
      <w:r w:rsidRPr="00E93682">
        <w:rPr>
          <w:rFonts w:ascii="Times New Roman" w:hAnsi="Times New Roman" w:cs="Times New Roman"/>
          <w:b/>
          <w:bCs/>
          <w:i/>
          <w:sz w:val="28"/>
          <w:szCs w:val="28"/>
        </w:rPr>
        <w:t>Образовательная область «Речевое развитие»</w:t>
      </w:r>
    </w:p>
    <w:p w:rsidR="00921FA4" w:rsidRPr="00381FDD" w:rsidRDefault="00921FA4" w:rsidP="00921FA4">
      <w:pPr>
        <w:pStyle w:val="a7"/>
        <w:numPr>
          <w:ilvl w:val="0"/>
          <w:numId w:val="6"/>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Владение речью как средством общения.</w:t>
      </w:r>
    </w:p>
    <w:p w:rsidR="00921FA4" w:rsidRPr="003B1571" w:rsidRDefault="00921FA4" w:rsidP="00921FA4">
      <w:pPr>
        <w:widowControl w:val="0"/>
        <w:numPr>
          <w:ilvl w:val="0"/>
          <w:numId w:val="6"/>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Обогащение активного словаря.</w:t>
      </w:r>
    </w:p>
    <w:p w:rsidR="00921FA4" w:rsidRPr="003B1571" w:rsidRDefault="00921FA4" w:rsidP="00921FA4">
      <w:pPr>
        <w:widowControl w:val="0"/>
        <w:numPr>
          <w:ilvl w:val="0"/>
          <w:numId w:val="6"/>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связной,  грамматически правильной диалогической и монологической речи.</w:t>
      </w:r>
    </w:p>
    <w:p w:rsidR="00921FA4" w:rsidRPr="003B1571" w:rsidRDefault="00921FA4" w:rsidP="00921FA4">
      <w:pPr>
        <w:widowControl w:val="0"/>
        <w:numPr>
          <w:ilvl w:val="0"/>
          <w:numId w:val="6"/>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речевого творчества.</w:t>
      </w:r>
    </w:p>
    <w:p w:rsidR="00921FA4" w:rsidRPr="003B1571" w:rsidRDefault="00921FA4" w:rsidP="00921FA4">
      <w:pPr>
        <w:widowControl w:val="0"/>
        <w:numPr>
          <w:ilvl w:val="0"/>
          <w:numId w:val="6"/>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звуковой и интонационной культуры речи, фонематического слуха.</w:t>
      </w:r>
    </w:p>
    <w:p w:rsidR="00921FA4" w:rsidRPr="003B1571" w:rsidRDefault="00921FA4" w:rsidP="00921FA4">
      <w:pPr>
        <w:widowControl w:val="0"/>
        <w:numPr>
          <w:ilvl w:val="0"/>
          <w:numId w:val="6"/>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Знакомство с книжной культурой, детской литературой, понимание на слух текстов различных жанров детской литературы.</w:t>
      </w:r>
    </w:p>
    <w:p w:rsidR="00921FA4" w:rsidRPr="003B1571" w:rsidRDefault="00921FA4" w:rsidP="00921FA4">
      <w:pPr>
        <w:widowControl w:val="0"/>
        <w:numPr>
          <w:ilvl w:val="0"/>
          <w:numId w:val="6"/>
        </w:numPr>
        <w:suppressAutoHyphens/>
        <w:autoSpaceDE w:val="0"/>
        <w:spacing w:after="36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 xml:space="preserve">Формирование звуковой </w:t>
      </w:r>
      <w:proofErr w:type="spellStart"/>
      <w:r w:rsidRPr="003B1571">
        <w:rPr>
          <w:rFonts w:ascii="Times New Roman" w:hAnsi="Times New Roman" w:cs="Times New Roman"/>
          <w:bCs/>
          <w:sz w:val="28"/>
          <w:szCs w:val="28"/>
        </w:rPr>
        <w:t>аналитико</w:t>
      </w:r>
      <w:proofErr w:type="spellEnd"/>
      <w:r w:rsidRPr="003B1571">
        <w:rPr>
          <w:rFonts w:ascii="Times New Roman" w:hAnsi="Times New Roman" w:cs="Times New Roman"/>
          <w:bCs/>
          <w:sz w:val="28"/>
          <w:szCs w:val="28"/>
        </w:rPr>
        <w:t xml:space="preserve"> – синтетической активности как предпосылки обучения грамоте.</w:t>
      </w:r>
    </w:p>
    <w:p w:rsidR="00921FA4" w:rsidRPr="002D5F36" w:rsidRDefault="00921FA4" w:rsidP="00921FA4">
      <w:pPr>
        <w:autoSpaceDE w:val="0"/>
        <w:spacing w:after="120"/>
        <w:rPr>
          <w:rFonts w:ascii="Times New Roman" w:hAnsi="Times New Roman" w:cs="Times New Roman"/>
          <w:b/>
          <w:bCs/>
          <w:sz w:val="28"/>
          <w:szCs w:val="28"/>
        </w:rPr>
      </w:pPr>
      <w:r w:rsidRPr="00E93682">
        <w:rPr>
          <w:rFonts w:ascii="Times New Roman" w:hAnsi="Times New Roman" w:cs="Times New Roman"/>
          <w:b/>
          <w:bCs/>
          <w:i/>
          <w:sz w:val="28"/>
          <w:szCs w:val="28"/>
        </w:rPr>
        <w:lastRenderedPageBreak/>
        <w:t>Образовательная область «Художественно - эстетическое развитие»</w:t>
      </w:r>
    </w:p>
    <w:p w:rsidR="00921FA4" w:rsidRPr="00381FDD" w:rsidRDefault="00921FA4" w:rsidP="00921FA4">
      <w:pPr>
        <w:pStyle w:val="a7"/>
        <w:numPr>
          <w:ilvl w:val="0"/>
          <w:numId w:val="7"/>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921FA4" w:rsidRPr="003B1571" w:rsidRDefault="00921FA4" w:rsidP="00921FA4">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Становление эстетического отношения к окружающему миру.</w:t>
      </w:r>
    </w:p>
    <w:p w:rsidR="00921FA4" w:rsidRPr="003B1571" w:rsidRDefault="00921FA4" w:rsidP="00921FA4">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элементарных представлений о видах искусства.</w:t>
      </w:r>
    </w:p>
    <w:p w:rsidR="00921FA4" w:rsidRPr="003B1571" w:rsidRDefault="00921FA4" w:rsidP="00921FA4">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Восприятие музыки, художественной литературы, фольклора.</w:t>
      </w:r>
    </w:p>
    <w:p w:rsidR="00921FA4" w:rsidRPr="003B1571" w:rsidRDefault="00921FA4" w:rsidP="00921FA4">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Стимулирование сопереживания персонажам художественных произведений.</w:t>
      </w:r>
    </w:p>
    <w:p w:rsidR="00921FA4" w:rsidRPr="000A0538" w:rsidRDefault="00921FA4" w:rsidP="00921FA4">
      <w:pPr>
        <w:widowControl w:val="0"/>
        <w:numPr>
          <w:ilvl w:val="0"/>
          <w:numId w:val="7"/>
        </w:numPr>
        <w:suppressAutoHyphens/>
        <w:autoSpaceDE w:val="0"/>
        <w:spacing w:after="60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Реализация самостоятельной творческой деятельности детей (изобразительной, конструктивно-модельной, музыкальной и др.)</w:t>
      </w:r>
      <w:r>
        <w:rPr>
          <w:rFonts w:ascii="Times New Roman" w:hAnsi="Times New Roman" w:cs="Times New Roman"/>
          <w:bCs/>
          <w:sz w:val="28"/>
          <w:szCs w:val="28"/>
        </w:rPr>
        <w:t>.</w:t>
      </w:r>
    </w:p>
    <w:p w:rsidR="00921FA4" w:rsidRPr="00E93682" w:rsidRDefault="00921FA4" w:rsidP="00921FA4">
      <w:pPr>
        <w:autoSpaceDE w:val="0"/>
        <w:spacing w:after="240"/>
        <w:rPr>
          <w:rFonts w:ascii="Times New Roman" w:hAnsi="Times New Roman" w:cs="Times New Roman"/>
          <w:b/>
          <w:bCs/>
          <w:i/>
          <w:sz w:val="28"/>
          <w:szCs w:val="28"/>
        </w:rPr>
      </w:pPr>
      <w:r w:rsidRPr="003B1571">
        <w:rPr>
          <w:rFonts w:ascii="Times New Roman" w:hAnsi="Times New Roman" w:cs="Times New Roman"/>
          <w:sz w:val="28"/>
          <w:szCs w:val="28"/>
        </w:rPr>
        <w:t xml:space="preserve">    </w:t>
      </w:r>
      <w:r w:rsidRPr="00E93682">
        <w:rPr>
          <w:rFonts w:ascii="Times New Roman" w:hAnsi="Times New Roman" w:cs="Times New Roman"/>
          <w:b/>
          <w:bCs/>
          <w:i/>
          <w:sz w:val="28"/>
          <w:szCs w:val="28"/>
        </w:rPr>
        <w:t>Образовательная область «Физическое развитие»</w:t>
      </w:r>
    </w:p>
    <w:p w:rsidR="00921FA4" w:rsidRPr="00381FDD" w:rsidRDefault="00921FA4" w:rsidP="00921FA4">
      <w:pPr>
        <w:pStyle w:val="a7"/>
        <w:numPr>
          <w:ilvl w:val="0"/>
          <w:numId w:val="8"/>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Развитие физических качеств.</w:t>
      </w:r>
    </w:p>
    <w:p w:rsidR="00921FA4" w:rsidRPr="003B1571" w:rsidRDefault="00921FA4" w:rsidP="00921FA4">
      <w:pPr>
        <w:widowControl w:val="0"/>
        <w:numPr>
          <w:ilvl w:val="0"/>
          <w:numId w:val="8"/>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 xml:space="preserve">Правильное формирование </w:t>
      </w:r>
      <w:proofErr w:type="spellStart"/>
      <w:r w:rsidRPr="003B1571">
        <w:rPr>
          <w:rFonts w:ascii="Times New Roman" w:hAnsi="Times New Roman" w:cs="Times New Roman"/>
          <w:bCs/>
          <w:sz w:val="28"/>
          <w:szCs w:val="28"/>
        </w:rPr>
        <w:t>опорно</w:t>
      </w:r>
      <w:proofErr w:type="spellEnd"/>
      <w:r w:rsidRPr="003B1571">
        <w:rPr>
          <w:rFonts w:ascii="Times New Roman" w:hAnsi="Times New Roman" w:cs="Times New Roman"/>
          <w:bCs/>
          <w:sz w:val="28"/>
          <w:szCs w:val="28"/>
        </w:rPr>
        <w:t xml:space="preserve"> – двигательной системы организма, развитие равновесия, координации движений, крупной и мелкой моторики.</w:t>
      </w:r>
    </w:p>
    <w:p w:rsidR="00921FA4" w:rsidRPr="003B1571" w:rsidRDefault="00921FA4" w:rsidP="00921FA4">
      <w:pPr>
        <w:widowControl w:val="0"/>
        <w:numPr>
          <w:ilvl w:val="0"/>
          <w:numId w:val="8"/>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Правильное выполнение основных движений.</w:t>
      </w:r>
    </w:p>
    <w:p w:rsidR="00921FA4" w:rsidRPr="003B1571" w:rsidRDefault="00921FA4" w:rsidP="00921FA4">
      <w:pPr>
        <w:widowControl w:val="0"/>
        <w:numPr>
          <w:ilvl w:val="0"/>
          <w:numId w:val="8"/>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начальных представлений о некоторых видах спорта.</w:t>
      </w:r>
    </w:p>
    <w:p w:rsidR="00921FA4" w:rsidRPr="003B1571" w:rsidRDefault="00921FA4" w:rsidP="00921FA4">
      <w:pPr>
        <w:widowControl w:val="0"/>
        <w:numPr>
          <w:ilvl w:val="0"/>
          <w:numId w:val="8"/>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Овладение подвижными играми с правилами.</w:t>
      </w:r>
    </w:p>
    <w:p w:rsidR="00921FA4" w:rsidRPr="003B1571" w:rsidRDefault="00921FA4" w:rsidP="00921FA4">
      <w:pPr>
        <w:widowControl w:val="0"/>
        <w:numPr>
          <w:ilvl w:val="0"/>
          <w:numId w:val="8"/>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 xml:space="preserve">Становление целенаправленности и </w:t>
      </w:r>
      <w:proofErr w:type="spellStart"/>
      <w:r w:rsidRPr="003B1571">
        <w:rPr>
          <w:rFonts w:ascii="Times New Roman" w:hAnsi="Times New Roman" w:cs="Times New Roman"/>
          <w:bCs/>
          <w:sz w:val="28"/>
          <w:szCs w:val="28"/>
        </w:rPr>
        <w:t>саморегуляции</w:t>
      </w:r>
      <w:proofErr w:type="spellEnd"/>
      <w:r w:rsidRPr="003B1571">
        <w:rPr>
          <w:rFonts w:ascii="Times New Roman" w:hAnsi="Times New Roman" w:cs="Times New Roman"/>
          <w:bCs/>
          <w:sz w:val="28"/>
          <w:szCs w:val="28"/>
        </w:rPr>
        <w:t xml:space="preserve"> в двигательной сфере.</w:t>
      </w:r>
    </w:p>
    <w:p w:rsidR="00921FA4" w:rsidRPr="003B1571" w:rsidRDefault="00921FA4" w:rsidP="00921FA4">
      <w:pPr>
        <w:widowControl w:val="0"/>
        <w:numPr>
          <w:ilvl w:val="0"/>
          <w:numId w:val="8"/>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Овладение элементарными нормами и правилами здорового образа жизни.</w:t>
      </w:r>
    </w:p>
    <w:p w:rsidR="00921FA4" w:rsidRPr="003B1571" w:rsidRDefault="00921FA4" w:rsidP="00921FA4">
      <w:pPr>
        <w:autoSpaceDE w:val="0"/>
        <w:jc w:val="both"/>
        <w:rPr>
          <w:rFonts w:ascii="Times New Roman" w:hAnsi="Times New Roman" w:cs="Times New Roman"/>
          <w:sz w:val="28"/>
          <w:szCs w:val="28"/>
        </w:rPr>
      </w:pPr>
    </w:p>
    <w:p w:rsidR="00921FA4" w:rsidRPr="003B1571" w:rsidRDefault="00921FA4" w:rsidP="00921FA4">
      <w:pPr>
        <w:rPr>
          <w:rFonts w:ascii="Times New Roman" w:hAnsi="Times New Roman" w:cs="Times New Roman"/>
          <w:b/>
          <w:sz w:val="28"/>
          <w:szCs w:val="28"/>
        </w:rPr>
      </w:pPr>
      <w:r w:rsidRPr="003B1571">
        <w:rPr>
          <w:rFonts w:ascii="Times New Roman" w:hAnsi="Times New Roman" w:cs="Times New Roman"/>
          <w:b/>
          <w:sz w:val="28"/>
          <w:szCs w:val="28"/>
        </w:rPr>
        <w:t xml:space="preserve">  1.2.</w:t>
      </w:r>
      <w:r>
        <w:rPr>
          <w:rFonts w:ascii="Times New Roman" w:hAnsi="Times New Roman" w:cs="Times New Roman"/>
          <w:b/>
          <w:sz w:val="28"/>
          <w:szCs w:val="28"/>
        </w:rPr>
        <w:t xml:space="preserve"> </w:t>
      </w:r>
      <w:r w:rsidRPr="00B354A4">
        <w:rPr>
          <w:rFonts w:ascii="Times New Roman" w:hAnsi="Times New Roman" w:cs="Times New Roman"/>
          <w:b/>
          <w:i/>
          <w:sz w:val="28"/>
          <w:szCs w:val="28"/>
        </w:rPr>
        <w:t>Принципы и подходы к формированию Программы</w:t>
      </w:r>
    </w:p>
    <w:p w:rsidR="00921FA4" w:rsidRPr="00381FDD" w:rsidRDefault="00921FA4" w:rsidP="00921FA4">
      <w:pPr>
        <w:pStyle w:val="a7"/>
        <w:numPr>
          <w:ilvl w:val="0"/>
          <w:numId w:val="9"/>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921FA4" w:rsidRPr="003B1571" w:rsidRDefault="00921FA4" w:rsidP="00921FA4">
      <w:pPr>
        <w:widowControl w:val="0"/>
        <w:numPr>
          <w:ilvl w:val="0"/>
          <w:numId w:val="9"/>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Принцип научной обоснованности и практической применимости.</w:t>
      </w:r>
    </w:p>
    <w:p w:rsidR="00921FA4" w:rsidRPr="003B1571" w:rsidRDefault="00921FA4" w:rsidP="00921FA4">
      <w:pPr>
        <w:widowControl w:val="0"/>
        <w:numPr>
          <w:ilvl w:val="0"/>
          <w:numId w:val="9"/>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921FA4" w:rsidRPr="003B1571" w:rsidRDefault="00921FA4" w:rsidP="00921FA4">
      <w:pPr>
        <w:widowControl w:val="0"/>
        <w:numPr>
          <w:ilvl w:val="0"/>
          <w:numId w:val="9"/>
        </w:numPr>
        <w:suppressAutoHyphens/>
        <w:autoSpaceDE w:val="0"/>
        <w:spacing w:after="120" w:line="240" w:lineRule="auto"/>
        <w:jc w:val="both"/>
        <w:rPr>
          <w:rFonts w:ascii="Times New Roman" w:hAnsi="Times New Roman" w:cs="Times New Roman"/>
          <w:b/>
          <w:bCs/>
          <w:sz w:val="28"/>
          <w:szCs w:val="28"/>
        </w:rPr>
      </w:pPr>
      <w:r w:rsidRPr="003B1571">
        <w:rPr>
          <w:rFonts w:ascii="Times New Roman" w:hAnsi="Times New Roman" w:cs="Times New Roman"/>
          <w:bCs/>
          <w:sz w:val="28"/>
          <w:szCs w:val="28"/>
        </w:rPr>
        <w:t>Комплексно-тематический принцип построения образовательного процесса</w:t>
      </w:r>
      <w:r w:rsidRPr="003B1571">
        <w:rPr>
          <w:rFonts w:ascii="Times New Roman" w:hAnsi="Times New Roman" w:cs="Times New Roman"/>
          <w:b/>
          <w:bCs/>
          <w:sz w:val="28"/>
          <w:szCs w:val="28"/>
        </w:rPr>
        <w:t>.</w:t>
      </w:r>
    </w:p>
    <w:p w:rsidR="00921FA4" w:rsidRPr="003B1571" w:rsidRDefault="00921FA4" w:rsidP="00921FA4">
      <w:pPr>
        <w:pStyle w:val="a7"/>
        <w:numPr>
          <w:ilvl w:val="0"/>
          <w:numId w:val="9"/>
        </w:numPr>
        <w:spacing w:after="120"/>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построения образовательного процесса в формах, </w:t>
      </w:r>
      <w:r w:rsidRPr="003B1571">
        <w:rPr>
          <w:rFonts w:ascii="Times New Roman" w:hAnsi="Times New Roman" w:cs="Times New Roman"/>
          <w:sz w:val="28"/>
          <w:szCs w:val="28"/>
        </w:rPr>
        <w:lastRenderedPageBreak/>
        <w:t>специфических для детей данной возрастной группы, прежде всего, в форме игры, познавательной и исследовательской деятельности, творческой активности.</w:t>
      </w:r>
    </w:p>
    <w:p w:rsidR="00921FA4" w:rsidRDefault="00921FA4" w:rsidP="00921FA4">
      <w:pPr>
        <w:pStyle w:val="a7"/>
        <w:numPr>
          <w:ilvl w:val="0"/>
          <w:numId w:val="9"/>
        </w:numPr>
        <w:spacing w:after="120"/>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деятельности заключается в том, что формирование личности ребенка и продвижение его в развитии осуществляются не тогда, когда он воспринимает готовое знание, а в процессе его собственной </w:t>
      </w:r>
      <w:r>
        <w:rPr>
          <w:rFonts w:ascii="Times New Roman" w:hAnsi="Times New Roman" w:cs="Times New Roman"/>
          <w:sz w:val="28"/>
          <w:szCs w:val="28"/>
        </w:rPr>
        <w:t>деятельности, направленной на «открытие»</w:t>
      </w:r>
      <w:r w:rsidRPr="003B1571">
        <w:rPr>
          <w:rFonts w:ascii="Times New Roman" w:hAnsi="Times New Roman" w:cs="Times New Roman"/>
          <w:sz w:val="28"/>
          <w:szCs w:val="28"/>
        </w:rPr>
        <w:t xml:space="preserve"> им нового знания. Поддержка инициативы детей в различных видах деятельности.</w:t>
      </w:r>
    </w:p>
    <w:p w:rsidR="00921FA4" w:rsidRPr="002D5F36" w:rsidRDefault="00921FA4" w:rsidP="00921FA4">
      <w:pPr>
        <w:pStyle w:val="a7"/>
        <w:numPr>
          <w:ilvl w:val="0"/>
          <w:numId w:val="9"/>
        </w:numPr>
        <w:spacing w:after="120"/>
        <w:jc w:val="both"/>
        <w:rPr>
          <w:rFonts w:ascii="Times New Roman" w:hAnsi="Times New Roman" w:cs="Times New Roman"/>
          <w:sz w:val="28"/>
          <w:szCs w:val="28"/>
        </w:rPr>
      </w:pPr>
      <w:r w:rsidRPr="002D5F36">
        <w:rPr>
          <w:rFonts w:ascii="Times New Roman" w:hAnsi="Times New Roman" w:cs="Times New Roman"/>
          <w:sz w:val="28"/>
          <w:szCs w:val="28"/>
        </w:rPr>
        <w:t>Принцип построения образовательной деятельности  на основе индивидуальных особенностях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w:t>
      </w:r>
    </w:p>
    <w:p w:rsidR="00921FA4" w:rsidRPr="003B1571" w:rsidRDefault="00921FA4" w:rsidP="00921FA4">
      <w:pPr>
        <w:pStyle w:val="a7"/>
        <w:numPr>
          <w:ilvl w:val="0"/>
          <w:numId w:val="9"/>
        </w:numPr>
        <w:spacing w:after="120"/>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психологической комфортности предполагает содействие и сотрудничество детей и взрослых, признание ребенка полноценным участником (субъектом) образовательных отношений,  создание в группе доброжелательной атмосферы. </w:t>
      </w:r>
    </w:p>
    <w:p w:rsidR="00921FA4" w:rsidRPr="003B1571" w:rsidRDefault="00921FA4" w:rsidP="00921FA4">
      <w:pPr>
        <w:pStyle w:val="a7"/>
        <w:numPr>
          <w:ilvl w:val="0"/>
          <w:numId w:val="9"/>
        </w:numPr>
        <w:spacing w:after="120"/>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взаимодействия с семьями воспитанников, который основывается на вовлечении родителей в образовательный процесс, на реализации совместных детских проектов, участии в выставках, конкурсах, совместных мероприятиях. </w:t>
      </w:r>
    </w:p>
    <w:p w:rsidR="00921FA4" w:rsidRDefault="00921FA4" w:rsidP="00921FA4">
      <w:pPr>
        <w:pStyle w:val="a7"/>
        <w:numPr>
          <w:ilvl w:val="0"/>
          <w:numId w:val="9"/>
        </w:numPr>
        <w:spacing w:after="240"/>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приобщения детей к социокультурным нормам, традициям семьи, общества и государства, учета этнокультурной ситуации развития детей. </w:t>
      </w:r>
    </w:p>
    <w:p w:rsidR="00921FA4" w:rsidRPr="00AD390A" w:rsidRDefault="00921FA4" w:rsidP="00921FA4">
      <w:pPr>
        <w:spacing w:after="240"/>
        <w:jc w:val="both"/>
        <w:rPr>
          <w:rFonts w:ascii="Times New Roman" w:hAnsi="Times New Roman" w:cs="Times New Roman"/>
          <w:sz w:val="28"/>
          <w:szCs w:val="28"/>
        </w:rPr>
      </w:pPr>
    </w:p>
    <w:p w:rsidR="00921FA4" w:rsidRPr="00921FA4" w:rsidRDefault="00921FA4" w:rsidP="00921FA4">
      <w:pPr>
        <w:pStyle w:val="body"/>
        <w:numPr>
          <w:ilvl w:val="0"/>
          <w:numId w:val="3"/>
        </w:numPr>
        <w:spacing w:before="0" w:after="120"/>
        <w:jc w:val="center"/>
        <w:rPr>
          <w:rFonts w:cs="Times New Roman"/>
          <w:b/>
          <w:sz w:val="32"/>
          <w:szCs w:val="32"/>
        </w:rPr>
      </w:pPr>
      <w:r w:rsidRPr="00921FA4">
        <w:rPr>
          <w:rFonts w:cs="Times New Roman"/>
          <w:b/>
          <w:sz w:val="32"/>
          <w:szCs w:val="32"/>
        </w:rPr>
        <w:t>Планируемые результаты усвоения программы.</w:t>
      </w:r>
    </w:p>
    <w:p w:rsidR="00921FA4" w:rsidRPr="002137D7" w:rsidRDefault="00921FA4" w:rsidP="00921FA4">
      <w:pPr>
        <w:jc w:val="both"/>
        <w:rPr>
          <w:rFonts w:ascii="Times New Roman" w:hAnsi="Times New Roman" w:cs="Times New Roman"/>
          <w:sz w:val="28"/>
          <w:szCs w:val="28"/>
        </w:rPr>
      </w:pPr>
      <w:r w:rsidRPr="002137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37D7">
        <w:rPr>
          <w:rFonts w:ascii="Times New Roman" w:hAnsi="Times New Roman" w:cs="Times New Roman"/>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921FA4" w:rsidRPr="002137D7" w:rsidRDefault="00921FA4" w:rsidP="00921FA4">
      <w:pPr>
        <w:jc w:val="both"/>
        <w:rPr>
          <w:rFonts w:ascii="Times New Roman" w:hAnsi="Times New Roman" w:cs="Times New Roman"/>
          <w:sz w:val="28"/>
          <w:szCs w:val="28"/>
        </w:rPr>
      </w:pPr>
      <w:r w:rsidRPr="002137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37D7">
        <w:rPr>
          <w:rFonts w:ascii="Times New Roman" w:hAnsi="Times New Roman" w:cs="Times New Roman"/>
          <w:sz w:val="28"/>
          <w:szCs w:val="28"/>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921FA4" w:rsidRDefault="00921FA4" w:rsidP="00921FA4">
      <w:pPr>
        <w:rPr>
          <w:rFonts w:ascii="Times New Roman" w:hAnsi="Times New Roman" w:cs="Times New Roman"/>
          <w:b/>
          <w:i/>
          <w:sz w:val="28"/>
          <w:szCs w:val="28"/>
        </w:rPr>
      </w:pPr>
    </w:p>
    <w:p w:rsidR="00921FA4" w:rsidRPr="002137D7" w:rsidRDefault="00921FA4" w:rsidP="00921FA4">
      <w:pPr>
        <w:rPr>
          <w:rFonts w:ascii="Times New Roman" w:hAnsi="Times New Roman" w:cs="Times New Roman"/>
          <w:b/>
          <w:i/>
          <w:sz w:val="28"/>
          <w:szCs w:val="28"/>
        </w:rPr>
      </w:pPr>
      <w:r w:rsidRPr="002137D7">
        <w:rPr>
          <w:rFonts w:ascii="Times New Roman" w:hAnsi="Times New Roman" w:cs="Times New Roman"/>
          <w:b/>
          <w:i/>
          <w:sz w:val="28"/>
          <w:szCs w:val="28"/>
        </w:rPr>
        <w:t>Целевые ориентиры образования в раннем возрасте:</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lastRenderedPageBreak/>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 xml:space="preserve">стремится к общению </w:t>
      </w:r>
      <w:proofErr w:type="gramStart"/>
      <w:r w:rsidRPr="00B354A4">
        <w:rPr>
          <w:rFonts w:ascii="Times New Roman" w:hAnsi="Times New Roman" w:cs="Times New Roman"/>
          <w:sz w:val="28"/>
          <w:szCs w:val="28"/>
        </w:rPr>
        <w:t>со</w:t>
      </w:r>
      <w:proofErr w:type="gramEnd"/>
      <w:r w:rsidRPr="00B354A4">
        <w:rPr>
          <w:rFonts w:ascii="Times New Roman" w:hAnsi="Times New Roman" w:cs="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проявляет интерес к сверстникам; наблюдает за их действиями и подражает им;</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921FA4" w:rsidRPr="00B354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921FA4" w:rsidRPr="002137D7" w:rsidRDefault="00921FA4" w:rsidP="00921FA4">
      <w:pPr>
        <w:rPr>
          <w:rFonts w:ascii="Times New Roman" w:hAnsi="Times New Roman" w:cs="Times New Roman"/>
          <w:sz w:val="28"/>
          <w:szCs w:val="28"/>
        </w:rPr>
      </w:pPr>
    </w:p>
    <w:p w:rsidR="00921FA4" w:rsidRPr="002137D7" w:rsidRDefault="00921FA4" w:rsidP="00921FA4">
      <w:pPr>
        <w:rPr>
          <w:rFonts w:ascii="Times New Roman" w:hAnsi="Times New Roman" w:cs="Times New Roman"/>
          <w:b/>
          <w:i/>
          <w:sz w:val="28"/>
          <w:szCs w:val="28"/>
        </w:rPr>
      </w:pPr>
      <w:r w:rsidRPr="002137D7">
        <w:rPr>
          <w:rFonts w:ascii="Times New Roman" w:hAnsi="Times New Roman" w:cs="Times New Roman"/>
          <w:b/>
          <w:i/>
          <w:sz w:val="28"/>
          <w:szCs w:val="28"/>
        </w:rPr>
        <w:t>Целевые ориентиры на этапе завершения дошкольного образования:</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w:t>
      </w:r>
      <w:r w:rsidRPr="00B354A4">
        <w:rPr>
          <w:rFonts w:ascii="Times New Roman" w:hAnsi="Times New Roman" w:cs="Times New Roman"/>
          <w:sz w:val="28"/>
          <w:szCs w:val="28"/>
        </w:rPr>
        <w:lastRenderedPageBreak/>
        <w:t>ситуации, умеет подчиняться разным правилам и социальным нормам;</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21F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B354A4">
        <w:rPr>
          <w:rFonts w:ascii="Times New Roman" w:hAnsi="Times New Roman" w:cs="Times New Roman"/>
          <w:sz w:val="28"/>
          <w:szCs w:val="28"/>
        </w:rPr>
        <w:t>со</w:t>
      </w:r>
      <w:proofErr w:type="gramEnd"/>
      <w:r w:rsidRPr="00B354A4">
        <w:rPr>
          <w:rFonts w:ascii="Times New Roman" w:hAnsi="Times New Roman" w:cs="Times New Roman"/>
          <w:sz w:val="28"/>
          <w:szCs w:val="28"/>
        </w:rPr>
        <w:t xml:space="preserve"> взрослыми и сверстниками, может соблюдать правила безопасного поведения и личной гигиены;</w:t>
      </w:r>
    </w:p>
    <w:p w:rsidR="00921FA4" w:rsidRPr="00B354A4" w:rsidRDefault="00921FA4" w:rsidP="00921FA4">
      <w:pPr>
        <w:pStyle w:val="a7"/>
        <w:numPr>
          <w:ilvl w:val="0"/>
          <w:numId w:val="41"/>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921FA4" w:rsidRPr="002137D7" w:rsidRDefault="00921FA4" w:rsidP="00921FA4">
      <w:pPr>
        <w:spacing w:after="120"/>
        <w:jc w:val="both"/>
        <w:rPr>
          <w:rFonts w:ascii="Times New Roman" w:hAnsi="Times New Roman" w:cs="Times New Roman"/>
          <w:b/>
          <w:sz w:val="28"/>
          <w:szCs w:val="28"/>
        </w:rPr>
      </w:pPr>
    </w:p>
    <w:p w:rsidR="00921FA4" w:rsidRPr="002137D7" w:rsidRDefault="00921FA4" w:rsidP="00921FA4">
      <w:pPr>
        <w:jc w:val="center"/>
        <w:rPr>
          <w:rFonts w:ascii="Times New Roman" w:hAnsi="Times New Roman" w:cs="Times New Roman"/>
          <w:b/>
          <w:sz w:val="28"/>
          <w:szCs w:val="28"/>
        </w:rPr>
      </w:pPr>
      <w:r w:rsidRPr="002137D7">
        <w:rPr>
          <w:rFonts w:ascii="Times New Roman" w:hAnsi="Times New Roman" w:cs="Times New Roman"/>
          <w:b/>
          <w:sz w:val="28"/>
          <w:szCs w:val="28"/>
          <w:lang w:val="en-US"/>
        </w:rPr>
        <w:t>II</w:t>
      </w:r>
      <w:r w:rsidRPr="002137D7">
        <w:rPr>
          <w:rFonts w:ascii="Times New Roman" w:hAnsi="Times New Roman" w:cs="Times New Roman"/>
          <w:b/>
          <w:sz w:val="28"/>
          <w:szCs w:val="28"/>
        </w:rPr>
        <w:t>. СОДЕРЖАТЕЛЬНЫЙ РАЗДЕЛ.</w:t>
      </w:r>
    </w:p>
    <w:p w:rsidR="00921FA4" w:rsidRPr="002137D7" w:rsidRDefault="00921FA4" w:rsidP="00921FA4">
      <w:pPr>
        <w:pStyle w:val="body"/>
        <w:spacing w:before="0" w:after="240"/>
        <w:rPr>
          <w:rFonts w:cs="Times New Roman"/>
          <w:b/>
          <w:sz w:val="28"/>
          <w:szCs w:val="28"/>
        </w:rPr>
      </w:pPr>
      <w:r>
        <w:rPr>
          <w:rFonts w:cs="Times New Roman"/>
          <w:b/>
          <w:sz w:val="28"/>
          <w:szCs w:val="28"/>
        </w:rPr>
        <w:t>2.1.</w:t>
      </w:r>
      <w:r w:rsidRPr="002137D7">
        <w:rPr>
          <w:rFonts w:cs="Times New Roman"/>
          <w:b/>
          <w:sz w:val="28"/>
          <w:szCs w:val="28"/>
        </w:rPr>
        <w:t>Описание образовательной деятельности в соотв</w:t>
      </w:r>
      <w:r>
        <w:rPr>
          <w:rFonts w:cs="Times New Roman"/>
          <w:b/>
          <w:sz w:val="28"/>
          <w:szCs w:val="28"/>
        </w:rPr>
        <w:t xml:space="preserve">етствии с </w:t>
      </w:r>
      <w:r w:rsidRPr="002137D7">
        <w:rPr>
          <w:rFonts w:cs="Times New Roman"/>
          <w:b/>
          <w:sz w:val="28"/>
          <w:szCs w:val="28"/>
        </w:rPr>
        <w:t>направлениями развития ребенка</w:t>
      </w:r>
    </w:p>
    <w:p w:rsidR="00921FA4" w:rsidRPr="000733D2" w:rsidRDefault="00921FA4" w:rsidP="00921FA4">
      <w:pPr>
        <w:autoSpaceDE w:val="0"/>
        <w:autoSpaceDN w:val="0"/>
        <w:adjustRightInd w:val="0"/>
        <w:spacing w:after="0" w:line="240" w:lineRule="auto"/>
        <w:ind w:firstLine="708"/>
        <w:jc w:val="both"/>
        <w:rPr>
          <w:rFonts w:ascii="Times New Roman" w:hAnsi="Times New Roman" w:cs="Times New Roman"/>
          <w:sz w:val="28"/>
          <w:szCs w:val="28"/>
        </w:rPr>
      </w:pPr>
      <w:r w:rsidRPr="000733D2">
        <w:rPr>
          <w:rFonts w:ascii="Times New Roman" w:hAnsi="Times New Roman" w:cs="Times New Roman"/>
          <w:b/>
          <w:bCs/>
          <w:sz w:val="28"/>
          <w:szCs w:val="28"/>
        </w:rPr>
        <w:t xml:space="preserve">Содержательный раздел </w:t>
      </w:r>
      <w:r w:rsidRPr="000733D2">
        <w:rPr>
          <w:rFonts w:ascii="Times New Roman" w:hAnsi="Times New Roman" w:cs="Times New Roman"/>
          <w:sz w:val="28"/>
          <w:szCs w:val="28"/>
        </w:rPr>
        <w:t>представляет общее содержание ООП,</w:t>
      </w:r>
    </w:p>
    <w:p w:rsidR="00921FA4" w:rsidRPr="000733D2" w:rsidRDefault="00921FA4" w:rsidP="00921FA4">
      <w:pPr>
        <w:autoSpaceDE w:val="0"/>
        <w:autoSpaceDN w:val="0"/>
        <w:adjustRightInd w:val="0"/>
        <w:spacing w:after="120" w:line="240" w:lineRule="auto"/>
        <w:jc w:val="both"/>
        <w:rPr>
          <w:rFonts w:ascii="Times New Roman" w:hAnsi="Times New Roman" w:cs="Times New Roman"/>
          <w:sz w:val="28"/>
          <w:szCs w:val="28"/>
        </w:rPr>
      </w:pPr>
      <w:r w:rsidRPr="000733D2">
        <w:rPr>
          <w:rFonts w:ascii="Times New Roman" w:hAnsi="Times New Roman" w:cs="Times New Roman"/>
          <w:sz w:val="28"/>
          <w:szCs w:val="28"/>
        </w:rPr>
        <w:t>обеспечивающее полноценное развитие лично</w:t>
      </w:r>
      <w:r>
        <w:rPr>
          <w:rFonts w:ascii="Times New Roman" w:hAnsi="Times New Roman" w:cs="Times New Roman"/>
          <w:sz w:val="28"/>
          <w:szCs w:val="28"/>
        </w:rPr>
        <w:t>сти детей, базируется на приказе</w:t>
      </w:r>
      <w:r w:rsidRPr="000733D2">
        <w:rPr>
          <w:rFonts w:ascii="Times New Roman" w:hAnsi="Times New Roman" w:cs="Times New Roman"/>
          <w:sz w:val="28"/>
          <w:szCs w:val="28"/>
        </w:rPr>
        <w:t xml:space="preserve"> от 30</w:t>
      </w:r>
      <w:r>
        <w:rPr>
          <w:rFonts w:ascii="Times New Roman" w:hAnsi="Times New Roman" w:cs="Times New Roman"/>
          <w:sz w:val="28"/>
          <w:szCs w:val="28"/>
        </w:rPr>
        <w:t xml:space="preserve"> </w:t>
      </w:r>
      <w:r w:rsidRPr="000733D2">
        <w:rPr>
          <w:rFonts w:ascii="Times New Roman" w:hAnsi="Times New Roman" w:cs="Times New Roman"/>
          <w:sz w:val="28"/>
          <w:szCs w:val="28"/>
        </w:rPr>
        <w:t xml:space="preserve">августа 2013 года N 1014 </w:t>
      </w:r>
      <w:r>
        <w:rPr>
          <w:rFonts w:ascii="Times New Roman" w:hAnsi="Times New Roman" w:cs="Times New Roman"/>
          <w:sz w:val="28"/>
          <w:szCs w:val="28"/>
        </w:rPr>
        <w:t>«</w:t>
      </w:r>
      <w:r w:rsidRPr="000733D2">
        <w:rPr>
          <w:rFonts w:ascii="Times New Roman" w:hAnsi="Times New Roman" w:cs="Times New Roman"/>
          <w:sz w:val="28"/>
          <w:szCs w:val="28"/>
        </w:rPr>
        <w:t>Об утверждении Порядка организации и осуществления</w:t>
      </w:r>
      <w:r>
        <w:rPr>
          <w:rFonts w:ascii="Times New Roman" w:hAnsi="Times New Roman" w:cs="Times New Roman"/>
          <w:sz w:val="28"/>
          <w:szCs w:val="28"/>
        </w:rPr>
        <w:t xml:space="preserve"> </w:t>
      </w:r>
      <w:r w:rsidRPr="000733D2">
        <w:rPr>
          <w:rFonts w:ascii="Times New Roman" w:hAnsi="Times New Roman" w:cs="Times New Roman"/>
          <w:sz w:val="28"/>
          <w:szCs w:val="28"/>
        </w:rPr>
        <w:t>образовательной деятельности по основным общеобразовательным программам дошкольного образования</w:t>
      </w:r>
      <w:r>
        <w:rPr>
          <w:rFonts w:ascii="Times New Roman" w:hAnsi="Times New Roman" w:cs="Times New Roman"/>
          <w:sz w:val="28"/>
          <w:szCs w:val="28"/>
        </w:rPr>
        <w:t>»</w:t>
      </w:r>
      <w:r w:rsidRPr="000733D2">
        <w:rPr>
          <w:rFonts w:ascii="Times New Roman" w:hAnsi="Times New Roman" w:cs="Times New Roman"/>
          <w:sz w:val="28"/>
          <w:szCs w:val="28"/>
        </w:rPr>
        <w:t>; ФГОС ДО</w:t>
      </w:r>
      <w:r>
        <w:rPr>
          <w:rFonts w:ascii="Times New Roman" w:hAnsi="Times New Roman" w:cs="Times New Roman"/>
          <w:sz w:val="28"/>
          <w:szCs w:val="28"/>
        </w:rPr>
        <w:t xml:space="preserve"> </w:t>
      </w:r>
      <w:r w:rsidRPr="00227620">
        <w:rPr>
          <w:rFonts w:ascii="Times New Roman" w:eastAsia="Times New Roman" w:hAnsi="Times New Roman" w:cs="Times New Roman"/>
          <w:color w:val="000000" w:themeColor="text1"/>
          <w:sz w:val="28"/>
          <w:szCs w:val="28"/>
          <w:lang w:eastAsia="ru-RU"/>
        </w:rPr>
        <w:t>(утв. приказом Министерства образования и науки РФ от 17 октября 2013 г.</w:t>
      </w:r>
      <w:r w:rsidRPr="00227620">
        <w:rPr>
          <w:rFonts w:ascii="Times New Roman" w:eastAsia="Times New Roman" w:hAnsi="Times New Roman" w:cs="Times New Roman"/>
          <w:b/>
          <w:color w:val="000000" w:themeColor="text1"/>
          <w:sz w:val="28"/>
          <w:szCs w:val="28"/>
          <w:lang w:eastAsia="ru-RU"/>
        </w:rPr>
        <w:t xml:space="preserve"> </w:t>
      </w:r>
      <w:r w:rsidRPr="00227620">
        <w:rPr>
          <w:rFonts w:ascii="Times New Roman" w:eastAsia="Times New Roman" w:hAnsi="Times New Roman" w:cs="Times New Roman"/>
          <w:color w:val="000000" w:themeColor="text1"/>
          <w:sz w:val="28"/>
          <w:szCs w:val="28"/>
          <w:lang w:eastAsia="ru-RU"/>
        </w:rPr>
        <w:t>N 1155)</w:t>
      </w:r>
      <w:r w:rsidRPr="000733D2">
        <w:rPr>
          <w:rFonts w:ascii="Times New Roman" w:hAnsi="Times New Roman" w:cs="Times New Roman"/>
          <w:sz w:val="28"/>
          <w:szCs w:val="28"/>
        </w:rPr>
        <w:t>.</w:t>
      </w:r>
    </w:p>
    <w:p w:rsidR="00921FA4" w:rsidRPr="000733D2" w:rsidRDefault="00921FA4" w:rsidP="00921FA4">
      <w:pPr>
        <w:autoSpaceDE w:val="0"/>
        <w:autoSpaceDN w:val="0"/>
        <w:adjustRightInd w:val="0"/>
        <w:spacing w:after="0" w:line="240" w:lineRule="auto"/>
        <w:ind w:firstLine="708"/>
        <w:jc w:val="both"/>
        <w:rPr>
          <w:rFonts w:ascii="Times New Roman" w:hAnsi="Times New Roman" w:cs="Times New Roman"/>
          <w:b/>
          <w:bCs/>
          <w:sz w:val="28"/>
          <w:szCs w:val="28"/>
        </w:rPr>
      </w:pPr>
      <w:proofErr w:type="gramStart"/>
      <w:r w:rsidRPr="000733D2">
        <w:rPr>
          <w:rFonts w:ascii="Times New Roman" w:hAnsi="Times New Roman" w:cs="Times New Roman"/>
          <w:b/>
          <w:bCs/>
          <w:sz w:val="28"/>
          <w:szCs w:val="28"/>
        </w:rPr>
        <w:t>Содержание образовательной деятельности осуществляется в соответствии</w:t>
      </w:r>
      <w:r>
        <w:rPr>
          <w:rFonts w:ascii="Times New Roman" w:hAnsi="Times New Roman" w:cs="Times New Roman"/>
          <w:b/>
          <w:bCs/>
          <w:sz w:val="28"/>
          <w:szCs w:val="28"/>
        </w:rPr>
        <w:t xml:space="preserve"> </w:t>
      </w:r>
      <w:r w:rsidRPr="000733D2">
        <w:rPr>
          <w:rFonts w:ascii="Times New Roman" w:hAnsi="Times New Roman" w:cs="Times New Roman"/>
          <w:b/>
          <w:bCs/>
          <w:sz w:val="28"/>
          <w:szCs w:val="28"/>
        </w:rPr>
        <w:t xml:space="preserve">с направлениями развития ребенка, </w:t>
      </w:r>
      <w:r w:rsidRPr="000733D2">
        <w:rPr>
          <w:rFonts w:ascii="Times New Roman" w:hAnsi="Times New Roman" w:cs="Times New Roman"/>
          <w:sz w:val="28"/>
          <w:szCs w:val="28"/>
        </w:rPr>
        <w:t>представленными в пяти образовательных</w:t>
      </w:r>
      <w:r>
        <w:rPr>
          <w:rFonts w:ascii="Times New Roman" w:hAnsi="Times New Roman" w:cs="Times New Roman"/>
          <w:b/>
          <w:bCs/>
          <w:sz w:val="28"/>
          <w:szCs w:val="28"/>
        </w:rPr>
        <w:t xml:space="preserve"> </w:t>
      </w:r>
      <w:r w:rsidRPr="000733D2">
        <w:rPr>
          <w:rFonts w:ascii="Times New Roman" w:hAnsi="Times New Roman" w:cs="Times New Roman"/>
          <w:sz w:val="28"/>
          <w:szCs w:val="28"/>
        </w:rPr>
        <w:t xml:space="preserve">областях </w:t>
      </w:r>
      <w:r w:rsidRPr="00E93682">
        <w:rPr>
          <w:rFonts w:ascii="Times New Roman" w:hAnsi="Times New Roman" w:cs="Times New Roman"/>
          <w:sz w:val="28"/>
          <w:szCs w:val="28"/>
        </w:rPr>
        <w:t xml:space="preserve">- </w:t>
      </w:r>
      <w:r w:rsidRPr="00E93682">
        <w:rPr>
          <w:rFonts w:ascii="Times New Roman" w:hAnsi="Times New Roman" w:cs="Times New Roman"/>
          <w:bCs/>
          <w:sz w:val="28"/>
          <w:szCs w:val="28"/>
        </w:rPr>
        <w:t>социально-коммуникативное развитие, познавательное развитие, речевое развитие, художественно-эстетическое развитие, физическое развитие</w:t>
      </w:r>
      <w:r w:rsidRPr="00E93682">
        <w:rPr>
          <w:rFonts w:ascii="Times New Roman" w:hAnsi="Times New Roman" w:cs="Times New Roman"/>
          <w:sz w:val="28"/>
          <w:szCs w:val="28"/>
        </w:rPr>
        <w:t>,</w:t>
      </w:r>
      <w:r w:rsidRPr="000733D2">
        <w:rPr>
          <w:rFonts w:ascii="Times New Roman" w:hAnsi="Times New Roman" w:cs="Times New Roman"/>
          <w:sz w:val="28"/>
          <w:szCs w:val="28"/>
        </w:rPr>
        <w:t xml:space="preserve"> с</w:t>
      </w:r>
      <w:r>
        <w:rPr>
          <w:rFonts w:ascii="Times New Roman" w:hAnsi="Times New Roman" w:cs="Times New Roman"/>
          <w:b/>
          <w:bCs/>
          <w:sz w:val="28"/>
          <w:szCs w:val="28"/>
        </w:rPr>
        <w:t xml:space="preserve"> </w:t>
      </w:r>
      <w:r w:rsidRPr="000733D2">
        <w:rPr>
          <w:rFonts w:ascii="Times New Roman" w:hAnsi="Times New Roman" w:cs="Times New Roman"/>
          <w:sz w:val="28"/>
          <w:szCs w:val="28"/>
        </w:rPr>
        <w:t>учетом используемых вариативных примерных основных образовательных программ</w:t>
      </w:r>
      <w:r>
        <w:rPr>
          <w:rFonts w:ascii="Times New Roman" w:hAnsi="Times New Roman" w:cs="Times New Roman"/>
          <w:b/>
          <w:bCs/>
          <w:sz w:val="28"/>
          <w:szCs w:val="28"/>
        </w:rPr>
        <w:t xml:space="preserve"> </w:t>
      </w:r>
      <w:r w:rsidRPr="000733D2">
        <w:rPr>
          <w:rFonts w:ascii="Times New Roman" w:hAnsi="Times New Roman" w:cs="Times New Roman"/>
          <w:sz w:val="28"/>
          <w:szCs w:val="28"/>
        </w:rPr>
        <w:t xml:space="preserve">дошкольного образования </w:t>
      </w:r>
      <w:r w:rsidRPr="000733D2">
        <w:rPr>
          <w:rFonts w:ascii="Times New Roman" w:hAnsi="Times New Roman" w:cs="Times New Roman"/>
          <w:sz w:val="28"/>
          <w:szCs w:val="28"/>
        </w:rPr>
        <w:lastRenderedPageBreak/>
        <w:t>и методических пособий, обеспечивающих реализацию</w:t>
      </w:r>
      <w:r>
        <w:rPr>
          <w:rFonts w:ascii="Times New Roman" w:hAnsi="Times New Roman" w:cs="Times New Roman"/>
          <w:b/>
          <w:bCs/>
          <w:sz w:val="28"/>
          <w:szCs w:val="28"/>
        </w:rPr>
        <w:t xml:space="preserve"> </w:t>
      </w:r>
      <w:r w:rsidRPr="000733D2">
        <w:rPr>
          <w:rFonts w:ascii="Times New Roman" w:hAnsi="Times New Roman" w:cs="Times New Roman"/>
          <w:sz w:val="28"/>
          <w:szCs w:val="28"/>
        </w:rPr>
        <w:t>данного содержания; использованием вариативных форм, способов, методов и средств</w:t>
      </w:r>
      <w:proofErr w:type="gramEnd"/>
    </w:p>
    <w:p w:rsidR="00921FA4" w:rsidRDefault="00921FA4" w:rsidP="00921FA4">
      <w:pPr>
        <w:autoSpaceDE w:val="0"/>
        <w:autoSpaceDN w:val="0"/>
        <w:adjustRightInd w:val="0"/>
        <w:spacing w:after="360" w:line="240" w:lineRule="auto"/>
        <w:jc w:val="both"/>
        <w:rPr>
          <w:rFonts w:ascii="Times New Roman" w:hAnsi="Times New Roman" w:cs="Times New Roman"/>
          <w:sz w:val="28"/>
          <w:szCs w:val="28"/>
        </w:rPr>
      </w:pPr>
      <w:r w:rsidRPr="000733D2">
        <w:rPr>
          <w:rFonts w:ascii="Times New Roman" w:hAnsi="Times New Roman" w:cs="Times New Roman"/>
          <w:sz w:val="28"/>
          <w:szCs w:val="28"/>
        </w:rPr>
        <w:t>реализации ООП с учетом возрастных и индивидуальных особенностей воспитанников,</w:t>
      </w:r>
      <w:r>
        <w:rPr>
          <w:rFonts w:ascii="Times New Roman" w:hAnsi="Times New Roman" w:cs="Times New Roman"/>
          <w:sz w:val="28"/>
          <w:szCs w:val="28"/>
        </w:rPr>
        <w:t xml:space="preserve"> </w:t>
      </w:r>
      <w:r w:rsidRPr="000733D2">
        <w:rPr>
          <w:rFonts w:ascii="Times New Roman" w:hAnsi="Times New Roman" w:cs="Times New Roman"/>
          <w:sz w:val="28"/>
          <w:szCs w:val="28"/>
        </w:rPr>
        <w:t>специфики их образовательных потребностей и интересов; образовательной</w:t>
      </w:r>
      <w:r>
        <w:rPr>
          <w:rFonts w:ascii="Times New Roman" w:hAnsi="Times New Roman" w:cs="Times New Roman"/>
          <w:sz w:val="28"/>
          <w:szCs w:val="28"/>
        </w:rPr>
        <w:t xml:space="preserve"> </w:t>
      </w:r>
      <w:r w:rsidRPr="000733D2">
        <w:rPr>
          <w:rFonts w:ascii="Times New Roman" w:hAnsi="Times New Roman" w:cs="Times New Roman"/>
          <w:sz w:val="28"/>
          <w:szCs w:val="28"/>
        </w:rPr>
        <w:t>деятельности по профессиональной коррекции нарушений развития детей.</w:t>
      </w:r>
    </w:p>
    <w:p w:rsidR="00921FA4" w:rsidRPr="00D81592" w:rsidRDefault="00921FA4" w:rsidP="00921FA4">
      <w:pPr>
        <w:pStyle w:val="a7"/>
        <w:numPr>
          <w:ilvl w:val="2"/>
          <w:numId w:val="3"/>
        </w:numPr>
        <w:spacing w:after="0" w:line="240" w:lineRule="auto"/>
        <w:rPr>
          <w:rFonts w:ascii="Times New Roman" w:hAnsi="Times New Roman" w:cs="Times New Roman"/>
          <w:b/>
          <w:i/>
          <w:color w:val="000000" w:themeColor="text1"/>
          <w:sz w:val="32"/>
          <w:szCs w:val="32"/>
        </w:rPr>
      </w:pPr>
      <w:r w:rsidRPr="00D81592">
        <w:rPr>
          <w:rFonts w:ascii="Times New Roman" w:hAnsi="Times New Roman" w:cs="Times New Roman"/>
          <w:b/>
          <w:i/>
          <w:color w:val="000000" w:themeColor="text1"/>
          <w:sz w:val="32"/>
          <w:szCs w:val="32"/>
        </w:rPr>
        <w:t>Образовательная область «Социально-коммуникативное развитие»</w:t>
      </w:r>
    </w:p>
    <w:p w:rsidR="00921FA4" w:rsidRDefault="00921FA4" w:rsidP="00921FA4">
      <w:pPr>
        <w:autoSpaceDE w:val="0"/>
        <w:autoSpaceDN w:val="0"/>
        <w:adjustRightInd w:val="0"/>
        <w:spacing w:after="0" w:line="240" w:lineRule="auto"/>
        <w:jc w:val="both"/>
        <w:rPr>
          <w:rFonts w:ascii="Times New Roman" w:hAnsi="Times New Roman" w:cs="Times New Roman"/>
          <w:b/>
          <w:bCs/>
          <w:sz w:val="28"/>
          <w:szCs w:val="28"/>
        </w:rPr>
      </w:pPr>
    </w:p>
    <w:p w:rsidR="00921FA4" w:rsidRDefault="00921FA4" w:rsidP="00921FA4">
      <w:pPr>
        <w:autoSpaceDE w:val="0"/>
        <w:autoSpaceDN w:val="0"/>
        <w:adjustRightInd w:val="0"/>
        <w:spacing w:after="240" w:line="240" w:lineRule="auto"/>
        <w:ind w:firstLine="708"/>
        <w:jc w:val="both"/>
        <w:rPr>
          <w:rFonts w:ascii="Times New Roman" w:hAnsi="Times New Roman" w:cs="Times New Roman"/>
          <w:sz w:val="28"/>
          <w:szCs w:val="28"/>
        </w:rPr>
      </w:pPr>
      <w:r w:rsidRPr="001F44DA">
        <w:rPr>
          <w:rFonts w:ascii="Times New Roman" w:hAnsi="Times New Roman" w:cs="Times New Roman"/>
          <w:b/>
          <w:bCs/>
          <w:sz w:val="28"/>
          <w:szCs w:val="28"/>
        </w:rPr>
        <w:t xml:space="preserve">Социально-коммуникативное </w:t>
      </w:r>
      <w:r w:rsidRPr="001F44DA">
        <w:rPr>
          <w:rFonts w:ascii="Times New Roman" w:hAnsi="Times New Roman" w:cs="Times New Roman"/>
          <w:sz w:val="28"/>
          <w:szCs w:val="28"/>
        </w:rPr>
        <w:t>развитие направлено на усвоение норм и</w:t>
      </w:r>
      <w:r>
        <w:rPr>
          <w:rFonts w:ascii="Times New Roman" w:hAnsi="Times New Roman" w:cs="Times New Roman"/>
          <w:sz w:val="28"/>
          <w:szCs w:val="28"/>
        </w:rPr>
        <w:t xml:space="preserve"> </w:t>
      </w:r>
      <w:r w:rsidRPr="001F44DA">
        <w:rPr>
          <w:rFonts w:ascii="Times New Roman" w:hAnsi="Times New Roman" w:cs="Times New Roman"/>
          <w:sz w:val="28"/>
          <w:szCs w:val="28"/>
        </w:rPr>
        <w:t xml:space="preserve">ценностей, принятых в обществе, </w:t>
      </w:r>
      <w:r w:rsidRPr="001F44DA">
        <w:rPr>
          <w:rFonts w:ascii="Times New Roman" w:hAnsi="Times New Roman" w:cs="Times New Roman"/>
          <w:b/>
          <w:bCs/>
          <w:sz w:val="28"/>
          <w:szCs w:val="28"/>
        </w:rPr>
        <w:t>включая моральные и нравственные ценности</w:t>
      </w:r>
      <w:r w:rsidRPr="001F44DA">
        <w:rPr>
          <w:rFonts w:ascii="Times New Roman" w:hAnsi="Times New Roman" w:cs="Times New Roman"/>
          <w:sz w:val="28"/>
          <w:szCs w:val="28"/>
        </w:rPr>
        <w:t xml:space="preserve">; развитие общения и взаимодействия ребенка </w:t>
      </w:r>
      <w:proofErr w:type="gramStart"/>
      <w:r w:rsidRPr="001F44DA">
        <w:rPr>
          <w:rFonts w:ascii="Times New Roman" w:hAnsi="Times New Roman" w:cs="Times New Roman"/>
          <w:sz w:val="28"/>
          <w:szCs w:val="28"/>
        </w:rPr>
        <w:t>со</w:t>
      </w:r>
      <w:proofErr w:type="gramEnd"/>
      <w:r w:rsidRPr="001F44DA">
        <w:rPr>
          <w:rFonts w:ascii="Times New Roman" w:hAnsi="Times New Roman" w:cs="Times New Roman"/>
          <w:sz w:val="28"/>
          <w:szCs w:val="28"/>
        </w:rPr>
        <w:t xml:space="preserve"> взрослыми и сверстниками; становление самостоятельности, целенаправленности и </w:t>
      </w:r>
      <w:proofErr w:type="spellStart"/>
      <w:r w:rsidRPr="001F44DA">
        <w:rPr>
          <w:rFonts w:ascii="Times New Roman" w:hAnsi="Times New Roman" w:cs="Times New Roman"/>
          <w:sz w:val="28"/>
          <w:szCs w:val="28"/>
        </w:rPr>
        <w:t>саморегуляции</w:t>
      </w:r>
      <w:proofErr w:type="spellEnd"/>
      <w:r w:rsidRPr="001F44DA">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w:t>
      </w:r>
      <w:r w:rsidRPr="00D81592">
        <w:rPr>
          <w:rFonts w:ascii="Times New Roman" w:hAnsi="Times New Roman" w:cs="Times New Roman"/>
          <w:bCs/>
          <w:sz w:val="28"/>
          <w:szCs w:val="28"/>
        </w:rPr>
        <w:t>труда</w:t>
      </w:r>
      <w:r w:rsidRPr="001F44DA">
        <w:rPr>
          <w:rFonts w:ascii="Times New Roman" w:hAnsi="Times New Roman" w:cs="Times New Roman"/>
          <w:b/>
          <w:bCs/>
          <w:sz w:val="28"/>
          <w:szCs w:val="28"/>
        </w:rPr>
        <w:t xml:space="preserve"> </w:t>
      </w:r>
      <w:r w:rsidRPr="001F44DA">
        <w:rPr>
          <w:rFonts w:ascii="Times New Roman" w:hAnsi="Times New Roman" w:cs="Times New Roman"/>
          <w:sz w:val="28"/>
          <w:szCs w:val="28"/>
        </w:rPr>
        <w:t xml:space="preserve">и творчества; </w:t>
      </w:r>
      <w:r w:rsidRPr="00D81592">
        <w:rPr>
          <w:rFonts w:ascii="Times New Roman" w:hAnsi="Times New Roman" w:cs="Times New Roman"/>
          <w:bCs/>
          <w:sz w:val="28"/>
          <w:szCs w:val="28"/>
        </w:rPr>
        <w:t>формирование основ безопасного поведения в</w:t>
      </w:r>
      <w:r w:rsidRPr="001F44DA">
        <w:rPr>
          <w:rFonts w:ascii="Times New Roman" w:hAnsi="Times New Roman" w:cs="Times New Roman"/>
          <w:b/>
          <w:bCs/>
          <w:sz w:val="28"/>
          <w:szCs w:val="28"/>
        </w:rPr>
        <w:t xml:space="preserve"> </w:t>
      </w:r>
      <w:r w:rsidRPr="001F44DA">
        <w:rPr>
          <w:rFonts w:ascii="Times New Roman" w:hAnsi="Times New Roman" w:cs="Times New Roman"/>
          <w:sz w:val="28"/>
          <w:szCs w:val="28"/>
        </w:rPr>
        <w:t>быту, социуме, природе.</w:t>
      </w:r>
    </w:p>
    <w:p w:rsidR="00921FA4" w:rsidRDefault="00921FA4" w:rsidP="00921FA4">
      <w:pPr>
        <w:jc w:val="both"/>
        <w:rPr>
          <w:rFonts w:ascii="Times New Roman" w:hAnsi="Times New Roman" w:cs="Times New Roman"/>
          <w:b/>
          <w:bCs/>
          <w:sz w:val="28"/>
          <w:szCs w:val="28"/>
        </w:rPr>
      </w:pPr>
      <w:r w:rsidRPr="005A5F16">
        <w:rPr>
          <w:rFonts w:ascii="Times New Roman" w:hAnsi="Times New Roman" w:cs="Times New Roman"/>
          <w:b/>
          <w:bCs/>
          <w:sz w:val="28"/>
          <w:szCs w:val="28"/>
        </w:rPr>
        <w:t>Основные направления реализации образовательной области</w:t>
      </w:r>
      <w:r w:rsidRPr="005A5F16">
        <w:rPr>
          <w:rFonts w:ascii="Times New Roman" w:hAnsi="Times New Roman" w:cs="Times New Roman"/>
          <w:sz w:val="28"/>
          <w:szCs w:val="28"/>
        </w:rPr>
        <w:t xml:space="preserve"> </w:t>
      </w:r>
      <w:r w:rsidRPr="005A5F16">
        <w:rPr>
          <w:rFonts w:ascii="Times New Roman" w:hAnsi="Times New Roman" w:cs="Times New Roman"/>
          <w:b/>
          <w:bCs/>
          <w:sz w:val="28"/>
          <w:szCs w:val="28"/>
        </w:rPr>
        <w:t>«Социально-коммуникативное развитие»</w:t>
      </w:r>
      <w:r>
        <w:rPr>
          <w:rFonts w:ascii="Times New Roman" w:hAnsi="Times New Roman" w:cs="Times New Roman"/>
          <w:b/>
          <w:bCs/>
          <w:sz w:val="28"/>
          <w:szCs w:val="28"/>
        </w:rPr>
        <w:t>:</w:t>
      </w:r>
    </w:p>
    <w:p w:rsidR="00921FA4" w:rsidRPr="005A5F16" w:rsidRDefault="00921FA4" w:rsidP="00921FA4">
      <w:pPr>
        <w:pStyle w:val="a7"/>
        <w:numPr>
          <w:ilvl w:val="0"/>
          <w:numId w:val="18"/>
        </w:numPr>
        <w:jc w:val="both"/>
        <w:rPr>
          <w:rFonts w:ascii="Times New Roman" w:hAnsi="Times New Roman" w:cs="Times New Roman"/>
          <w:bCs/>
          <w:sz w:val="28"/>
          <w:szCs w:val="28"/>
        </w:rPr>
      </w:pPr>
      <w:r w:rsidRPr="005A5F16">
        <w:rPr>
          <w:rFonts w:ascii="Times New Roman" w:hAnsi="Times New Roman" w:cs="Times New Roman"/>
          <w:bCs/>
          <w:sz w:val="28"/>
          <w:szCs w:val="28"/>
        </w:rPr>
        <w:t>Развитие игровой деятельности детей с целью освоения различных социальных ролей</w:t>
      </w:r>
    </w:p>
    <w:p w:rsidR="00921FA4" w:rsidRPr="005A5F16" w:rsidRDefault="00921FA4" w:rsidP="00921FA4">
      <w:pPr>
        <w:pStyle w:val="a7"/>
        <w:numPr>
          <w:ilvl w:val="0"/>
          <w:numId w:val="18"/>
        </w:numPr>
        <w:jc w:val="both"/>
        <w:rPr>
          <w:rFonts w:ascii="Times New Roman" w:hAnsi="Times New Roman" w:cs="Times New Roman"/>
          <w:bCs/>
          <w:sz w:val="28"/>
          <w:szCs w:val="28"/>
        </w:rPr>
      </w:pPr>
      <w:r w:rsidRPr="005A5F16">
        <w:rPr>
          <w:rFonts w:ascii="Times New Roman" w:hAnsi="Times New Roman" w:cs="Times New Roman"/>
          <w:bCs/>
          <w:sz w:val="28"/>
          <w:szCs w:val="28"/>
        </w:rPr>
        <w:t>Формирование основ безопасного поведения в быту, социуме, природе</w:t>
      </w:r>
    </w:p>
    <w:p w:rsidR="00921FA4" w:rsidRPr="005A5F16" w:rsidRDefault="00921FA4" w:rsidP="00921FA4">
      <w:pPr>
        <w:pStyle w:val="a7"/>
        <w:numPr>
          <w:ilvl w:val="0"/>
          <w:numId w:val="18"/>
        </w:numPr>
        <w:jc w:val="both"/>
        <w:rPr>
          <w:rFonts w:ascii="Times New Roman" w:hAnsi="Times New Roman" w:cs="Times New Roman"/>
          <w:bCs/>
          <w:sz w:val="28"/>
          <w:szCs w:val="28"/>
        </w:rPr>
      </w:pPr>
      <w:r w:rsidRPr="005A5F16">
        <w:rPr>
          <w:rFonts w:ascii="Times New Roman" w:hAnsi="Times New Roman" w:cs="Times New Roman"/>
          <w:bCs/>
          <w:sz w:val="28"/>
          <w:szCs w:val="28"/>
        </w:rPr>
        <w:t>Трудовое воспитание</w:t>
      </w:r>
    </w:p>
    <w:p w:rsidR="00921FA4" w:rsidRPr="005A5F16" w:rsidRDefault="00921FA4" w:rsidP="00921FA4">
      <w:pPr>
        <w:pStyle w:val="a7"/>
        <w:numPr>
          <w:ilvl w:val="0"/>
          <w:numId w:val="18"/>
        </w:numPr>
        <w:jc w:val="both"/>
        <w:rPr>
          <w:rFonts w:ascii="Times New Roman" w:hAnsi="Times New Roman" w:cs="Times New Roman"/>
          <w:bCs/>
          <w:sz w:val="28"/>
          <w:szCs w:val="28"/>
        </w:rPr>
      </w:pPr>
      <w:r w:rsidRPr="005A5F16">
        <w:rPr>
          <w:rFonts w:ascii="Times New Roman" w:hAnsi="Times New Roman" w:cs="Times New Roman"/>
          <w:bCs/>
          <w:sz w:val="28"/>
          <w:szCs w:val="28"/>
        </w:rPr>
        <w:t>Патриотическое воспитание детей дошкольного возраста</w:t>
      </w:r>
    </w:p>
    <w:p w:rsidR="00921FA4" w:rsidRPr="001F44DA" w:rsidRDefault="00921FA4" w:rsidP="00921FA4">
      <w:pPr>
        <w:autoSpaceDE w:val="0"/>
        <w:autoSpaceDN w:val="0"/>
        <w:adjustRightInd w:val="0"/>
        <w:spacing w:after="0" w:line="240" w:lineRule="auto"/>
        <w:ind w:firstLine="360"/>
        <w:jc w:val="both"/>
        <w:rPr>
          <w:rFonts w:ascii="Times New Roman" w:hAnsi="Times New Roman" w:cs="Times New Roman"/>
          <w:sz w:val="28"/>
          <w:szCs w:val="28"/>
        </w:rPr>
      </w:pPr>
      <w:r w:rsidRPr="001F44DA">
        <w:rPr>
          <w:rFonts w:ascii="Times New Roman" w:hAnsi="Times New Roman" w:cs="Times New Roman"/>
          <w:sz w:val="28"/>
          <w:szCs w:val="28"/>
        </w:rPr>
        <w:t xml:space="preserve">Содержание раздела </w:t>
      </w:r>
      <w:r w:rsidRPr="00D81592">
        <w:rPr>
          <w:rFonts w:ascii="Times New Roman" w:hAnsi="Times New Roman" w:cs="Times New Roman"/>
          <w:b/>
          <w:sz w:val="28"/>
          <w:szCs w:val="28"/>
        </w:rPr>
        <w:t>«Безопасность»</w:t>
      </w:r>
      <w:r w:rsidRPr="001F44DA">
        <w:rPr>
          <w:rFonts w:ascii="Times New Roman" w:hAnsi="Times New Roman" w:cs="Times New Roman"/>
          <w:sz w:val="28"/>
          <w:szCs w:val="28"/>
        </w:rPr>
        <w:t xml:space="preserve"> направлено формирование основ</w:t>
      </w:r>
    </w:p>
    <w:p w:rsidR="00921FA4" w:rsidRPr="001F44DA" w:rsidRDefault="00921FA4" w:rsidP="00921FA4">
      <w:pPr>
        <w:autoSpaceDE w:val="0"/>
        <w:autoSpaceDN w:val="0"/>
        <w:adjustRightInd w:val="0"/>
        <w:spacing w:after="120" w:line="240" w:lineRule="auto"/>
        <w:jc w:val="both"/>
        <w:rPr>
          <w:rFonts w:ascii="Times New Roman" w:hAnsi="Times New Roman" w:cs="Times New Roman"/>
          <w:sz w:val="28"/>
          <w:szCs w:val="28"/>
        </w:rPr>
      </w:pPr>
      <w:r w:rsidRPr="001F44DA">
        <w:rPr>
          <w:rFonts w:ascii="Times New Roman" w:hAnsi="Times New Roman" w:cs="Times New Roman"/>
          <w:sz w:val="28"/>
          <w:szCs w:val="28"/>
        </w:rPr>
        <w:t>безопасности собственной жизнедеятельности и формирования экологического</w:t>
      </w:r>
      <w:r>
        <w:rPr>
          <w:rFonts w:ascii="Times New Roman" w:hAnsi="Times New Roman" w:cs="Times New Roman"/>
          <w:sz w:val="28"/>
          <w:szCs w:val="28"/>
        </w:rPr>
        <w:t xml:space="preserve"> </w:t>
      </w:r>
      <w:r w:rsidRPr="001F44DA">
        <w:rPr>
          <w:rFonts w:ascii="Times New Roman" w:hAnsi="Times New Roman" w:cs="Times New Roman"/>
          <w:sz w:val="28"/>
          <w:szCs w:val="28"/>
        </w:rPr>
        <w:t>сознания (безопасности окружающего мира). Из основных аспектов безопасности</w:t>
      </w:r>
      <w:r>
        <w:rPr>
          <w:rFonts w:ascii="Times New Roman" w:hAnsi="Times New Roman" w:cs="Times New Roman"/>
          <w:sz w:val="28"/>
          <w:szCs w:val="28"/>
        </w:rPr>
        <w:t xml:space="preserve"> </w:t>
      </w:r>
      <w:r w:rsidRPr="001F44DA">
        <w:rPr>
          <w:rFonts w:ascii="Times New Roman" w:hAnsi="Times New Roman" w:cs="Times New Roman"/>
          <w:sz w:val="28"/>
          <w:szCs w:val="28"/>
        </w:rPr>
        <w:t>выделены следующие:</w:t>
      </w:r>
    </w:p>
    <w:p w:rsidR="00921FA4" w:rsidRPr="001F44DA" w:rsidRDefault="00921FA4" w:rsidP="00921FA4">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Формирование представлений об опасных для человека и окружающего мира</w:t>
      </w:r>
      <w:r>
        <w:rPr>
          <w:rFonts w:ascii="Times New Roman" w:hAnsi="Times New Roman" w:cs="Times New Roman"/>
          <w:sz w:val="28"/>
          <w:szCs w:val="28"/>
        </w:rPr>
        <w:t xml:space="preserve"> </w:t>
      </w:r>
      <w:r w:rsidRPr="001F44DA">
        <w:rPr>
          <w:rFonts w:ascii="Times New Roman" w:hAnsi="Times New Roman" w:cs="Times New Roman"/>
          <w:sz w:val="28"/>
          <w:szCs w:val="28"/>
        </w:rPr>
        <w:t>природы ситуациях и способах поведения в них;</w:t>
      </w:r>
    </w:p>
    <w:p w:rsidR="00921FA4" w:rsidRPr="001F44DA" w:rsidRDefault="00921FA4" w:rsidP="00921FA4">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Приобщение к правилам безопасного для человека и окружающего мира</w:t>
      </w:r>
    </w:p>
    <w:p w:rsidR="00921FA4" w:rsidRPr="001F44DA" w:rsidRDefault="00921FA4" w:rsidP="00921FA4">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природы поведения;</w:t>
      </w:r>
    </w:p>
    <w:p w:rsidR="00921FA4" w:rsidRPr="001F44DA" w:rsidRDefault="00921FA4" w:rsidP="00921FA4">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xml:space="preserve">• Передача детям знаний о правилах безопасности дорожного движения </w:t>
      </w:r>
      <w:proofErr w:type="gramStart"/>
      <w:r w:rsidRPr="001F44DA">
        <w:rPr>
          <w:rFonts w:ascii="Times New Roman" w:hAnsi="Times New Roman" w:cs="Times New Roman"/>
          <w:sz w:val="28"/>
          <w:szCs w:val="28"/>
        </w:rPr>
        <w:t>в</w:t>
      </w:r>
      <w:proofErr w:type="gramEnd"/>
    </w:p>
    <w:p w:rsidR="00921FA4" w:rsidRPr="001F44DA" w:rsidRDefault="00921FA4" w:rsidP="00921FA4">
      <w:pPr>
        <w:autoSpaceDE w:val="0"/>
        <w:autoSpaceDN w:val="0"/>
        <w:adjustRightInd w:val="0"/>
        <w:spacing w:after="0" w:line="240" w:lineRule="auto"/>
        <w:jc w:val="both"/>
        <w:rPr>
          <w:rFonts w:ascii="Times New Roman" w:hAnsi="Times New Roman" w:cs="Times New Roman"/>
          <w:sz w:val="28"/>
          <w:szCs w:val="28"/>
        </w:rPr>
      </w:pPr>
      <w:proofErr w:type="gramStart"/>
      <w:r w:rsidRPr="001F44DA">
        <w:rPr>
          <w:rFonts w:ascii="Times New Roman" w:hAnsi="Times New Roman" w:cs="Times New Roman"/>
          <w:sz w:val="28"/>
          <w:szCs w:val="28"/>
        </w:rPr>
        <w:t>качестве</w:t>
      </w:r>
      <w:proofErr w:type="gramEnd"/>
      <w:r w:rsidRPr="001F44DA">
        <w:rPr>
          <w:rFonts w:ascii="Times New Roman" w:hAnsi="Times New Roman" w:cs="Times New Roman"/>
          <w:sz w:val="28"/>
          <w:szCs w:val="28"/>
        </w:rPr>
        <w:t xml:space="preserve"> пешехода и пассажира транспортного средства;</w:t>
      </w:r>
    </w:p>
    <w:p w:rsidR="00921FA4" w:rsidRPr="001F44DA" w:rsidRDefault="00921FA4" w:rsidP="00921FA4">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xml:space="preserve">• Формирование осторожного и осмотрительного отношения </w:t>
      </w:r>
      <w:proofErr w:type="gramStart"/>
      <w:r w:rsidRPr="001F44DA">
        <w:rPr>
          <w:rFonts w:ascii="Times New Roman" w:hAnsi="Times New Roman" w:cs="Times New Roman"/>
          <w:sz w:val="28"/>
          <w:szCs w:val="28"/>
        </w:rPr>
        <w:t>к</w:t>
      </w:r>
      <w:proofErr w:type="gramEnd"/>
      <w:r w:rsidRPr="001F44DA">
        <w:rPr>
          <w:rFonts w:ascii="Times New Roman" w:hAnsi="Times New Roman" w:cs="Times New Roman"/>
          <w:sz w:val="28"/>
          <w:szCs w:val="28"/>
        </w:rPr>
        <w:t xml:space="preserve"> потенциально</w:t>
      </w:r>
    </w:p>
    <w:p w:rsidR="00921FA4" w:rsidRPr="001F44DA" w:rsidRDefault="00921FA4" w:rsidP="00921FA4">
      <w:pPr>
        <w:autoSpaceDE w:val="0"/>
        <w:autoSpaceDN w:val="0"/>
        <w:adjustRightInd w:val="0"/>
        <w:spacing w:after="120" w:line="240" w:lineRule="auto"/>
        <w:jc w:val="both"/>
        <w:rPr>
          <w:rFonts w:ascii="Times New Roman" w:hAnsi="Times New Roman" w:cs="Times New Roman"/>
          <w:sz w:val="28"/>
          <w:szCs w:val="28"/>
        </w:rPr>
      </w:pPr>
      <w:r w:rsidRPr="001F44DA">
        <w:rPr>
          <w:rFonts w:ascii="Times New Roman" w:hAnsi="Times New Roman" w:cs="Times New Roman"/>
          <w:sz w:val="28"/>
          <w:szCs w:val="28"/>
        </w:rPr>
        <w:lastRenderedPageBreak/>
        <w:t>опасным для человека и окружающего мира природы ситуациям.</w:t>
      </w:r>
    </w:p>
    <w:p w:rsidR="00921FA4" w:rsidRPr="001F44DA" w:rsidRDefault="00921FA4" w:rsidP="00921FA4">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b/>
          <w:sz w:val="28"/>
          <w:szCs w:val="28"/>
        </w:rPr>
        <w:t>Основные принципы</w:t>
      </w:r>
      <w:r w:rsidRPr="001F44DA">
        <w:rPr>
          <w:rFonts w:ascii="Times New Roman" w:hAnsi="Times New Roman" w:cs="Times New Roman"/>
          <w:sz w:val="28"/>
          <w:szCs w:val="28"/>
        </w:rPr>
        <w:t xml:space="preserve"> работы по воспитанию у детей навыков </w:t>
      </w:r>
      <w:proofErr w:type="gramStart"/>
      <w:r w:rsidRPr="001F44DA">
        <w:rPr>
          <w:rFonts w:ascii="Times New Roman" w:hAnsi="Times New Roman" w:cs="Times New Roman"/>
          <w:sz w:val="28"/>
          <w:szCs w:val="28"/>
        </w:rPr>
        <w:t>безопасного</w:t>
      </w:r>
      <w:proofErr w:type="gramEnd"/>
    </w:p>
    <w:p w:rsidR="00921FA4" w:rsidRPr="001F44DA" w:rsidRDefault="00921FA4" w:rsidP="00921FA4">
      <w:pPr>
        <w:autoSpaceDE w:val="0"/>
        <w:autoSpaceDN w:val="0"/>
        <w:adjustRightInd w:val="0"/>
        <w:spacing w:after="120" w:line="240" w:lineRule="auto"/>
        <w:jc w:val="both"/>
        <w:rPr>
          <w:rFonts w:ascii="Times New Roman" w:hAnsi="Times New Roman" w:cs="Times New Roman"/>
          <w:sz w:val="28"/>
          <w:szCs w:val="28"/>
        </w:rPr>
      </w:pPr>
      <w:r w:rsidRPr="001F44DA">
        <w:rPr>
          <w:rFonts w:ascii="Times New Roman" w:hAnsi="Times New Roman" w:cs="Times New Roman"/>
          <w:sz w:val="28"/>
          <w:szCs w:val="28"/>
        </w:rPr>
        <w:t>поведения:</w:t>
      </w:r>
    </w:p>
    <w:p w:rsidR="00921FA4" w:rsidRPr="001F44DA" w:rsidRDefault="00921FA4" w:rsidP="00921FA4">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Системность: работа проводится целенаправленно весь учебный год при гибком</w:t>
      </w:r>
      <w:r>
        <w:rPr>
          <w:rFonts w:ascii="Times New Roman" w:hAnsi="Times New Roman" w:cs="Times New Roman"/>
          <w:sz w:val="28"/>
          <w:szCs w:val="28"/>
        </w:rPr>
        <w:t xml:space="preserve"> </w:t>
      </w:r>
      <w:r w:rsidRPr="001F44DA">
        <w:rPr>
          <w:rFonts w:ascii="Times New Roman" w:hAnsi="Times New Roman" w:cs="Times New Roman"/>
          <w:sz w:val="28"/>
          <w:szCs w:val="28"/>
        </w:rPr>
        <w:t>распределении содержания программы и с учетом спонтанно возникающих ситуаций;</w:t>
      </w:r>
    </w:p>
    <w:p w:rsidR="00921FA4" w:rsidRPr="001F44DA" w:rsidRDefault="00921FA4" w:rsidP="00921FA4">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Сезонность: учитываются сезонные изменения для максимального приближения</w:t>
      </w:r>
      <w:r>
        <w:rPr>
          <w:rFonts w:ascii="Times New Roman" w:hAnsi="Times New Roman" w:cs="Times New Roman"/>
          <w:sz w:val="28"/>
          <w:szCs w:val="28"/>
        </w:rPr>
        <w:t xml:space="preserve"> </w:t>
      </w:r>
      <w:r w:rsidRPr="001F44DA">
        <w:rPr>
          <w:rFonts w:ascii="Times New Roman" w:hAnsi="Times New Roman" w:cs="Times New Roman"/>
          <w:sz w:val="28"/>
          <w:szCs w:val="28"/>
        </w:rPr>
        <w:t>ребенка к естественным природным условиям;</w:t>
      </w:r>
    </w:p>
    <w:p w:rsidR="00921FA4" w:rsidRPr="001F44DA" w:rsidRDefault="00921FA4" w:rsidP="00921FA4">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Учет условий городской местности: компенсируется неосведомленность детей в</w:t>
      </w:r>
      <w:r>
        <w:rPr>
          <w:rFonts w:ascii="Times New Roman" w:hAnsi="Times New Roman" w:cs="Times New Roman"/>
          <w:sz w:val="28"/>
          <w:szCs w:val="28"/>
        </w:rPr>
        <w:t xml:space="preserve"> </w:t>
      </w:r>
      <w:r w:rsidRPr="001F44DA">
        <w:rPr>
          <w:rFonts w:ascii="Times New Roman" w:hAnsi="Times New Roman" w:cs="Times New Roman"/>
          <w:sz w:val="28"/>
          <w:szCs w:val="28"/>
        </w:rPr>
        <w:t>правилах поведения в непривычных для них условиях;</w:t>
      </w:r>
    </w:p>
    <w:p w:rsidR="00921FA4" w:rsidRPr="001F44DA" w:rsidRDefault="00921FA4" w:rsidP="00921FA4">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Преемственность взаимодействия с ребенком в условиях дошкольного</w:t>
      </w:r>
    </w:p>
    <w:p w:rsidR="00921FA4" w:rsidRDefault="00921FA4" w:rsidP="00921FA4">
      <w:pPr>
        <w:autoSpaceDE w:val="0"/>
        <w:autoSpaceDN w:val="0"/>
        <w:adjustRightInd w:val="0"/>
        <w:spacing w:after="240" w:line="240" w:lineRule="auto"/>
        <w:jc w:val="both"/>
        <w:rPr>
          <w:rFonts w:ascii="Times New Roman" w:hAnsi="Times New Roman" w:cs="Times New Roman"/>
          <w:sz w:val="28"/>
          <w:szCs w:val="28"/>
        </w:rPr>
      </w:pPr>
      <w:r w:rsidRPr="001F44DA">
        <w:rPr>
          <w:rFonts w:ascii="Times New Roman" w:hAnsi="Times New Roman" w:cs="Times New Roman"/>
          <w:sz w:val="28"/>
          <w:szCs w:val="28"/>
        </w:rPr>
        <w:t>учреждения и семьи.</w:t>
      </w:r>
    </w:p>
    <w:p w:rsidR="00921FA4" w:rsidRPr="005B4C00" w:rsidRDefault="00921FA4" w:rsidP="00921FA4">
      <w:pPr>
        <w:pStyle w:val="body"/>
        <w:spacing w:before="0" w:after="120"/>
        <w:rPr>
          <w:b/>
          <w:color w:val="000000" w:themeColor="text1"/>
          <w:sz w:val="28"/>
          <w:szCs w:val="28"/>
        </w:rPr>
      </w:pPr>
      <w:r w:rsidRPr="005B4C00">
        <w:rPr>
          <w:b/>
          <w:color w:val="000000" w:themeColor="text1"/>
          <w:sz w:val="28"/>
          <w:szCs w:val="28"/>
        </w:rPr>
        <w:t>Примерное содержание работы</w:t>
      </w:r>
      <w:r>
        <w:rPr>
          <w:b/>
          <w:color w:val="000000" w:themeColor="text1"/>
          <w:sz w:val="28"/>
          <w:szCs w:val="28"/>
        </w:rPr>
        <w:t>:</w:t>
      </w:r>
    </w:p>
    <w:p w:rsidR="00921FA4" w:rsidRPr="005B4C00" w:rsidRDefault="00921FA4" w:rsidP="00921FA4">
      <w:pPr>
        <w:pStyle w:val="body"/>
        <w:spacing w:before="0" w:after="0"/>
        <w:jc w:val="both"/>
        <w:rPr>
          <w:color w:val="000000" w:themeColor="text1"/>
          <w:sz w:val="28"/>
          <w:szCs w:val="28"/>
        </w:rPr>
      </w:pPr>
      <w:r>
        <w:rPr>
          <w:color w:val="000000" w:themeColor="text1"/>
          <w:sz w:val="28"/>
          <w:szCs w:val="28"/>
        </w:rPr>
        <w:t>1.</w:t>
      </w:r>
      <w:r w:rsidRPr="005B4C00">
        <w:rPr>
          <w:color w:val="000000" w:themeColor="text1"/>
          <w:sz w:val="28"/>
          <w:szCs w:val="28"/>
        </w:rPr>
        <w:t>Ребенок и другие люди:</w:t>
      </w:r>
    </w:p>
    <w:p w:rsidR="00921FA4" w:rsidRPr="005B4C00" w:rsidRDefault="00921FA4" w:rsidP="00921FA4">
      <w:pPr>
        <w:pStyle w:val="body"/>
        <w:numPr>
          <w:ilvl w:val="0"/>
          <w:numId w:val="24"/>
        </w:numPr>
        <w:spacing w:before="0" w:after="0"/>
        <w:ind w:left="1134" w:hanging="425"/>
        <w:jc w:val="both"/>
        <w:rPr>
          <w:color w:val="000000" w:themeColor="text1"/>
          <w:sz w:val="28"/>
          <w:szCs w:val="28"/>
        </w:rPr>
      </w:pPr>
      <w:r w:rsidRPr="005B4C00">
        <w:rPr>
          <w:color w:val="000000" w:themeColor="text1"/>
          <w:sz w:val="28"/>
          <w:szCs w:val="28"/>
        </w:rPr>
        <w:t>О несовпадении приятной внешности и добрых намерений.</w:t>
      </w:r>
    </w:p>
    <w:p w:rsidR="00921FA4" w:rsidRPr="005B4C00" w:rsidRDefault="00921FA4" w:rsidP="00921FA4">
      <w:pPr>
        <w:pStyle w:val="body"/>
        <w:numPr>
          <w:ilvl w:val="0"/>
          <w:numId w:val="24"/>
        </w:numPr>
        <w:spacing w:before="0" w:after="0"/>
        <w:ind w:left="1134" w:hanging="425"/>
        <w:jc w:val="both"/>
        <w:rPr>
          <w:color w:val="000000" w:themeColor="text1"/>
          <w:sz w:val="28"/>
          <w:szCs w:val="28"/>
        </w:rPr>
      </w:pPr>
      <w:r w:rsidRPr="005B4C00">
        <w:rPr>
          <w:color w:val="000000" w:themeColor="text1"/>
          <w:sz w:val="28"/>
          <w:szCs w:val="28"/>
        </w:rPr>
        <w:t>Опасные ситуации контактов с незнакомыми людьми.</w:t>
      </w:r>
    </w:p>
    <w:p w:rsidR="00921FA4" w:rsidRPr="005B4C00" w:rsidRDefault="00921FA4" w:rsidP="00921FA4">
      <w:pPr>
        <w:pStyle w:val="body"/>
        <w:numPr>
          <w:ilvl w:val="0"/>
          <w:numId w:val="24"/>
        </w:numPr>
        <w:spacing w:before="0" w:after="0"/>
        <w:ind w:left="1134" w:hanging="425"/>
        <w:jc w:val="both"/>
        <w:rPr>
          <w:color w:val="000000" w:themeColor="text1"/>
          <w:sz w:val="28"/>
          <w:szCs w:val="28"/>
        </w:rPr>
      </w:pPr>
      <w:r w:rsidRPr="005B4C00">
        <w:rPr>
          <w:color w:val="000000" w:themeColor="text1"/>
          <w:sz w:val="28"/>
          <w:szCs w:val="28"/>
        </w:rPr>
        <w:t>Ситуации насильственного поведения со стороны незнакомого взрослого.</w:t>
      </w:r>
    </w:p>
    <w:p w:rsidR="00921FA4" w:rsidRPr="005B4C00" w:rsidRDefault="00921FA4" w:rsidP="00921FA4">
      <w:pPr>
        <w:pStyle w:val="body"/>
        <w:numPr>
          <w:ilvl w:val="0"/>
          <w:numId w:val="24"/>
        </w:numPr>
        <w:spacing w:before="0" w:after="0"/>
        <w:ind w:left="1134" w:hanging="425"/>
        <w:jc w:val="both"/>
        <w:rPr>
          <w:color w:val="000000" w:themeColor="text1"/>
          <w:sz w:val="28"/>
          <w:szCs w:val="28"/>
        </w:rPr>
      </w:pPr>
      <w:r w:rsidRPr="005B4C00">
        <w:rPr>
          <w:color w:val="000000" w:themeColor="text1"/>
          <w:sz w:val="28"/>
          <w:szCs w:val="28"/>
        </w:rPr>
        <w:t>Ребенок и другие дети, в том числе подросток.</w:t>
      </w:r>
    </w:p>
    <w:p w:rsidR="00921FA4" w:rsidRPr="005B4C00" w:rsidRDefault="00921FA4" w:rsidP="00921FA4">
      <w:pPr>
        <w:pStyle w:val="body"/>
        <w:numPr>
          <w:ilvl w:val="0"/>
          <w:numId w:val="24"/>
        </w:numPr>
        <w:spacing w:before="0" w:after="0"/>
        <w:ind w:left="1134" w:hanging="425"/>
        <w:jc w:val="both"/>
        <w:rPr>
          <w:color w:val="000000" w:themeColor="text1"/>
          <w:sz w:val="28"/>
          <w:szCs w:val="28"/>
        </w:rPr>
      </w:pPr>
      <w:r w:rsidRPr="005B4C00">
        <w:rPr>
          <w:color w:val="000000" w:themeColor="text1"/>
          <w:sz w:val="28"/>
          <w:szCs w:val="28"/>
        </w:rPr>
        <w:t>Если «чужой» приходит в дом.</w:t>
      </w:r>
    </w:p>
    <w:p w:rsidR="00921FA4" w:rsidRPr="005B4C00" w:rsidRDefault="00921FA4" w:rsidP="00921FA4">
      <w:pPr>
        <w:pStyle w:val="body"/>
        <w:numPr>
          <w:ilvl w:val="0"/>
          <w:numId w:val="24"/>
        </w:numPr>
        <w:spacing w:before="0" w:after="0"/>
        <w:ind w:left="1134" w:hanging="425"/>
        <w:jc w:val="both"/>
        <w:rPr>
          <w:color w:val="000000" w:themeColor="text1"/>
          <w:sz w:val="28"/>
          <w:szCs w:val="28"/>
        </w:rPr>
      </w:pPr>
      <w:r w:rsidRPr="005B4C00">
        <w:rPr>
          <w:color w:val="000000" w:themeColor="text1"/>
          <w:sz w:val="28"/>
          <w:szCs w:val="28"/>
        </w:rPr>
        <w:t>Ребенок как объект сексуального насилия.</w:t>
      </w:r>
    </w:p>
    <w:p w:rsidR="00921FA4" w:rsidRPr="005B4C00" w:rsidRDefault="00921FA4" w:rsidP="00921FA4">
      <w:pPr>
        <w:pStyle w:val="body"/>
        <w:spacing w:before="0" w:after="0"/>
        <w:jc w:val="both"/>
        <w:rPr>
          <w:color w:val="000000" w:themeColor="text1"/>
          <w:sz w:val="28"/>
          <w:szCs w:val="28"/>
        </w:rPr>
      </w:pPr>
      <w:r>
        <w:rPr>
          <w:color w:val="000000" w:themeColor="text1"/>
          <w:sz w:val="28"/>
          <w:szCs w:val="28"/>
        </w:rPr>
        <w:t>2.</w:t>
      </w:r>
      <w:r w:rsidRPr="005B4C00">
        <w:rPr>
          <w:color w:val="000000" w:themeColor="text1"/>
          <w:sz w:val="28"/>
          <w:szCs w:val="28"/>
        </w:rPr>
        <w:t>Ребенок и природа:</w:t>
      </w:r>
    </w:p>
    <w:p w:rsidR="00921FA4" w:rsidRPr="005B4C00" w:rsidRDefault="00921FA4" w:rsidP="00921FA4">
      <w:pPr>
        <w:pStyle w:val="body"/>
        <w:numPr>
          <w:ilvl w:val="0"/>
          <w:numId w:val="25"/>
        </w:numPr>
        <w:spacing w:before="0" w:after="0"/>
        <w:jc w:val="both"/>
        <w:rPr>
          <w:color w:val="000000" w:themeColor="text1"/>
          <w:sz w:val="28"/>
          <w:szCs w:val="28"/>
        </w:rPr>
      </w:pPr>
      <w:r w:rsidRPr="005B4C00">
        <w:rPr>
          <w:color w:val="000000" w:themeColor="text1"/>
          <w:sz w:val="28"/>
          <w:szCs w:val="28"/>
        </w:rPr>
        <w:t>В природе все взаимосвязано.</w:t>
      </w:r>
    </w:p>
    <w:p w:rsidR="00921FA4" w:rsidRPr="005B4C00" w:rsidRDefault="00921FA4" w:rsidP="00921FA4">
      <w:pPr>
        <w:pStyle w:val="body"/>
        <w:numPr>
          <w:ilvl w:val="0"/>
          <w:numId w:val="25"/>
        </w:numPr>
        <w:spacing w:before="0" w:after="0"/>
        <w:jc w:val="both"/>
        <w:rPr>
          <w:color w:val="000000" w:themeColor="text1"/>
          <w:sz w:val="28"/>
          <w:szCs w:val="28"/>
        </w:rPr>
      </w:pPr>
      <w:r w:rsidRPr="005B4C00">
        <w:rPr>
          <w:color w:val="000000" w:themeColor="text1"/>
          <w:sz w:val="28"/>
          <w:szCs w:val="28"/>
        </w:rPr>
        <w:t>Загрязнение окружающей среды.</w:t>
      </w:r>
    </w:p>
    <w:p w:rsidR="00921FA4" w:rsidRPr="005B4C00" w:rsidRDefault="00921FA4" w:rsidP="00921FA4">
      <w:pPr>
        <w:pStyle w:val="body"/>
        <w:numPr>
          <w:ilvl w:val="0"/>
          <w:numId w:val="25"/>
        </w:numPr>
        <w:spacing w:before="0" w:after="0"/>
        <w:jc w:val="both"/>
        <w:rPr>
          <w:color w:val="000000" w:themeColor="text1"/>
          <w:sz w:val="28"/>
          <w:szCs w:val="28"/>
        </w:rPr>
      </w:pPr>
      <w:r w:rsidRPr="005B4C00">
        <w:rPr>
          <w:color w:val="000000" w:themeColor="text1"/>
          <w:sz w:val="28"/>
          <w:szCs w:val="28"/>
        </w:rPr>
        <w:t>Ухудшение экологической ситуации.</w:t>
      </w:r>
    </w:p>
    <w:p w:rsidR="00921FA4" w:rsidRPr="005B4C00" w:rsidRDefault="00921FA4" w:rsidP="00921FA4">
      <w:pPr>
        <w:pStyle w:val="body"/>
        <w:numPr>
          <w:ilvl w:val="0"/>
          <w:numId w:val="25"/>
        </w:numPr>
        <w:spacing w:before="0" w:after="0"/>
        <w:jc w:val="both"/>
        <w:rPr>
          <w:color w:val="000000" w:themeColor="text1"/>
          <w:sz w:val="28"/>
          <w:szCs w:val="28"/>
        </w:rPr>
      </w:pPr>
      <w:r w:rsidRPr="005B4C00">
        <w:rPr>
          <w:color w:val="000000" w:themeColor="text1"/>
          <w:sz w:val="28"/>
          <w:szCs w:val="28"/>
        </w:rPr>
        <w:t>Бережное отношение к живой природе.</w:t>
      </w:r>
    </w:p>
    <w:p w:rsidR="00921FA4" w:rsidRPr="005B4C00" w:rsidRDefault="00921FA4" w:rsidP="00921FA4">
      <w:pPr>
        <w:pStyle w:val="body"/>
        <w:numPr>
          <w:ilvl w:val="0"/>
          <w:numId w:val="25"/>
        </w:numPr>
        <w:spacing w:before="0" w:after="0"/>
        <w:jc w:val="both"/>
        <w:rPr>
          <w:color w:val="000000" w:themeColor="text1"/>
          <w:sz w:val="28"/>
          <w:szCs w:val="28"/>
        </w:rPr>
      </w:pPr>
      <w:r w:rsidRPr="005B4C00">
        <w:rPr>
          <w:color w:val="000000" w:themeColor="text1"/>
          <w:sz w:val="28"/>
          <w:szCs w:val="28"/>
        </w:rPr>
        <w:t>Ядовитые растения.</w:t>
      </w:r>
    </w:p>
    <w:p w:rsidR="00921FA4" w:rsidRPr="005B4C00" w:rsidRDefault="00921FA4" w:rsidP="00921FA4">
      <w:pPr>
        <w:pStyle w:val="body"/>
        <w:numPr>
          <w:ilvl w:val="0"/>
          <w:numId w:val="25"/>
        </w:numPr>
        <w:spacing w:before="0" w:after="0"/>
        <w:jc w:val="both"/>
        <w:rPr>
          <w:color w:val="000000" w:themeColor="text1"/>
          <w:sz w:val="28"/>
          <w:szCs w:val="28"/>
        </w:rPr>
      </w:pPr>
      <w:r w:rsidRPr="005B4C00">
        <w:rPr>
          <w:color w:val="000000" w:themeColor="text1"/>
          <w:sz w:val="28"/>
          <w:szCs w:val="28"/>
        </w:rPr>
        <w:t>Контакты с животными.</w:t>
      </w:r>
    </w:p>
    <w:p w:rsidR="00921FA4" w:rsidRPr="005B4C00" w:rsidRDefault="00921FA4" w:rsidP="00921FA4">
      <w:pPr>
        <w:pStyle w:val="body"/>
        <w:numPr>
          <w:ilvl w:val="0"/>
          <w:numId w:val="25"/>
        </w:numPr>
        <w:spacing w:before="0" w:after="0"/>
        <w:jc w:val="both"/>
        <w:rPr>
          <w:color w:val="000000" w:themeColor="text1"/>
          <w:sz w:val="28"/>
          <w:szCs w:val="28"/>
        </w:rPr>
      </w:pPr>
      <w:r w:rsidRPr="005B4C00">
        <w:rPr>
          <w:color w:val="000000" w:themeColor="text1"/>
          <w:sz w:val="28"/>
          <w:szCs w:val="28"/>
        </w:rPr>
        <w:t>Восстановление окружающей среды.</w:t>
      </w:r>
    </w:p>
    <w:p w:rsidR="00921FA4" w:rsidRPr="005B4C00" w:rsidRDefault="00921FA4" w:rsidP="00921FA4">
      <w:pPr>
        <w:pStyle w:val="body"/>
        <w:spacing w:before="0" w:after="0"/>
        <w:jc w:val="both"/>
        <w:rPr>
          <w:color w:val="000000" w:themeColor="text1"/>
          <w:sz w:val="28"/>
          <w:szCs w:val="28"/>
        </w:rPr>
      </w:pPr>
      <w:r>
        <w:rPr>
          <w:color w:val="000000" w:themeColor="text1"/>
          <w:sz w:val="28"/>
          <w:szCs w:val="28"/>
        </w:rPr>
        <w:t>3.</w:t>
      </w:r>
      <w:r w:rsidRPr="005B4C00">
        <w:rPr>
          <w:color w:val="000000" w:themeColor="text1"/>
          <w:sz w:val="28"/>
          <w:szCs w:val="28"/>
        </w:rPr>
        <w:t>Ребенок дома:</w:t>
      </w:r>
    </w:p>
    <w:p w:rsidR="00921FA4" w:rsidRPr="005B4C00" w:rsidRDefault="00921FA4" w:rsidP="00921FA4">
      <w:pPr>
        <w:pStyle w:val="body"/>
        <w:numPr>
          <w:ilvl w:val="0"/>
          <w:numId w:val="26"/>
        </w:numPr>
        <w:spacing w:before="0" w:after="0"/>
        <w:jc w:val="both"/>
        <w:rPr>
          <w:color w:val="000000" w:themeColor="text1"/>
          <w:sz w:val="28"/>
          <w:szCs w:val="28"/>
        </w:rPr>
      </w:pPr>
      <w:r w:rsidRPr="005B4C00">
        <w:rPr>
          <w:color w:val="000000" w:themeColor="text1"/>
          <w:sz w:val="28"/>
          <w:szCs w:val="28"/>
        </w:rPr>
        <w:t>Прямые запреты и умение правильно обращаться с некоторыми предметами.</w:t>
      </w:r>
    </w:p>
    <w:p w:rsidR="00921FA4" w:rsidRPr="005B4C00" w:rsidRDefault="00921FA4" w:rsidP="00921FA4">
      <w:pPr>
        <w:pStyle w:val="body"/>
        <w:numPr>
          <w:ilvl w:val="0"/>
          <w:numId w:val="26"/>
        </w:numPr>
        <w:spacing w:before="0" w:after="0"/>
        <w:jc w:val="both"/>
        <w:rPr>
          <w:color w:val="000000" w:themeColor="text1"/>
          <w:sz w:val="28"/>
          <w:szCs w:val="28"/>
        </w:rPr>
      </w:pPr>
      <w:r w:rsidRPr="005B4C00">
        <w:rPr>
          <w:color w:val="000000" w:themeColor="text1"/>
          <w:sz w:val="28"/>
          <w:szCs w:val="28"/>
        </w:rPr>
        <w:t>Открытое окно, балкон как источник опасности.</w:t>
      </w:r>
    </w:p>
    <w:p w:rsidR="00921FA4" w:rsidRPr="005B4C00" w:rsidRDefault="00921FA4" w:rsidP="00921FA4">
      <w:pPr>
        <w:pStyle w:val="body"/>
        <w:numPr>
          <w:ilvl w:val="0"/>
          <w:numId w:val="26"/>
        </w:numPr>
        <w:spacing w:before="0" w:after="0"/>
        <w:jc w:val="both"/>
        <w:rPr>
          <w:color w:val="000000" w:themeColor="text1"/>
          <w:sz w:val="28"/>
          <w:szCs w:val="28"/>
        </w:rPr>
      </w:pPr>
      <w:r w:rsidRPr="005B4C00">
        <w:rPr>
          <w:color w:val="000000" w:themeColor="text1"/>
          <w:sz w:val="28"/>
          <w:szCs w:val="28"/>
        </w:rPr>
        <w:t>Экстремальные ситуации в быту.</w:t>
      </w:r>
    </w:p>
    <w:p w:rsidR="00921FA4" w:rsidRPr="005B4C00" w:rsidRDefault="00921FA4" w:rsidP="00921FA4">
      <w:pPr>
        <w:pStyle w:val="body"/>
        <w:spacing w:before="0" w:after="0"/>
        <w:jc w:val="both"/>
        <w:rPr>
          <w:color w:val="000000" w:themeColor="text1"/>
          <w:sz w:val="28"/>
          <w:szCs w:val="28"/>
        </w:rPr>
      </w:pPr>
      <w:r>
        <w:rPr>
          <w:color w:val="000000" w:themeColor="text1"/>
          <w:sz w:val="28"/>
          <w:szCs w:val="28"/>
        </w:rPr>
        <w:t>4.</w:t>
      </w:r>
      <w:r w:rsidRPr="005B4C00">
        <w:rPr>
          <w:color w:val="000000" w:themeColor="text1"/>
          <w:sz w:val="28"/>
          <w:szCs w:val="28"/>
        </w:rPr>
        <w:t>Ребенок и улица:</w:t>
      </w:r>
    </w:p>
    <w:p w:rsidR="00921FA4" w:rsidRPr="005B4C00" w:rsidRDefault="00921FA4" w:rsidP="00921FA4">
      <w:pPr>
        <w:pStyle w:val="body"/>
        <w:numPr>
          <w:ilvl w:val="0"/>
          <w:numId w:val="27"/>
        </w:numPr>
        <w:spacing w:before="0" w:after="0"/>
        <w:jc w:val="both"/>
        <w:rPr>
          <w:color w:val="000000" w:themeColor="text1"/>
          <w:sz w:val="28"/>
          <w:szCs w:val="28"/>
        </w:rPr>
      </w:pPr>
      <w:r w:rsidRPr="005B4C00">
        <w:rPr>
          <w:color w:val="000000" w:themeColor="text1"/>
          <w:sz w:val="28"/>
          <w:szCs w:val="28"/>
        </w:rPr>
        <w:t>Устройство проезжей части.</w:t>
      </w:r>
    </w:p>
    <w:p w:rsidR="00921FA4" w:rsidRPr="005B4C00" w:rsidRDefault="00921FA4" w:rsidP="00921FA4">
      <w:pPr>
        <w:pStyle w:val="body"/>
        <w:numPr>
          <w:ilvl w:val="0"/>
          <w:numId w:val="27"/>
        </w:numPr>
        <w:spacing w:before="0" w:after="0"/>
        <w:jc w:val="both"/>
        <w:rPr>
          <w:color w:val="000000" w:themeColor="text1"/>
          <w:sz w:val="28"/>
          <w:szCs w:val="28"/>
        </w:rPr>
      </w:pPr>
      <w:r w:rsidRPr="005B4C00">
        <w:rPr>
          <w:color w:val="000000" w:themeColor="text1"/>
          <w:sz w:val="28"/>
          <w:szCs w:val="28"/>
        </w:rPr>
        <w:t>Дорожные знаки для водителей и пешеходов.</w:t>
      </w:r>
    </w:p>
    <w:p w:rsidR="00921FA4" w:rsidRPr="005B4C00" w:rsidRDefault="00921FA4" w:rsidP="00921FA4">
      <w:pPr>
        <w:pStyle w:val="body"/>
        <w:numPr>
          <w:ilvl w:val="0"/>
          <w:numId w:val="27"/>
        </w:numPr>
        <w:spacing w:before="0" w:after="0"/>
        <w:jc w:val="both"/>
        <w:rPr>
          <w:color w:val="000000" w:themeColor="text1"/>
          <w:sz w:val="28"/>
          <w:szCs w:val="28"/>
        </w:rPr>
      </w:pPr>
      <w:r w:rsidRPr="005B4C00">
        <w:rPr>
          <w:color w:val="000000" w:themeColor="text1"/>
          <w:sz w:val="28"/>
          <w:szCs w:val="28"/>
        </w:rPr>
        <w:t>Правила езды на велосипеде.</w:t>
      </w:r>
    </w:p>
    <w:p w:rsidR="00921FA4" w:rsidRPr="005B4C00" w:rsidRDefault="00921FA4" w:rsidP="00921FA4">
      <w:pPr>
        <w:pStyle w:val="body"/>
        <w:numPr>
          <w:ilvl w:val="0"/>
          <w:numId w:val="27"/>
        </w:numPr>
        <w:spacing w:before="0" w:after="0"/>
        <w:jc w:val="both"/>
        <w:rPr>
          <w:color w:val="000000" w:themeColor="text1"/>
          <w:sz w:val="28"/>
          <w:szCs w:val="28"/>
        </w:rPr>
      </w:pPr>
      <w:r w:rsidRPr="005B4C00">
        <w:rPr>
          <w:color w:val="000000" w:themeColor="text1"/>
          <w:sz w:val="28"/>
          <w:szCs w:val="28"/>
        </w:rPr>
        <w:t>О работе ГИБДД.</w:t>
      </w:r>
    </w:p>
    <w:p w:rsidR="00921FA4" w:rsidRPr="005B4C00" w:rsidRDefault="00921FA4" w:rsidP="00921FA4">
      <w:pPr>
        <w:pStyle w:val="body"/>
        <w:numPr>
          <w:ilvl w:val="0"/>
          <w:numId w:val="27"/>
        </w:numPr>
        <w:spacing w:before="0" w:after="0"/>
        <w:jc w:val="both"/>
        <w:rPr>
          <w:color w:val="000000" w:themeColor="text1"/>
          <w:sz w:val="28"/>
          <w:szCs w:val="28"/>
        </w:rPr>
      </w:pPr>
      <w:r w:rsidRPr="005B4C00">
        <w:rPr>
          <w:color w:val="000000" w:themeColor="text1"/>
          <w:sz w:val="28"/>
          <w:szCs w:val="28"/>
        </w:rPr>
        <w:t>Милиционер-регулировщик.</w:t>
      </w:r>
    </w:p>
    <w:p w:rsidR="00921FA4" w:rsidRPr="005B4C00" w:rsidRDefault="00921FA4" w:rsidP="00921FA4">
      <w:pPr>
        <w:pStyle w:val="body"/>
        <w:numPr>
          <w:ilvl w:val="0"/>
          <w:numId w:val="27"/>
        </w:numPr>
        <w:spacing w:before="0" w:after="0"/>
        <w:jc w:val="both"/>
        <w:rPr>
          <w:color w:val="000000" w:themeColor="text1"/>
          <w:sz w:val="28"/>
          <w:szCs w:val="28"/>
        </w:rPr>
      </w:pPr>
      <w:r w:rsidRPr="005B4C00">
        <w:rPr>
          <w:color w:val="000000" w:themeColor="text1"/>
          <w:sz w:val="28"/>
          <w:szCs w:val="28"/>
        </w:rPr>
        <w:t>Правила поведения в транспорте.</w:t>
      </w:r>
    </w:p>
    <w:p w:rsidR="00921FA4" w:rsidRPr="005B4C00" w:rsidRDefault="00921FA4" w:rsidP="00921FA4">
      <w:pPr>
        <w:pStyle w:val="body"/>
        <w:numPr>
          <w:ilvl w:val="0"/>
          <w:numId w:val="27"/>
        </w:numPr>
        <w:spacing w:before="0" w:after="0"/>
        <w:jc w:val="both"/>
        <w:rPr>
          <w:color w:val="000000" w:themeColor="text1"/>
          <w:sz w:val="28"/>
          <w:szCs w:val="28"/>
        </w:rPr>
      </w:pPr>
      <w:r w:rsidRPr="005B4C00">
        <w:rPr>
          <w:color w:val="000000" w:themeColor="text1"/>
          <w:sz w:val="28"/>
          <w:szCs w:val="28"/>
        </w:rPr>
        <w:t>Если ребенок потерялся на улице.</w:t>
      </w:r>
    </w:p>
    <w:p w:rsidR="00921FA4" w:rsidRPr="001F44DA" w:rsidRDefault="00921FA4" w:rsidP="00921FA4">
      <w:pPr>
        <w:autoSpaceDE w:val="0"/>
        <w:autoSpaceDN w:val="0"/>
        <w:adjustRightInd w:val="0"/>
        <w:spacing w:after="240" w:line="240" w:lineRule="auto"/>
        <w:jc w:val="both"/>
        <w:rPr>
          <w:rFonts w:ascii="Times New Roman" w:hAnsi="Times New Roman" w:cs="Times New Roman"/>
          <w:sz w:val="28"/>
          <w:szCs w:val="28"/>
        </w:rPr>
      </w:pPr>
    </w:p>
    <w:p w:rsidR="00921FA4" w:rsidRPr="001F44DA" w:rsidRDefault="00921FA4" w:rsidP="00921FA4">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1F44DA">
        <w:rPr>
          <w:rFonts w:ascii="Times New Roman" w:hAnsi="Times New Roman" w:cs="Times New Roman"/>
          <w:sz w:val="28"/>
          <w:szCs w:val="28"/>
        </w:rPr>
        <w:lastRenderedPageBreak/>
        <w:t>Также содержание данного раздела направлено на освоение первоначальных</w:t>
      </w:r>
      <w:r>
        <w:rPr>
          <w:rFonts w:ascii="Times New Roman" w:hAnsi="Times New Roman" w:cs="Times New Roman"/>
          <w:sz w:val="28"/>
          <w:szCs w:val="28"/>
        </w:rPr>
        <w:t xml:space="preserve"> </w:t>
      </w:r>
      <w:r w:rsidRPr="001F44DA">
        <w:rPr>
          <w:rFonts w:ascii="Times New Roman" w:hAnsi="Times New Roman" w:cs="Times New Roman"/>
          <w:sz w:val="28"/>
          <w:szCs w:val="28"/>
        </w:rPr>
        <w:t>представлений социального характера и включение детей в систему социальных</w:t>
      </w:r>
      <w:r>
        <w:rPr>
          <w:rFonts w:ascii="Times New Roman" w:hAnsi="Times New Roman" w:cs="Times New Roman"/>
          <w:sz w:val="28"/>
          <w:szCs w:val="28"/>
        </w:rPr>
        <w:t xml:space="preserve"> </w:t>
      </w:r>
      <w:r w:rsidRPr="001F44DA">
        <w:rPr>
          <w:rFonts w:ascii="Times New Roman" w:hAnsi="Times New Roman" w:cs="Times New Roman"/>
          <w:sz w:val="28"/>
          <w:szCs w:val="28"/>
        </w:rPr>
        <w:t>отношений через решение следующих задач: развитие игровой деятельности детей; приобщение к элементарным общепринятым нормам и правилам взаимоотношений со сверстниками и взрослыми (в том числе моральным); формирование гендерной, семейной, гражданской принадлежности, патриотических чувств, чувства принадлежности к мировому сообществу.</w:t>
      </w:r>
      <w:proofErr w:type="gramEnd"/>
    </w:p>
    <w:p w:rsidR="00921FA4" w:rsidRDefault="00921FA4" w:rsidP="00921FA4">
      <w:pPr>
        <w:spacing w:before="100" w:beforeAutospacing="1" w:after="100" w:afterAutospacing="1" w:line="240" w:lineRule="auto"/>
        <w:jc w:val="center"/>
        <w:rPr>
          <w:rFonts w:ascii="Times New Roman" w:hAnsi="Times New Roman" w:cs="Times New Roman"/>
          <w:b/>
          <w:bCs/>
          <w:sz w:val="28"/>
          <w:szCs w:val="28"/>
        </w:rPr>
      </w:pPr>
      <w:r w:rsidRPr="001F44DA">
        <w:rPr>
          <w:rFonts w:ascii="Times New Roman" w:hAnsi="Times New Roman" w:cs="Times New Roman"/>
          <w:b/>
          <w:bCs/>
          <w:sz w:val="28"/>
          <w:szCs w:val="28"/>
        </w:rPr>
        <w:t>Классификация игр детей</w:t>
      </w:r>
    </w:p>
    <w:tbl>
      <w:tblPr>
        <w:tblStyle w:val="a4"/>
        <w:tblW w:w="0" w:type="auto"/>
        <w:tblInd w:w="-318" w:type="dxa"/>
        <w:tblLook w:val="04A0" w:firstRow="1" w:lastRow="0" w:firstColumn="1" w:lastColumn="0" w:noHBand="0" w:noVBand="1"/>
      </w:tblPr>
      <w:tblGrid>
        <w:gridCol w:w="3508"/>
        <w:gridCol w:w="3439"/>
        <w:gridCol w:w="2942"/>
      </w:tblGrid>
      <w:tr w:rsidR="00921FA4" w:rsidTr="00921FA4">
        <w:tc>
          <w:tcPr>
            <w:tcW w:w="3508" w:type="dxa"/>
          </w:tcPr>
          <w:p w:rsidR="00921FA4" w:rsidRPr="001F44DA" w:rsidRDefault="00921FA4" w:rsidP="00921FA4">
            <w:pPr>
              <w:autoSpaceDE w:val="0"/>
              <w:autoSpaceDN w:val="0"/>
              <w:adjustRightInd w:val="0"/>
              <w:rPr>
                <w:rFonts w:ascii="Times New Roman" w:hAnsi="Times New Roman" w:cs="Times New Roman"/>
                <w:b/>
                <w:bCs/>
                <w:sz w:val="28"/>
                <w:szCs w:val="28"/>
              </w:rPr>
            </w:pPr>
            <w:r w:rsidRPr="001F44DA">
              <w:rPr>
                <w:rFonts w:ascii="Times New Roman" w:hAnsi="Times New Roman" w:cs="Times New Roman"/>
                <w:b/>
                <w:bCs/>
                <w:sz w:val="28"/>
                <w:szCs w:val="28"/>
              </w:rPr>
              <w:t xml:space="preserve">Игры, возникающие </w:t>
            </w:r>
            <w:proofErr w:type="gramStart"/>
            <w:r w:rsidRPr="001F44DA">
              <w:rPr>
                <w:rFonts w:ascii="Times New Roman" w:hAnsi="Times New Roman" w:cs="Times New Roman"/>
                <w:b/>
                <w:bCs/>
                <w:sz w:val="28"/>
                <w:szCs w:val="28"/>
              </w:rPr>
              <w:t>по</w:t>
            </w:r>
            <w:proofErr w:type="gramEnd"/>
          </w:p>
          <w:p w:rsidR="00921FA4" w:rsidRPr="001F44DA" w:rsidRDefault="00921FA4" w:rsidP="00921FA4">
            <w:pPr>
              <w:jc w:val="center"/>
              <w:rPr>
                <w:rFonts w:ascii="Times New Roman" w:hAnsi="Times New Roman" w:cs="Times New Roman"/>
                <w:b/>
                <w:bCs/>
                <w:sz w:val="28"/>
                <w:szCs w:val="28"/>
              </w:rPr>
            </w:pPr>
            <w:r w:rsidRPr="001F44DA">
              <w:rPr>
                <w:rFonts w:ascii="Times New Roman" w:hAnsi="Times New Roman" w:cs="Times New Roman"/>
                <w:b/>
                <w:bCs/>
                <w:sz w:val="28"/>
                <w:szCs w:val="28"/>
              </w:rPr>
              <w:t>инициативе детей</w:t>
            </w:r>
          </w:p>
        </w:tc>
        <w:tc>
          <w:tcPr>
            <w:tcW w:w="3439" w:type="dxa"/>
          </w:tcPr>
          <w:p w:rsidR="00921FA4" w:rsidRPr="001F44DA" w:rsidRDefault="00921FA4" w:rsidP="00921FA4">
            <w:pPr>
              <w:autoSpaceDE w:val="0"/>
              <w:autoSpaceDN w:val="0"/>
              <w:adjustRightInd w:val="0"/>
              <w:rPr>
                <w:rFonts w:ascii="Times New Roman" w:hAnsi="Times New Roman" w:cs="Times New Roman"/>
                <w:b/>
                <w:bCs/>
                <w:sz w:val="28"/>
                <w:szCs w:val="28"/>
              </w:rPr>
            </w:pPr>
            <w:r w:rsidRPr="001F44DA">
              <w:rPr>
                <w:rFonts w:ascii="Times New Roman" w:hAnsi="Times New Roman" w:cs="Times New Roman"/>
                <w:b/>
                <w:bCs/>
                <w:sz w:val="28"/>
                <w:szCs w:val="28"/>
              </w:rPr>
              <w:t xml:space="preserve">Игры, возникающие </w:t>
            </w:r>
            <w:proofErr w:type="gramStart"/>
            <w:r w:rsidRPr="001F44DA">
              <w:rPr>
                <w:rFonts w:ascii="Times New Roman" w:hAnsi="Times New Roman" w:cs="Times New Roman"/>
                <w:b/>
                <w:bCs/>
                <w:sz w:val="28"/>
                <w:szCs w:val="28"/>
              </w:rPr>
              <w:t>по</w:t>
            </w:r>
            <w:proofErr w:type="gramEnd"/>
          </w:p>
          <w:p w:rsidR="00921FA4" w:rsidRPr="001F44DA" w:rsidRDefault="00921FA4" w:rsidP="00921FA4">
            <w:pPr>
              <w:jc w:val="center"/>
              <w:rPr>
                <w:rFonts w:ascii="Times New Roman" w:hAnsi="Times New Roman" w:cs="Times New Roman"/>
                <w:b/>
                <w:bCs/>
                <w:sz w:val="28"/>
                <w:szCs w:val="28"/>
              </w:rPr>
            </w:pPr>
            <w:r w:rsidRPr="001F44DA">
              <w:rPr>
                <w:rFonts w:ascii="Times New Roman" w:hAnsi="Times New Roman" w:cs="Times New Roman"/>
                <w:b/>
                <w:bCs/>
                <w:sz w:val="28"/>
                <w:szCs w:val="28"/>
              </w:rPr>
              <w:t>инициативе взрослого</w:t>
            </w:r>
          </w:p>
        </w:tc>
        <w:tc>
          <w:tcPr>
            <w:tcW w:w="2942" w:type="dxa"/>
          </w:tcPr>
          <w:p w:rsidR="00921FA4" w:rsidRPr="001F44DA" w:rsidRDefault="00921FA4" w:rsidP="00921FA4">
            <w:pPr>
              <w:jc w:val="center"/>
              <w:rPr>
                <w:rFonts w:ascii="Times New Roman" w:hAnsi="Times New Roman" w:cs="Times New Roman"/>
                <w:b/>
                <w:bCs/>
                <w:sz w:val="28"/>
                <w:szCs w:val="28"/>
              </w:rPr>
            </w:pPr>
            <w:r w:rsidRPr="001F44DA">
              <w:rPr>
                <w:rFonts w:ascii="Times New Roman" w:hAnsi="Times New Roman" w:cs="Times New Roman"/>
                <w:b/>
                <w:bCs/>
                <w:sz w:val="28"/>
                <w:szCs w:val="28"/>
              </w:rPr>
              <w:t>Народные игры</w:t>
            </w:r>
          </w:p>
        </w:tc>
      </w:tr>
      <w:tr w:rsidR="00921FA4" w:rsidTr="00921FA4">
        <w:tc>
          <w:tcPr>
            <w:tcW w:w="3508" w:type="dxa"/>
          </w:tcPr>
          <w:p w:rsidR="00921FA4" w:rsidRPr="00247AA3" w:rsidRDefault="00921FA4" w:rsidP="00921FA4">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Игры – экспериментирования:</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 природными объектами</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 игрушками</w:t>
            </w:r>
          </w:p>
          <w:p w:rsidR="00921FA4" w:rsidRPr="00247AA3" w:rsidRDefault="00921FA4" w:rsidP="00921FA4">
            <w:pPr>
              <w:autoSpaceDE w:val="0"/>
              <w:autoSpaceDN w:val="0"/>
              <w:adjustRightInd w:val="0"/>
              <w:spacing w:after="120"/>
              <w:rPr>
                <w:rFonts w:ascii="Times New Roman" w:hAnsi="Times New Roman" w:cs="Times New Roman"/>
                <w:sz w:val="28"/>
                <w:szCs w:val="28"/>
              </w:rPr>
            </w:pPr>
            <w:r w:rsidRPr="00247AA3">
              <w:rPr>
                <w:rFonts w:ascii="Times New Roman" w:hAnsi="Times New Roman" w:cs="Times New Roman"/>
                <w:sz w:val="28"/>
                <w:szCs w:val="28"/>
              </w:rPr>
              <w:t>• С животными</w:t>
            </w:r>
          </w:p>
          <w:p w:rsidR="00921FA4" w:rsidRPr="00247AA3" w:rsidRDefault="00921FA4" w:rsidP="00921FA4">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Сюжетно-самодеятельные игры</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xml:space="preserve">• Сюжетно – </w:t>
            </w:r>
            <w:proofErr w:type="spellStart"/>
            <w:r w:rsidRPr="00247AA3">
              <w:rPr>
                <w:rFonts w:ascii="Times New Roman" w:hAnsi="Times New Roman" w:cs="Times New Roman"/>
                <w:sz w:val="28"/>
                <w:szCs w:val="28"/>
              </w:rPr>
              <w:t>отобразительные</w:t>
            </w:r>
            <w:proofErr w:type="spellEnd"/>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Сюжетно-ролевые</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Режиссерские</w:t>
            </w:r>
          </w:p>
          <w:p w:rsidR="00921FA4" w:rsidRPr="00247AA3" w:rsidRDefault="00921FA4" w:rsidP="00921FA4">
            <w:pPr>
              <w:rPr>
                <w:rFonts w:ascii="Times New Roman" w:hAnsi="Times New Roman" w:cs="Times New Roman"/>
                <w:b/>
                <w:bCs/>
                <w:sz w:val="28"/>
                <w:szCs w:val="28"/>
              </w:rPr>
            </w:pPr>
            <w:r w:rsidRPr="00247AA3">
              <w:rPr>
                <w:rFonts w:ascii="Times New Roman" w:hAnsi="Times New Roman" w:cs="Times New Roman"/>
                <w:sz w:val="28"/>
                <w:szCs w:val="28"/>
              </w:rPr>
              <w:t>• Театрализованные</w:t>
            </w:r>
          </w:p>
        </w:tc>
        <w:tc>
          <w:tcPr>
            <w:tcW w:w="3439" w:type="dxa"/>
          </w:tcPr>
          <w:p w:rsidR="00921FA4" w:rsidRPr="00247AA3" w:rsidRDefault="00921FA4" w:rsidP="00921FA4">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Обучающие игры:</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Сюжетно-дидактические</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Подвижные</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Музыкально-дидактические</w:t>
            </w:r>
          </w:p>
          <w:p w:rsidR="00921FA4" w:rsidRPr="00247AA3" w:rsidRDefault="00921FA4" w:rsidP="00921FA4">
            <w:pPr>
              <w:spacing w:after="120"/>
              <w:rPr>
                <w:rFonts w:ascii="Times New Roman" w:hAnsi="Times New Roman" w:cs="Times New Roman"/>
                <w:sz w:val="28"/>
                <w:szCs w:val="28"/>
              </w:rPr>
            </w:pPr>
            <w:r w:rsidRPr="00247AA3">
              <w:rPr>
                <w:rFonts w:ascii="Times New Roman" w:hAnsi="Times New Roman" w:cs="Times New Roman"/>
                <w:sz w:val="28"/>
                <w:szCs w:val="28"/>
              </w:rPr>
              <w:t>• Учебные</w:t>
            </w:r>
          </w:p>
          <w:p w:rsidR="00921FA4" w:rsidRPr="00247AA3" w:rsidRDefault="00921FA4" w:rsidP="00921FA4">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Досуговые</w:t>
            </w:r>
            <w:r>
              <w:rPr>
                <w:rFonts w:ascii="Times New Roman" w:hAnsi="Times New Roman" w:cs="Times New Roman"/>
                <w:b/>
                <w:i/>
                <w:iCs/>
                <w:sz w:val="28"/>
                <w:szCs w:val="28"/>
              </w:rPr>
              <w:t xml:space="preserve"> игры</w:t>
            </w:r>
            <w:r w:rsidRPr="00247AA3">
              <w:rPr>
                <w:rFonts w:ascii="Times New Roman" w:hAnsi="Times New Roman" w:cs="Times New Roman"/>
                <w:b/>
                <w:i/>
                <w:iCs/>
                <w:sz w:val="28"/>
                <w:szCs w:val="28"/>
              </w:rPr>
              <w:t>:</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Интеллектуальные</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Игры-забавы, развлечения</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Театрализованные</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Празднично-карнавальные</w:t>
            </w:r>
          </w:p>
        </w:tc>
        <w:tc>
          <w:tcPr>
            <w:tcW w:w="2942" w:type="dxa"/>
          </w:tcPr>
          <w:p w:rsidR="00921FA4" w:rsidRPr="00247AA3" w:rsidRDefault="00921FA4" w:rsidP="00921FA4">
            <w:pPr>
              <w:autoSpaceDE w:val="0"/>
              <w:autoSpaceDN w:val="0"/>
              <w:adjustRightInd w:val="0"/>
              <w:rPr>
                <w:rFonts w:ascii="Times New Roman" w:hAnsi="Times New Roman" w:cs="Times New Roman"/>
                <w:b/>
                <w:i/>
                <w:iCs/>
                <w:sz w:val="28"/>
                <w:szCs w:val="28"/>
              </w:rPr>
            </w:pPr>
            <w:proofErr w:type="spellStart"/>
            <w:r w:rsidRPr="00247AA3">
              <w:rPr>
                <w:rFonts w:ascii="Times New Roman" w:hAnsi="Times New Roman" w:cs="Times New Roman"/>
                <w:b/>
                <w:i/>
                <w:iCs/>
                <w:sz w:val="28"/>
                <w:szCs w:val="28"/>
              </w:rPr>
              <w:t>Тренинговые</w:t>
            </w:r>
            <w:proofErr w:type="spellEnd"/>
            <w:r w:rsidRPr="00247AA3">
              <w:rPr>
                <w:rFonts w:ascii="Times New Roman" w:hAnsi="Times New Roman" w:cs="Times New Roman"/>
                <w:b/>
                <w:i/>
                <w:iCs/>
                <w:sz w:val="28"/>
                <w:szCs w:val="28"/>
              </w:rPr>
              <w:t xml:space="preserve"> игры:</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Интеллектуальные</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Сенсомоторные</w:t>
            </w:r>
          </w:p>
          <w:p w:rsidR="00921FA4" w:rsidRPr="00247AA3" w:rsidRDefault="00921FA4" w:rsidP="00921FA4">
            <w:pPr>
              <w:autoSpaceDE w:val="0"/>
              <w:autoSpaceDN w:val="0"/>
              <w:adjustRightInd w:val="0"/>
              <w:spacing w:after="120"/>
              <w:rPr>
                <w:rFonts w:ascii="Times New Roman" w:hAnsi="Times New Roman" w:cs="Times New Roman"/>
                <w:sz w:val="28"/>
                <w:szCs w:val="28"/>
              </w:rPr>
            </w:pPr>
            <w:r w:rsidRPr="00247AA3">
              <w:rPr>
                <w:rFonts w:ascii="Times New Roman" w:hAnsi="Times New Roman" w:cs="Times New Roman"/>
                <w:sz w:val="28"/>
                <w:szCs w:val="28"/>
              </w:rPr>
              <w:t>• Адаптивные</w:t>
            </w:r>
          </w:p>
          <w:p w:rsidR="00921FA4" w:rsidRPr="00247AA3" w:rsidRDefault="00921FA4" w:rsidP="00921FA4">
            <w:pPr>
              <w:rPr>
                <w:rFonts w:ascii="Times New Roman" w:hAnsi="Times New Roman" w:cs="Times New Roman"/>
                <w:b/>
                <w:i/>
                <w:iCs/>
                <w:sz w:val="28"/>
                <w:szCs w:val="28"/>
              </w:rPr>
            </w:pPr>
            <w:r w:rsidRPr="00247AA3">
              <w:rPr>
                <w:rFonts w:ascii="Times New Roman" w:hAnsi="Times New Roman" w:cs="Times New Roman"/>
                <w:b/>
                <w:i/>
                <w:iCs/>
                <w:sz w:val="28"/>
                <w:szCs w:val="28"/>
              </w:rPr>
              <w:t>Обрядовые:</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Семейные</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Сезонные</w:t>
            </w:r>
          </w:p>
          <w:p w:rsidR="00921FA4" w:rsidRPr="00247AA3" w:rsidRDefault="00921FA4" w:rsidP="00921FA4">
            <w:pPr>
              <w:autoSpaceDE w:val="0"/>
              <w:autoSpaceDN w:val="0"/>
              <w:adjustRightInd w:val="0"/>
              <w:spacing w:after="120"/>
              <w:rPr>
                <w:rFonts w:ascii="Times New Roman" w:hAnsi="Times New Roman" w:cs="Times New Roman"/>
                <w:sz w:val="28"/>
                <w:szCs w:val="28"/>
              </w:rPr>
            </w:pPr>
            <w:r w:rsidRPr="00247AA3">
              <w:rPr>
                <w:rFonts w:ascii="Times New Roman" w:hAnsi="Times New Roman" w:cs="Times New Roman"/>
                <w:sz w:val="28"/>
                <w:szCs w:val="28"/>
              </w:rPr>
              <w:t>• Культовые</w:t>
            </w:r>
          </w:p>
          <w:p w:rsidR="00921FA4" w:rsidRPr="00247AA3" w:rsidRDefault="00921FA4" w:rsidP="00921FA4">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Досуговые игры:</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Игрища</w:t>
            </w:r>
          </w:p>
          <w:p w:rsidR="00921FA4" w:rsidRPr="00247AA3" w:rsidRDefault="00921FA4" w:rsidP="00921FA4">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Тихие игры</w:t>
            </w:r>
          </w:p>
          <w:p w:rsidR="00921FA4" w:rsidRPr="00247AA3" w:rsidRDefault="00921FA4" w:rsidP="00921FA4">
            <w:pPr>
              <w:rPr>
                <w:rFonts w:ascii="Times New Roman" w:hAnsi="Times New Roman" w:cs="Times New Roman"/>
                <w:b/>
                <w:bCs/>
                <w:sz w:val="28"/>
                <w:szCs w:val="28"/>
              </w:rPr>
            </w:pPr>
            <w:r w:rsidRPr="00247AA3">
              <w:rPr>
                <w:rFonts w:ascii="Times New Roman" w:hAnsi="Times New Roman" w:cs="Times New Roman"/>
                <w:sz w:val="28"/>
                <w:szCs w:val="28"/>
              </w:rPr>
              <w:t>• Игры-забавы</w:t>
            </w:r>
          </w:p>
        </w:tc>
      </w:tr>
    </w:tbl>
    <w:p w:rsidR="00921FA4" w:rsidRDefault="00921FA4" w:rsidP="00921FA4">
      <w:pPr>
        <w:autoSpaceDE w:val="0"/>
        <w:autoSpaceDN w:val="0"/>
        <w:adjustRightInd w:val="0"/>
        <w:spacing w:after="0" w:line="240" w:lineRule="auto"/>
        <w:rPr>
          <w:rFonts w:ascii="TimesNewRomanPS-BoldMT" w:hAnsi="TimesNewRomanPS-BoldMT" w:cs="TimesNewRomanPS-BoldMT"/>
          <w:b/>
          <w:bCs/>
          <w:sz w:val="24"/>
          <w:szCs w:val="24"/>
        </w:rPr>
      </w:pPr>
    </w:p>
    <w:p w:rsidR="00921FA4" w:rsidRPr="00247AA3" w:rsidRDefault="00921FA4" w:rsidP="00921FA4">
      <w:pPr>
        <w:autoSpaceDE w:val="0"/>
        <w:autoSpaceDN w:val="0"/>
        <w:adjustRightInd w:val="0"/>
        <w:spacing w:after="120" w:line="240" w:lineRule="auto"/>
        <w:jc w:val="center"/>
        <w:rPr>
          <w:rFonts w:ascii="Times New Roman" w:hAnsi="Times New Roman" w:cs="Times New Roman"/>
          <w:b/>
          <w:bCs/>
          <w:sz w:val="28"/>
          <w:szCs w:val="28"/>
        </w:rPr>
      </w:pPr>
      <w:r w:rsidRPr="00247AA3">
        <w:rPr>
          <w:rFonts w:ascii="Times New Roman" w:hAnsi="Times New Roman" w:cs="Times New Roman"/>
          <w:b/>
          <w:bCs/>
          <w:sz w:val="28"/>
          <w:szCs w:val="28"/>
        </w:rPr>
        <w:t>Характеристика сюжетной самодеятельной игры</w:t>
      </w:r>
    </w:p>
    <w:p w:rsidR="00921FA4" w:rsidRPr="00247AA3" w:rsidRDefault="00921FA4" w:rsidP="00921FA4">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Основа сюжетно-ролевой игры – мнимая, или воображаемая ситуация.</w:t>
      </w:r>
    </w:p>
    <w:p w:rsidR="00921FA4" w:rsidRPr="00247AA3" w:rsidRDefault="00921FA4" w:rsidP="00921FA4">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Характерная черта – самостоятельность детей.</w:t>
      </w:r>
    </w:p>
    <w:p w:rsidR="00921FA4" w:rsidRPr="00247AA3" w:rsidRDefault="00921FA4" w:rsidP="00921FA4">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Через игру ребенок воплощает свои взгляды, представления.</w:t>
      </w:r>
    </w:p>
    <w:p w:rsidR="00921FA4" w:rsidRPr="00247AA3" w:rsidRDefault="00921FA4" w:rsidP="00921FA4">
      <w:pPr>
        <w:autoSpaceDE w:val="0"/>
        <w:autoSpaceDN w:val="0"/>
        <w:adjustRightInd w:val="0"/>
        <w:spacing w:after="240" w:line="240" w:lineRule="auto"/>
        <w:jc w:val="both"/>
        <w:rPr>
          <w:rFonts w:ascii="Times New Roman" w:hAnsi="Times New Roman" w:cs="Times New Roman"/>
          <w:sz w:val="28"/>
          <w:szCs w:val="28"/>
        </w:rPr>
      </w:pPr>
      <w:r w:rsidRPr="00247AA3">
        <w:rPr>
          <w:rFonts w:ascii="Times New Roman" w:hAnsi="Times New Roman" w:cs="Times New Roman"/>
          <w:sz w:val="28"/>
          <w:szCs w:val="28"/>
        </w:rPr>
        <w:t>• Дети отражают отношение к тому событию, которое они разыгрывают.</w:t>
      </w:r>
    </w:p>
    <w:p w:rsidR="00921FA4" w:rsidRPr="00247AA3" w:rsidRDefault="00921FA4" w:rsidP="00921FA4">
      <w:pPr>
        <w:autoSpaceDE w:val="0"/>
        <w:autoSpaceDN w:val="0"/>
        <w:adjustRightInd w:val="0"/>
        <w:spacing w:after="120" w:line="240" w:lineRule="auto"/>
        <w:jc w:val="center"/>
        <w:rPr>
          <w:rFonts w:ascii="Times New Roman" w:hAnsi="Times New Roman" w:cs="Times New Roman"/>
          <w:b/>
          <w:bCs/>
          <w:sz w:val="28"/>
          <w:szCs w:val="28"/>
        </w:rPr>
      </w:pPr>
      <w:r w:rsidRPr="00247AA3">
        <w:rPr>
          <w:rFonts w:ascii="Times New Roman" w:hAnsi="Times New Roman" w:cs="Times New Roman"/>
          <w:b/>
          <w:bCs/>
          <w:sz w:val="28"/>
          <w:szCs w:val="28"/>
        </w:rPr>
        <w:t>Компоненты сюжетно-ролевой игры</w:t>
      </w:r>
    </w:p>
    <w:p w:rsidR="00921FA4" w:rsidRPr="00247AA3" w:rsidRDefault="00921FA4" w:rsidP="00921FA4">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Сюжет игры – это сфера действительности, которая воспроизводится детьми,</w:t>
      </w:r>
      <w:r>
        <w:rPr>
          <w:rFonts w:ascii="Times New Roman" w:hAnsi="Times New Roman" w:cs="Times New Roman"/>
          <w:sz w:val="28"/>
          <w:szCs w:val="28"/>
        </w:rPr>
        <w:t xml:space="preserve"> </w:t>
      </w:r>
      <w:r w:rsidRPr="00247AA3">
        <w:rPr>
          <w:rFonts w:ascii="Times New Roman" w:hAnsi="Times New Roman" w:cs="Times New Roman"/>
          <w:sz w:val="28"/>
          <w:szCs w:val="28"/>
        </w:rPr>
        <w:t>отражение определенных действий, событий из жизни и деятельности окружающих.</w:t>
      </w:r>
    </w:p>
    <w:p w:rsidR="00921FA4" w:rsidRPr="00247AA3" w:rsidRDefault="00921FA4" w:rsidP="00921FA4">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Содержание игры – это то, что воспроизводится ребенком в качестве</w:t>
      </w:r>
    </w:p>
    <w:p w:rsidR="00921FA4" w:rsidRPr="00247AA3" w:rsidRDefault="00921FA4" w:rsidP="00921FA4">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центрального и характерного момента деятельности и отношений между взрослыми в</w:t>
      </w:r>
      <w:r>
        <w:rPr>
          <w:rFonts w:ascii="Times New Roman" w:hAnsi="Times New Roman" w:cs="Times New Roman"/>
          <w:sz w:val="28"/>
          <w:szCs w:val="28"/>
        </w:rPr>
        <w:t xml:space="preserve"> </w:t>
      </w:r>
      <w:r w:rsidRPr="00247AA3">
        <w:rPr>
          <w:rFonts w:ascii="Times New Roman" w:hAnsi="Times New Roman" w:cs="Times New Roman"/>
          <w:sz w:val="28"/>
          <w:szCs w:val="28"/>
        </w:rPr>
        <w:t>их бытовой, трудовой и общественной деятельности.</w:t>
      </w:r>
    </w:p>
    <w:p w:rsidR="00921FA4" w:rsidRPr="00247AA3" w:rsidRDefault="00921FA4" w:rsidP="00921FA4">
      <w:pPr>
        <w:autoSpaceDE w:val="0"/>
        <w:autoSpaceDN w:val="0"/>
        <w:adjustRightInd w:val="0"/>
        <w:spacing w:after="240" w:line="240" w:lineRule="auto"/>
        <w:jc w:val="both"/>
        <w:rPr>
          <w:rFonts w:ascii="Times New Roman" w:hAnsi="Times New Roman" w:cs="Times New Roman"/>
          <w:sz w:val="28"/>
          <w:szCs w:val="28"/>
        </w:rPr>
      </w:pPr>
      <w:r w:rsidRPr="00247AA3">
        <w:rPr>
          <w:rFonts w:ascii="Times New Roman" w:hAnsi="Times New Roman" w:cs="Times New Roman"/>
          <w:sz w:val="28"/>
          <w:szCs w:val="28"/>
        </w:rPr>
        <w:t>• Роль – игровая позиция, ребенок отождествляет себя с каким-либо персонажем</w:t>
      </w:r>
      <w:r>
        <w:rPr>
          <w:rFonts w:ascii="Times New Roman" w:hAnsi="Times New Roman" w:cs="Times New Roman"/>
          <w:sz w:val="28"/>
          <w:szCs w:val="28"/>
        </w:rPr>
        <w:t xml:space="preserve"> </w:t>
      </w:r>
      <w:r w:rsidRPr="00247AA3">
        <w:rPr>
          <w:rFonts w:ascii="Times New Roman" w:hAnsi="Times New Roman" w:cs="Times New Roman"/>
          <w:sz w:val="28"/>
          <w:szCs w:val="28"/>
        </w:rPr>
        <w:t>сюжета и действует в соответствии с представлениями о данном персонаже.</w:t>
      </w:r>
    </w:p>
    <w:p w:rsidR="00921FA4" w:rsidRPr="00247AA3" w:rsidRDefault="00921FA4" w:rsidP="00921FA4">
      <w:pPr>
        <w:autoSpaceDE w:val="0"/>
        <w:autoSpaceDN w:val="0"/>
        <w:adjustRightInd w:val="0"/>
        <w:spacing w:after="120" w:line="240" w:lineRule="auto"/>
        <w:jc w:val="center"/>
        <w:rPr>
          <w:rFonts w:ascii="Times New Roman" w:hAnsi="Times New Roman" w:cs="Times New Roman"/>
          <w:b/>
          <w:bCs/>
          <w:sz w:val="28"/>
          <w:szCs w:val="28"/>
        </w:rPr>
      </w:pPr>
      <w:r w:rsidRPr="00247AA3">
        <w:rPr>
          <w:rFonts w:ascii="Times New Roman" w:hAnsi="Times New Roman" w:cs="Times New Roman"/>
          <w:b/>
          <w:bCs/>
          <w:sz w:val="28"/>
          <w:szCs w:val="28"/>
        </w:rPr>
        <w:lastRenderedPageBreak/>
        <w:t>Методы руководства сюжетно-ролевой игрой</w:t>
      </w:r>
    </w:p>
    <w:p w:rsidR="00921FA4" w:rsidRPr="00247AA3" w:rsidRDefault="00921FA4" w:rsidP="00921FA4">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1. Для того</w:t>
      </w:r>
      <w:proofErr w:type="gramStart"/>
      <w:r w:rsidRPr="00247AA3">
        <w:rPr>
          <w:rFonts w:ascii="Times New Roman" w:hAnsi="Times New Roman" w:cs="Times New Roman"/>
          <w:sz w:val="28"/>
          <w:szCs w:val="28"/>
        </w:rPr>
        <w:t>,</w:t>
      </w:r>
      <w:proofErr w:type="gramEnd"/>
      <w:r w:rsidRPr="00247AA3">
        <w:rPr>
          <w:rFonts w:ascii="Times New Roman" w:hAnsi="Times New Roman" w:cs="Times New Roman"/>
          <w:sz w:val="28"/>
          <w:szCs w:val="28"/>
        </w:rPr>
        <w:t xml:space="preserve"> чтобы дети овладели игровыми умениями, необходимо играть вместе</w:t>
      </w:r>
      <w:r>
        <w:rPr>
          <w:rFonts w:ascii="Times New Roman" w:hAnsi="Times New Roman" w:cs="Times New Roman"/>
          <w:sz w:val="28"/>
          <w:szCs w:val="28"/>
        </w:rPr>
        <w:t xml:space="preserve"> </w:t>
      </w:r>
      <w:r w:rsidRPr="00247AA3">
        <w:rPr>
          <w:rFonts w:ascii="Times New Roman" w:hAnsi="Times New Roman" w:cs="Times New Roman"/>
          <w:sz w:val="28"/>
          <w:szCs w:val="28"/>
        </w:rPr>
        <w:t>с ними.</w:t>
      </w:r>
    </w:p>
    <w:p w:rsidR="00921FA4" w:rsidRPr="00247AA3" w:rsidRDefault="00921FA4" w:rsidP="00921FA4">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2. На каждом возрастном этапе игра развертывается особым образом, так, чтобы</w:t>
      </w:r>
      <w:r>
        <w:rPr>
          <w:rFonts w:ascii="Times New Roman" w:hAnsi="Times New Roman" w:cs="Times New Roman"/>
          <w:sz w:val="28"/>
          <w:szCs w:val="28"/>
        </w:rPr>
        <w:t xml:space="preserve"> </w:t>
      </w:r>
      <w:r w:rsidRPr="00247AA3">
        <w:rPr>
          <w:rFonts w:ascii="Times New Roman" w:hAnsi="Times New Roman" w:cs="Times New Roman"/>
          <w:sz w:val="28"/>
          <w:szCs w:val="28"/>
        </w:rPr>
        <w:t>детьми «открывался» и усваивался новый, более сложный способ построения игры.</w:t>
      </w:r>
    </w:p>
    <w:p w:rsidR="00921FA4" w:rsidRDefault="00921FA4" w:rsidP="00921FA4">
      <w:pPr>
        <w:autoSpaceDE w:val="0"/>
        <w:autoSpaceDN w:val="0"/>
        <w:adjustRightInd w:val="0"/>
        <w:spacing w:after="240" w:line="240" w:lineRule="auto"/>
        <w:jc w:val="both"/>
        <w:rPr>
          <w:rFonts w:ascii="Times New Roman" w:hAnsi="Times New Roman" w:cs="Times New Roman"/>
          <w:sz w:val="28"/>
          <w:szCs w:val="28"/>
        </w:rPr>
      </w:pPr>
      <w:r w:rsidRPr="00247AA3">
        <w:rPr>
          <w:rFonts w:ascii="Times New Roman" w:hAnsi="Times New Roman" w:cs="Times New Roman"/>
          <w:sz w:val="28"/>
          <w:szCs w:val="28"/>
        </w:rPr>
        <w:t>3. На каждом возрастном этапе при формировании игровых умений необходимо</w:t>
      </w:r>
      <w:r>
        <w:rPr>
          <w:rFonts w:ascii="Times New Roman" w:hAnsi="Times New Roman" w:cs="Times New Roman"/>
          <w:sz w:val="28"/>
          <w:szCs w:val="28"/>
        </w:rPr>
        <w:t xml:space="preserve"> </w:t>
      </w:r>
      <w:r w:rsidRPr="00247AA3">
        <w:rPr>
          <w:rFonts w:ascii="Times New Roman" w:hAnsi="Times New Roman" w:cs="Times New Roman"/>
          <w:sz w:val="28"/>
          <w:szCs w:val="28"/>
        </w:rPr>
        <w:t>ориентировать детей, как на осуществление игрового действия, так и на пояснение его</w:t>
      </w:r>
      <w:r>
        <w:rPr>
          <w:rFonts w:ascii="Times New Roman" w:hAnsi="Times New Roman" w:cs="Times New Roman"/>
          <w:sz w:val="28"/>
          <w:szCs w:val="28"/>
        </w:rPr>
        <w:t xml:space="preserve"> </w:t>
      </w:r>
      <w:r w:rsidRPr="00247AA3">
        <w:rPr>
          <w:rFonts w:ascii="Times New Roman" w:hAnsi="Times New Roman" w:cs="Times New Roman"/>
          <w:sz w:val="28"/>
          <w:szCs w:val="28"/>
        </w:rPr>
        <w:t>смысла партнерам.</w:t>
      </w:r>
    </w:p>
    <w:p w:rsidR="00921FA4" w:rsidRDefault="00921FA4" w:rsidP="00921FA4">
      <w:pPr>
        <w:autoSpaceDE w:val="0"/>
        <w:autoSpaceDN w:val="0"/>
        <w:adjustRightInd w:val="0"/>
        <w:spacing w:after="0" w:line="240" w:lineRule="auto"/>
        <w:jc w:val="both"/>
        <w:rPr>
          <w:rFonts w:ascii="Times New Roman" w:hAnsi="Times New Roman" w:cs="Times New Roman"/>
          <w:sz w:val="28"/>
          <w:szCs w:val="28"/>
        </w:rPr>
      </w:pPr>
    </w:p>
    <w:p w:rsidR="00921FA4" w:rsidRPr="00247AA3" w:rsidRDefault="00921FA4" w:rsidP="00921FA4">
      <w:pPr>
        <w:autoSpaceDE w:val="0"/>
        <w:autoSpaceDN w:val="0"/>
        <w:adjustRightInd w:val="0"/>
        <w:spacing w:after="12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 xml:space="preserve">Содержание раздела </w:t>
      </w:r>
      <w:r w:rsidRPr="007834C4">
        <w:rPr>
          <w:rFonts w:ascii="Times New Roman" w:hAnsi="Times New Roman" w:cs="Times New Roman"/>
          <w:b/>
          <w:sz w:val="28"/>
          <w:szCs w:val="28"/>
        </w:rPr>
        <w:t>«Труд»</w:t>
      </w:r>
      <w:r w:rsidRPr="00247AA3">
        <w:rPr>
          <w:rFonts w:ascii="Times New Roman" w:hAnsi="Times New Roman" w:cs="Times New Roman"/>
          <w:sz w:val="28"/>
          <w:szCs w:val="28"/>
        </w:rPr>
        <w:t xml:space="preserve"> направлено на формирование положительного</w:t>
      </w:r>
      <w:r>
        <w:rPr>
          <w:rFonts w:ascii="Times New Roman" w:hAnsi="Times New Roman" w:cs="Times New Roman"/>
          <w:sz w:val="28"/>
          <w:szCs w:val="28"/>
        </w:rPr>
        <w:t xml:space="preserve"> </w:t>
      </w:r>
      <w:r w:rsidRPr="00247AA3">
        <w:rPr>
          <w:rFonts w:ascii="Times New Roman" w:hAnsi="Times New Roman" w:cs="Times New Roman"/>
          <w:sz w:val="28"/>
          <w:szCs w:val="28"/>
        </w:rPr>
        <w:t xml:space="preserve">отношения к труду через решение </w:t>
      </w:r>
      <w:r w:rsidRPr="00247AA3">
        <w:rPr>
          <w:rFonts w:ascii="Times New Roman" w:hAnsi="Times New Roman" w:cs="Times New Roman"/>
          <w:b/>
          <w:sz w:val="28"/>
          <w:szCs w:val="28"/>
        </w:rPr>
        <w:t>следующих задач</w:t>
      </w:r>
      <w:r w:rsidRPr="00247AA3">
        <w:rPr>
          <w:rFonts w:ascii="Times New Roman" w:hAnsi="Times New Roman" w:cs="Times New Roman"/>
          <w:sz w:val="28"/>
          <w:szCs w:val="28"/>
        </w:rPr>
        <w:t>:</w:t>
      </w:r>
    </w:p>
    <w:p w:rsidR="00921FA4" w:rsidRPr="00247AA3" w:rsidRDefault="00921FA4" w:rsidP="00921FA4">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Развитие трудовой деятельности.</w:t>
      </w:r>
    </w:p>
    <w:p w:rsidR="00921FA4" w:rsidRPr="00247AA3" w:rsidRDefault="00921FA4" w:rsidP="00921FA4">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Воспитание ценностного отношения к собственному труду, труду других детей</w:t>
      </w:r>
      <w:r>
        <w:rPr>
          <w:rFonts w:ascii="Times New Roman" w:hAnsi="Times New Roman" w:cs="Times New Roman"/>
          <w:sz w:val="28"/>
          <w:szCs w:val="28"/>
        </w:rPr>
        <w:t xml:space="preserve"> </w:t>
      </w:r>
      <w:r w:rsidRPr="00247AA3">
        <w:rPr>
          <w:rFonts w:ascii="Times New Roman" w:hAnsi="Times New Roman" w:cs="Times New Roman"/>
          <w:sz w:val="28"/>
          <w:szCs w:val="28"/>
        </w:rPr>
        <w:t>и его результатам.</w:t>
      </w:r>
    </w:p>
    <w:p w:rsidR="00921FA4" w:rsidRPr="00247AA3" w:rsidRDefault="00921FA4" w:rsidP="00921FA4">
      <w:pPr>
        <w:autoSpaceDE w:val="0"/>
        <w:autoSpaceDN w:val="0"/>
        <w:adjustRightInd w:val="0"/>
        <w:spacing w:after="120" w:line="240" w:lineRule="auto"/>
        <w:jc w:val="both"/>
        <w:rPr>
          <w:rFonts w:ascii="Times New Roman" w:hAnsi="Times New Roman" w:cs="Times New Roman"/>
          <w:sz w:val="28"/>
          <w:szCs w:val="28"/>
        </w:rPr>
      </w:pPr>
      <w:r w:rsidRPr="00247AA3">
        <w:rPr>
          <w:rFonts w:ascii="Times New Roman" w:hAnsi="Times New Roman" w:cs="Times New Roman"/>
          <w:sz w:val="28"/>
          <w:szCs w:val="28"/>
        </w:rPr>
        <w:t>• Формирование первичных представлений о труде взрослых, его роли в обществе</w:t>
      </w:r>
      <w:r>
        <w:rPr>
          <w:rFonts w:ascii="Times New Roman" w:hAnsi="Times New Roman" w:cs="Times New Roman"/>
          <w:sz w:val="28"/>
          <w:szCs w:val="28"/>
        </w:rPr>
        <w:t xml:space="preserve"> </w:t>
      </w:r>
      <w:r w:rsidRPr="00247AA3">
        <w:rPr>
          <w:rFonts w:ascii="Times New Roman" w:hAnsi="Times New Roman" w:cs="Times New Roman"/>
          <w:sz w:val="28"/>
          <w:szCs w:val="28"/>
        </w:rPr>
        <w:t>и жизни каждого человека.</w:t>
      </w:r>
    </w:p>
    <w:p w:rsidR="00921FA4" w:rsidRPr="00247AA3" w:rsidRDefault="00921FA4" w:rsidP="00921FA4">
      <w:pPr>
        <w:autoSpaceDE w:val="0"/>
        <w:autoSpaceDN w:val="0"/>
        <w:adjustRightInd w:val="0"/>
        <w:spacing w:after="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Ребенок познает мир предметов, их свойств, назначения, разновидностей</w:t>
      </w:r>
      <w:r>
        <w:rPr>
          <w:rFonts w:ascii="Times New Roman" w:hAnsi="Times New Roman" w:cs="Times New Roman"/>
          <w:sz w:val="28"/>
          <w:szCs w:val="28"/>
        </w:rPr>
        <w:t xml:space="preserve"> </w:t>
      </w:r>
      <w:r w:rsidRPr="00247AA3">
        <w:rPr>
          <w:rFonts w:ascii="Times New Roman" w:hAnsi="Times New Roman" w:cs="Times New Roman"/>
          <w:sz w:val="28"/>
          <w:szCs w:val="28"/>
        </w:rPr>
        <w:t>материалов, из которых они изготовлены, способов использования в собственной</w:t>
      </w:r>
      <w:r>
        <w:rPr>
          <w:rFonts w:ascii="Times New Roman" w:hAnsi="Times New Roman" w:cs="Times New Roman"/>
          <w:sz w:val="28"/>
          <w:szCs w:val="28"/>
        </w:rPr>
        <w:t xml:space="preserve"> </w:t>
      </w:r>
      <w:r w:rsidRPr="00247AA3">
        <w:rPr>
          <w:rFonts w:ascii="Times New Roman" w:hAnsi="Times New Roman" w:cs="Times New Roman"/>
          <w:sz w:val="28"/>
          <w:szCs w:val="28"/>
        </w:rPr>
        <w:t>практической деятельности.</w:t>
      </w:r>
    </w:p>
    <w:p w:rsidR="00921FA4" w:rsidRPr="00247AA3" w:rsidRDefault="00921FA4" w:rsidP="00921FA4">
      <w:pPr>
        <w:autoSpaceDE w:val="0"/>
        <w:autoSpaceDN w:val="0"/>
        <w:adjustRightInd w:val="0"/>
        <w:spacing w:after="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Дети получают первоначальные представления сначала о хозяйственно-бытовом</w:t>
      </w:r>
      <w:r>
        <w:rPr>
          <w:rFonts w:ascii="Times New Roman" w:hAnsi="Times New Roman" w:cs="Times New Roman"/>
          <w:sz w:val="28"/>
          <w:szCs w:val="28"/>
        </w:rPr>
        <w:t xml:space="preserve"> </w:t>
      </w:r>
      <w:r w:rsidRPr="00247AA3">
        <w:rPr>
          <w:rFonts w:ascii="Times New Roman" w:hAnsi="Times New Roman" w:cs="Times New Roman"/>
          <w:sz w:val="28"/>
          <w:szCs w:val="28"/>
        </w:rPr>
        <w:t>труде взрослых дома и в детском саду, затем о различных видах производительного и</w:t>
      </w:r>
      <w:r>
        <w:rPr>
          <w:rFonts w:ascii="Times New Roman" w:hAnsi="Times New Roman" w:cs="Times New Roman"/>
          <w:sz w:val="28"/>
          <w:szCs w:val="28"/>
        </w:rPr>
        <w:t xml:space="preserve"> </w:t>
      </w:r>
      <w:r w:rsidRPr="00247AA3">
        <w:rPr>
          <w:rFonts w:ascii="Times New Roman" w:hAnsi="Times New Roman" w:cs="Times New Roman"/>
          <w:sz w:val="28"/>
          <w:szCs w:val="28"/>
        </w:rPr>
        <w:t>обслуживающего труда, различных профессиях, современных орудиях труда и</w:t>
      </w:r>
      <w:r>
        <w:rPr>
          <w:rFonts w:ascii="Times New Roman" w:hAnsi="Times New Roman" w:cs="Times New Roman"/>
          <w:sz w:val="28"/>
          <w:szCs w:val="28"/>
        </w:rPr>
        <w:t xml:space="preserve"> </w:t>
      </w:r>
      <w:r w:rsidRPr="00247AA3">
        <w:rPr>
          <w:rFonts w:ascii="Times New Roman" w:hAnsi="Times New Roman" w:cs="Times New Roman"/>
          <w:sz w:val="28"/>
          <w:szCs w:val="28"/>
        </w:rPr>
        <w:t>машинах. Детьми осознается направленность труда на заботу о детях, близких людях,</w:t>
      </w:r>
      <w:r>
        <w:rPr>
          <w:rFonts w:ascii="Times New Roman" w:hAnsi="Times New Roman" w:cs="Times New Roman"/>
          <w:sz w:val="28"/>
          <w:szCs w:val="28"/>
        </w:rPr>
        <w:t xml:space="preserve"> </w:t>
      </w:r>
      <w:r w:rsidRPr="00247AA3">
        <w:rPr>
          <w:rFonts w:ascii="Times New Roman" w:hAnsi="Times New Roman" w:cs="Times New Roman"/>
          <w:sz w:val="28"/>
          <w:szCs w:val="28"/>
        </w:rPr>
        <w:t>взаимосвязь труда людей разных профессий, ценность любого труда людей.</w:t>
      </w:r>
    </w:p>
    <w:p w:rsidR="00921FA4" w:rsidRPr="00247AA3" w:rsidRDefault="00921FA4" w:rsidP="00921FA4">
      <w:pPr>
        <w:autoSpaceDE w:val="0"/>
        <w:autoSpaceDN w:val="0"/>
        <w:adjustRightInd w:val="0"/>
        <w:spacing w:after="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Формируется представление о структуре трудового процесса и его компонентов</w:t>
      </w:r>
      <w:r>
        <w:rPr>
          <w:rFonts w:ascii="Times New Roman" w:hAnsi="Times New Roman" w:cs="Times New Roman"/>
          <w:sz w:val="28"/>
          <w:szCs w:val="28"/>
        </w:rPr>
        <w:t xml:space="preserve"> </w:t>
      </w:r>
      <w:r w:rsidRPr="00247AA3">
        <w:rPr>
          <w:rFonts w:ascii="Times New Roman" w:hAnsi="Times New Roman" w:cs="Times New Roman"/>
          <w:sz w:val="28"/>
          <w:szCs w:val="28"/>
        </w:rPr>
        <w:t>на примере конкретных процессов труда, взаимосвязи между качеством результата труда, физическими усилиями человека и используемыми им инструментами, техникой.</w:t>
      </w:r>
    </w:p>
    <w:p w:rsidR="00921FA4" w:rsidRDefault="00921FA4" w:rsidP="00921FA4">
      <w:pPr>
        <w:autoSpaceDE w:val="0"/>
        <w:autoSpaceDN w:val="0"/>
        <w:adjustRightInd w:val="0"/>
        <w:spacing w:after="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Ребенок учится видеть необходимость повседневного труда, самостоятельно</w:t>
      </w:r>
      <w:r>
        <w:rPr>
          <w:rFonts w:ascii="Times New Roman" w:hAnsi="Times New Roman" w:cs="Times New Roman"/>
          <w:sz w:val="28"/>
          <w:szCs w:val="28"/>
        </w:rPr>
        <w:t xml:space="preserve"> </w:t>
      </w:r>
      <w:r w:rsidRPr="00247AA3">
        <w:rPr>
          <w:rFonts w:ascii="Times New Roman" w:hAnsi="Times New Roman" w:cs="Times New Roman"/>
          <w:sz w:val="28"/>
          <w:szCs w:val="28"/>
        </w:rPr>
        <w:t>выполнять трудовые процессы целостно – от поставленной цели до получения</w:t>
      </w:r>
      <w:r>
        <w:rPr>
          <w:rFonts w:ascii="Times New Roman" w:hAnsi="Times New Roman" w:cs="Times New Roman"/>
          <w:sz w:val="28"/>
          <w:szCs w:val="28"/>
        </w:rPr>
        <w:t xml:space="preserve"> </w:t>
      </w:r>
      <w:r w:rsidRPr="00247AA3">
        <w:rPr>
          <w:rFonts w:ascii="Times New Roman" w:hAnsi="Times New Roman" w:cs="Times New Roman"/>
          <w:sz w:val="28"/>
          <w:szCs w:val="28"/>
        </w:rPr>
        <w:t>результата и уборки рабочего места, осуществляя самоконтроль.</w:t>
      </w:r>
    </w:p>
    <w:p w:rsidR="00921FA4" w:rsidRPr="00247AA3" w:rsidRDefault="00921FA4" w:rsidP="00921FA4">
      <w:pPr>
        <w:autoSpaceDE w:val="0"/>
        <w:autoSpaceDN w:val="0"/>
        <w:adjustRightInd w:val="0"/>
        <w:spacing w:after="0" w:line="240" w:lineRule="auto"/>
        <w:jc w:val="both"/>
        <w:rPr>
          <w:rFonts w:ascii="Times New Roman" w:hAnsi="Times New Roman" w:cs="Times New Roman"/>
          <w:sz w:val="28"/>
          <w:szCs w:val="28"/>
        </w:rPr>
      </w:pPr>
    </w:p>
    <w:p w:rsidR="00921FA4" w:rsidRPr="00247AA3" w:rsidRDefault="00921FA4" w:rsidP="00921FA4">
      <w:pPr>
        <w:autoSpaceDE w:val="0"/>
        <w:autoSpaceDN w:val="0"/>
        <w:adjustRightInd w:val="0"/>
        <w:spacing w:after="0" w:line="240" w:lineRule="auto"/>
        <w:jc w:val="both"/>
        <w:rPr>
          <w:rFonts w:ascii="Times New Roman" w:hAnsi="Times New Roman" w:cs="Times New Roman"/>
          <w:b/>
          <w:bCs/>
          <w:sz w:val="28"/>
          <w:szCs w:val="28"/>
        </w:rPr>
      </w:pPr>
    </w:p>
    <w:tbl>
      <w:tblPr>
        <w:tblStyle w:val="a4"/>
        <w:tblW w:w="0" w:type="auto"/>
        <w:tblInd w:w="-318" w:type="dxa"/>
        <w:tblLook w:val="04A0" w:firstRow="1" w:lastRow="0" w:firstColumn="1" w:lastColumn="0" w:noHBand="0" w:noVBand="1"/>
      </w:tblPr>
      <w:tblGrid>
        <w:gridCol w:w="3261"/>
        <w:gridCol w:w="3437"/>
        <w:gridCol w:w="3191"/>
      </w:tblGrid>
      <w:tr w:rsidR="00921FA4" w:rsidTr="00921FA4">
        <w:tc>
          <w:tcPr>
            <w:tcW w:w="9889" w:type="dxa"/>
            <w:gridSpan w:val="3"/>
          </w:tcPr>
          <w:p w:rsidR="00921FA4" w:rsidRDefault="00921FA4" w:rsidP="00921FA4">
            <w:pPr>
              <w:spacing w:before="100" w:beforeAutospacing="1" w:after="100" w:afterAutospacing="1"/>
              <w:jc w:val="center"/>
              <w:rPr>
                <w:rFonts w:ascii="Times New Roman" w:hAnsi="Times New Roman" w:cs="Times New Roman"/>
                <w:b/>
                <w:bCs/>
                <w:sz w:val="28"/>
                <w:szCs w:val="28"/>
              </w:rPr>
            </w:pPr>
            <w:r>
              <w:rPr>
                <w:rFonts w:ascii="Times New Roman" w:hAnsi="Times New Roman" w:cs="Times New Roman"/>
                <w:b/>
                <w:bCs/>
                <w:sz w:val="28"/>
                <w:szCs w:val="28"/>
              </w:rPr>
              <w:t>Виды труда</w:t>
            </w:r>
          </w:p>
        </w:tc>
      </w:tr>
      <w:tr w:rsidR="00921FA4" w:rsidTr="00921FA4">
        <w:tc>
          <w:tcPr>
            <w:tcW w:w="3261" w:type="dxa"/>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Навыки культуры быта</w:t>
            </w:r>
          </w:p>
          <w:p w:rsidR="00921FA4" w:rsidRPr="00905313" w:rsidRDefault="00921FA4" w:rsidP="00921FA4">
            <w:pPr>
              <w:autoSpaceDE w:val="0"/>
              <w:autoSpaceDN w:val="0"/>
              <w:adjustRightInd w:val="0"/>
              <w:rPr>
                <w:rFonts w:ascii="Times New Roman" w:hAnsi="Times New Roman" w:cs="Times New Roman"/>
                <w:sz w:val="28"/>
                <w:szCs w:val="28"/>
              </w:rPr>
            </w:pPr>
            <w:proofErr w:type="gramStart"/>
            <w:r w:rsidRPr="00905313">
              <w:rPr>
                <w:rFonts w:ascii="Times New Roman" w:hAnsi="Times New Roman" w:cs="Times New Roman"/>
                <w:sz w:val="28"/>
                <w:szCs w:val="28"/>
              </w:rPr>
              <w:t>(труд по</w:t>
            </w:r>
            <w:proofErr w:type="gramEnd"/>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самообслуживанию)</w:t>
            </w:r>
          </w:p>
        </w:tc>
        <w:tc>
          <w:tcPr>
            <w:tcW w:w="6628" w:type="dxa"/>
            <w:gridSpan w:val="2"/>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Хозяйственно – бытовой труд (содружество взрослого и ребенка, совместная деятельность)</w:t>
            </w:r>
          </w:p>
        </w:tc>
      </w:tr>
      <w:tr w:rsidR="00921FA4" w:rsidTr="00921FA4">
        <w:tc>
          <w:tcPr>
            <w:tcW w:w="3261" w:type="dxa"/>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Ознакомление с трудом</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взрослых</w:t>
            </w:r>
          </w:p>
          <w:p w:rsidR="00921FA4" w:rsidRPr="00905313" w:rsidRDefault="00921FA4" w:rsidP="00921FA4">
            <w:pPr>
              <w:autoSpaceDE w:val="0"/>
              <w:autoSpaceDN w:val="0"/>
              <w:adjustRightInd w:val="0"/>
              <w:rPr>
                <w:rFonts w:ascii="Times New Roman" w:hAnsi="Times New Roman" w:cs="Times New Roman"/>
                <w:sz w:val="28"/>
                <w:szCs w:val="28"/>
              </w:rPr>
            </w:pPr>
          </w:p>
        </w:tc>
        <w:tc>
          <w:tcPr>
            <w:tcW w:w="3437" w:type="dxa"/>
          </w:tcPr>
          <w:p w:rsidR="00921FA4" w:rsidRPr="00905313" w:rsidRDefault="00921FA4" w:rsidP="00921FA4">
            <w:pPr>
              <w:autoSpaceDE w:val="0"/>
              <w:autoSpaceDN w:val="0"/>
              <w:adjustRightInd w:val="0"/>
              <w:rPr>
                <w:rFonts w:ascii="Times New Roman" w:hAnsi="Times New Roman" w:cs="Times New Roman"/>
                <w:sz w:val="28"/>
                <w:szCs w:val="28"/>
              </w:rPr>
            </w:pPr>
            <w:proofErr w:type="gramStart"/>
            <w:r w:rsidRPr="00905313">
              <w:rPr>
                <w:rFonts w:ascii="Times New Roman" w:hAnsi="Times New Roman" w:cs="Times New Roman"/>
                <w:sz w:val="28"/>
                <w:szCs w:val="28"/>
              </w:rPr>
              <w:t xml:space="preserve">Ручной труд (мотивация </w:t>
            </w:r>
            <w:r>
              <w:rPr>
                <w:rFonts w:ascii="Times New Roman" w:hAnsi="Times New Roman" w:cs="Times New Roman"/>
                <w:sz w:val="28"/>
                <w:szCs w:val="28"/>
              </w:rPr>
              <w:t>-</w:t>
            </w:r>
            <w:proofErr w:type="gramEnd"/>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xml:space="preserve">сделать </w:t>
            </w:r>
            <w:proofErr w:type="gramStart"/>
            <w:r w:rsidRPr="00905313">
              <w:rPr>
                <w:rFonts w:ascii="Times New Roman" w:hAnsi="Times New Roman" w:cs="Times New Roman"/>
                <w:sz w:val="28"/>
                <w:szCs w:val="28"/>
              </w:rPr>
              <w:t>приятное</w:t>
            </w:r>
            <w:proofErr w:type="gramEnd"/>
            <w:r w:rsidRPr="00905313">
              <w:rPr>
                <w:rFonts w:ascii="Times New Roman" w:hAnsi="Times New Roman" w:cs="Times New Roman"/>
                <w:sz w:val="28"/>
                <w:szCs w:val="28"/>
              </w:rPr>
              <w:t xml:space="preserve"> взрослому,</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lastRenderedPageBreak/>
              <w:t>другу – ровеснику, младшему</w:t>
            </w:r>
          </w:p>
          <w:p w:rsidR="00921FA4" w:rsidRPr="00905313" w:rsidRDefault="00921FA4" w:rsidP="00921FA4">
            <w:pPr>
              <w:jc w:val="both"/>
              <w:rPr>
                <w:rFonts w:ascii="Times New Roman" w:hAnsi="Times New Roman" w:cs="Times New Roman"/>
                <w:b/>
                <w:bCs/>
                <w:sz w:val="28"/>
                <w:szCs w:val="28"/>
              </w:rPr>
            </w:pPr>
            <w:r w:rsidRPr="00905313">
              <w:rPr>
                <w:rFonts w:ascii="Times New Roman" w:hAnsi="Times New Roman" w:cs="Times New Roman"/>
                <w:sz w:val="28"/>
                <w:szCs w:val="28"/>
              </w:rPr>
              <w:t>ребенку)</w:t>
            </w:r>
          </w:p>
        </w:tc>
        <w:tc>
          <w:tcPr>
            <w:tcW w:w="3191" w:type="dxa"/>
          </w:tcPr>
          <w:p w:rsidR="00921FA4" w:rsidRPr="00905313" w:rsidRDefault="00921FA4" w:rsidP="00921FA4">
            <w:pPr>
              <w:jc w:val="both"/>
              <w:rPr>
                <w:rFonts w:ascii="Times New Roman" w:hAnsi="Times New Roman" w:cs="Times New Roman"/>
                <w:b/>
                <w:bCs/>
                <w:sz w:val="28"/>
                <w:szCs w:val="28"/>
              </w:rPr>
            </w:pPr>
            <w:r w:rsidRPr="00905313">
              <w:rPr>
                <w:rFonts w:ascii="Times New Roman" w:hAnsi="Times New Roman" w:cs="Times New Roman"/>
                <w:sz w:val="28"/>
                <w:szCs w:val="28"/>
              </w:rPr>
              <w:lastRenderedPageBreak/>
              <w:t>Труд в природе</w:t>
            </w:r>
          </w:p>
        </w:tc>
      </w:tr>
      <w:tr w:rsidR="00921FA4" w:rsidTr="00921FA4">
        <w:tc>
          <w:tcPr>
            <w:tcW w:w="9889" w:type="dxa"/>
            <w:gridSpan w:val="3"/>
          </w:tcPr>
          <w:p w:rsidR="00921FA4" w:rsidRPr="00905313" w:rsidRDefault="00921FA4" w:rsidP="00921FA4">
            <w:pPr>
              <w:jc w:val="center"/>
              <w:rPr>
                <w:rFonts w:ascii="Times New Roman" w:hAnsi="Times New Roman" w:cs="Times New Roman"/>
                <w:b/>
                <w:bCs/>
                <w:sz w:val="28"/>
                <w:szCs w:val="28"/>
              </w:rPr>
            </w:pPr>
            <w:r w:rsidRPr="00905313">
              <w:rPr>
                <w:rFonts w:ascii="Times New Roman" w:hAnsi="Times New Roman" w:cs="Times New Roman"/>
                <w:b/>
                <w:bCs/>
                <w:sz w:val="28"/>
                <w:szCs w:val="28"/>
              </w:rPr>
              <w:lastRenderedPageBreak/>
              <w:t>Формы организации трудовой деятельности</w:t>
            </w:r>
          </w:p>
        </w:tc>
      </w:tr>
      <w:tr w:rsidR="00921FA4" w:rsidTr="00921FA4">
        <w:tc>
          <w:tcPr>
            <w:tcW w:w="3261" w:type="dxa"/>
          </w:tcPr>
          <w:p w:rsidR="00921FA4" w:rsidRPr="00905313" w:rsidRDefault="00921FA4" w:rsidP="00921FA4">
            <w:pPr>
              <w:autoSpaceDE w:val="0"/>
              <w:autoSpaceDN w:val="0"/>
              <w:adjustRightInd w:val="0"/>
              <w:rPr>
                <w:rFonts w:ascii="Times New Roman" w:hAnsi="Times New Roman" w:cs="Times New Roman"/>
                <w:i/>
                <w:sz w:val="28"/>
                <w:szCs w:val="28"/>
              </w:rPr>
            </w:pPr>
            <w:r w:rsidRPr="00905313">
              <w:rPr>
                <w:rFonts w:ascii="Times New Roman" w:hAnsi="Times New Roman" w:cs="Times New Roman"/>
                <w:i/>
                <w:sz w:val="28"/>
                <w:szCs w:val="28"/>
              </w:rPr>
              <w:t>Поручения:</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Простые и сложные;</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Эпизодические и</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длительные;</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Коллективные и</w:t>
            </w:r>
          </w:p>
          <w:p w:rsidR="00921FA4" w:rsidRPr="00905313" w:rsidRDefault="00921FA4" w:rsidP="00921FA4">
            <w:pPr>
              <w:jc w:val="both"/>
              <w:rPr>
                <w:rFonts w:ascii="Times New Roman" w:hAnsi="Times New Roman" w:cs="Times New Roman"/>
                <w:b/>
                <w:bCs/>
                <w:sz w:val="28"/>
                <w:szCs w:val="28"/>
              </w:rPr>
            </w:pPr>
            <w:r w:rsidRPr="00905313">
              <w:rPr>
                <w:rFonts w:ascii="Times New Roman" w:hAnsi="Times New Roman" w:cs="Times New Roman"/>
                <w:sz w:val="28"/>
                <w:szCs w:val="28"/>
              </w:rPr>
              <w:t>индивидуальные</w:t>
            </w:r>
          </w:p>
        </w:tc>
        <w:tc>
          <w:tcPr>
            <w:tcW w:w="3437" w:type="dxa"/>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i/>
                <w:sz w:val="28"/>
                <w:szCs w:val="28"/>
              </w:rPr>
              <w:t>Коллективный труд</w:t>
            </w:r>
            <w:r>
              <w:rPr>
                <w:rFonts w:ascii="Times New Roman" w:hAnsi="Times New Roman" w:cs="Times New Roman"/>
                <w:sz w:val="28"/>
                <w:szCs w:val="28"/>
              </w:rPr>
              <w:t xml:space="preserve"> (не более </w:t>
            </w:r>
            <w:r w:rsidRPr="00905313">
              <w:rPr>
                <w:rFonts w:ascii="Times New Roman" w:hAnsi="Times New Roman" w:cs="Times New Roman"/>
                <w:sz w:val="28"/>
                <w:szCs w:val="28"/>
              </w:rPr>
              <w:t>35-40 мин)</w:t>
            </w:r>
          </w:p>
        </w:tc>
        <w:tc>
          <w:tcPr>
            <w:tcW w:w="3191" w:type="dxa"/>
          </w:tcPr>
          <w:p w:rsidR="00921FA4" w:rsidRPr="00905313" w:rsidRDefault="00921FA4" w:rsidP="00921FA4">
            <w:pPr>
              <w:autoSpaceDE w:val="0"/>
              <w:autoSpaceDN w:val="0"/>
              <w:adjustRightInd w:val="0"/>
              <w:rPr>
                <w:rFonts w:ascii="Times New Roman" w:hAnsi="Times New Roman" w:cs="Times New Roman"/>
                <w:sz w:val="28"/>
                <w:szCs w:val="28"/>
              </w:rPr>
            </w:pPr>
            <w:proofErr w:type="gramStart"/>
            <w:r w:rsidRPr="00905313">
              <w:rPr>
                <w:rFonts w:ascii="Times New Roman" w:hAnsi="Times New Roman" w:cs="Times New Roman"/>
                <w:b/>
                <w:sz w:val="28"/>
                <w:szCs w:val="28"/>
              </w:rPr>
              <w:t xml:space="preserve">Дежурство </w:t>
            </w:r>
            <w:r w:rsidRPr="00905313">
              <w:rPr>
                <w:rFonts w:ascii="Times New Roman" w:hAnsi="Times New Roman" w:cs="Times New Roman"/>
                <w:sz w:val="28"/>
                <w:szCs w:val="28"/>
              </w:rPr>
              <w:t>(не более 20</w:t>
            </w:r>
            <w:proofErr w:type="gramEnd"/>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мин):</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Формирование</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общественно-</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значимого мотива;</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Нравственный,</w:t>
            </w:r>
          </w:p>
          <w:p w:rsidR="00921FA4" w:rsidRPr="00905313" w:rsidRDefault="00921FA4" w:rsidP="00921FA4">
            <w:pPr>
              <w:jc w:val="both"/>
              <w:rPr>
                <w:rFonts w:ascii="Times New Roman" w:hAnsi="Times New Roman" w:cs="Times New Roman"/>
                <w:b/>
                <w:bCs/>
                <w:sz w:val="28"/>
                <w:szCs w:val="28"/>
              </w:rPr>
            </w:pPr>
            <w:r w:rsidRPr="00905313">
              <w:rPr>
                <w:rFonts w:ascii="Times New Roman" w:hAnsi="Times New Roman" w:cs="Times New Roman"/>
                <w:sz w:val="28"/>
                <w:szCs w:val="28"/>
              </w:rPr>
              <w:t>этический аспект</w:t>
            </w:r>
          </w:p>
        </w:tc>
      </w:tr>
    </w:tbl>
    <w:p w:rsidR="00921FA4" w:rsidRPr="00905313" w:rsidRDefault="00921FA4" w:rsidP="00921FA4">
      <w:pPr>
        <w:spacing w:before="100" w:beforeAutospacing="1" w:after="100" w:afterAutospacing="1" w:line="240" w:lineRule="auto"/>
        <w:jc w:val="center"/>
        <w:rPr>
          <w:rFonts w:ascii="Times New Roman" w:hAnsi="Times New Roman" w:cs="Times New Roman"/>
          <w:b/>
          <w:bCs/>
          <w:sz w:val="28"/>
          <w:szCs w:val="28"/>
        </w:rPr>
      </w:pPr>
      <w:r w:rsidRPr="00905313">
        <w:rPr>
          <w:rFonts w:ascii="Times New Roman" w:hAnsi="Times New Roman" w:cs="Times New Roman"/>
          <w:b/>
          <w:bCs/>
          <w:sz w:val="28"/>
          <w:szCs w:val="28"/>
        </w:rPr>
        <w:t>Методы и приемы трудового воспитания детей</w:t>
      </w:r>
    </w:p>
    <w:tbl>
      <w:tblPr>
        <w:tblStyle w:val="a4"/>
        <w:tblW w:w="0" w:type="auto"/>
        <w:tblLook w:val="04A0" w:firstRow="1" w:lastRow="0" w:firstColumn="1" w:lastColumn="0" w:noHBand="0" w:noVBand="1"/>
      </w:tblPr>
      <w:tblGrid>
        <w:gridCol w:w="4785"/>
        <w:gridCol w:w="4786"/>
      </w:tblGrid>
      <w:tr w:rsidR="00921FA4" w:rsidTr="00921FA4">
        <w:tc>
          <w:tcPr>
            <w:tcW w:w="4785" w:type="dxa"/>
          </w:tcPr>
          <w:p w:rsidR="00921FA4" w:rsidRPr="00905313" w:rsidRDefault="00921FA4" w:rsidP="00921FA4">
            <w:pPr>
              <w:autoSpaceDE w:val="0"/>
              <w:autoSpaceDN w:val="0"/>
              <w:adjustRightInd w:val="0"/>
              <w:jc w:val="center"/>
              <w:rPr>
                <w:rFonts w:ascii="Times New Roman" w:hAnsi="Times New Roman" w:cs="Times New Roman"/>
                <w:b/>
                <w:bCs/>
                <w:sz w:val="28"/>
                <w:szCs w:val="28"/>
              </w:rPr>
            </w:pPr>
            <w:r w:rsidRPr="00905313">
              <w:rPr>
                <w:rFonts w:ascii="Times New Roman" w:hAnsi="Times New Roman" w:cs="Times New Roman"/>
                <w:b/>
                <w:bCs/>
                <w:sz w:val="28"/>
                <w:szCs w:val="28"/>
              </w:rPr>
              <w:t xml:space="preserve">Формирование </w:t>
            </w:r>
            <w:proofErr w:type="gramStart"/>
            <w:r w:rsidRPr="00905313">
              <w:rPr>
                <w:rFonts w:ascii="Times New Roman" w:hAnsi="Times New Roman" w:cs="Times New Roman"/>
                <w:b/>
                <w:bCs/>
                <w:sz w:val="28"/>
                <w:szCs w:val="28"/>
              </w:rPr>
              <w:t>нравственных</w:t>
            </w:r>
            <w:proofErr w:type="gramEnd"/>
          </w:p>
          <w:p w:rsidR="00921FA4" w:rsidRPr="00905313" w:rsidRDefault="00921FA4" w:rsidP="00921FA4">
            <w:pPr>
              <w:autoSpaceDE w:val="0"/>
              <w:autoSpaceDN w:val="0"/>
              <w:adjustRightInd w:val="0"/>
              <w:jc w:val="center"/>
              <w:rPr>
                <w:rFonts w:ascii="Times New Roman" w:hAnsi="Times New Roman" w:cs="Times New Roman"/>
                <w:b/>
                <w:bCs/>
                <w:sz w:val="28"/>
                <w:szCs w:val="28"/>
              </w:rPr>
            </w:pPr>
            <w:r w:rsidRPr="00905313">
              <w:rPr>
                <w:rFonts w:ascii="Times New Roman" w:hAnsi="Times New Roman" w:cs="Times New Roman"/>
                <w:b/>
                <w:bCs/>
                <w:sz w:val="28"/>
                <w:szCs w:val="28"/>
              </w:rPr>
              <w:t>представлений, суждений, оценок</w:t>
            </w:r>
          </w:p>
        </w:tc>
        <w:tc>
          <w:tcPr>
            <w:tcW w:w="4786" w:type="dxa"/>
          </w:tcPr>
          <w:p w:rsidR="00921FA4" w:rsidRPr="00905313" w:rsidRDefault="00921FA4" w:rsidP="00921FA4">
            <w:pPr>
              <w:autoSpaceDE w:val="0"/>
              <w:autoSpaceDN w:val="0"/>
              <w:adjustRightInd w:val="0"/>
              <w:jc w:val="center"/>
              <w:rPr>
                <w:rFonts w:ascii="Times New Roman" w:hAnsi="Times New Roman" w:cs="Times New Roman"/>
                <w:b/>
                <w:bCs/>
                <w:sz w:val="28"/>
                <w:szCs w:val="28"/>
              </w:rPr>
            </w:pPr>
            <w:r w:rsidRPr="00905313">
              <w:rPr>
                <w:rFonts w:ascii="Times New Roman" w:hAnsi="Times New Roman" w:cs="Times New Roman"/>
                <w:b/>
                <w:bCs/>
                <w:sz w:val="28"/>
                <w:szCs w:val="28"/>
              </w:rPr>
              <w:t xml:space="preserve">Создание у детей </w:t>
            </w:r>
            <w:proofErr w:type="gramStart"/>
            <w:r w:rsidRPr="00905313">
              <w:rPr>
                <w:rFonts w:ascii="Times New Roman" w:hAnsi="Times New Roman" w:cs="Times New Roman"/>
                <w:b/>
                <w:bCs/>
                <w:sz w:val="28"/>
                <w:szCs w:val="28"/>
              </w:rPr>
              <w:t>практического</w:t>
            </w:r>
            <w:proofErr w:type="gramEnd"/>
          </w:p>
          <w:p w:rsidR="00921FA4" w:rsidRPr="00905313" w:rsidRDefault="00921FA4" w:rsidP="00921FA4">
            <w:pPr>
              <w:jc w:val="center"/>
              <w:rPr>
                <w:rFonts w:ascii="Times New Roman" w:hAnsi="Times New Roman" w:cs="Times New Roman"/>
                <w:b/>
                <w:bCs/>
                <w:sz w:val="28"/>
                <w:szCs w:val="28"/>
              </w:rPr>
            </w:pPr>
            <w:r w:rsidRPr="00905313">
              <w:rPr>
                <w:rFonts w:ascii="Times New Roman" w:hAnsi="Times New Roman" w:cs="Times New Roman"/>
                <w:b/>
                <w:bCs/>
                <w:sz w:val="28"/>
                <w:szCs w:val="28"/>
              </w:rPr>
              <w:t>опыта трудовой деятельности</w:t>
            </w:r>
          </w:p>
        </w:tc>
      </w:tr>
      <w:tr w:rsidR="00921FA4" w:rsidTr="00921FA4">
        <w:tc>
          <w:tcPr>
            <w:tcW w:w="4785" w:type="dxa"/>
          </w:tcPr>
          <w:p w:rsidR="00921FA4" w:rsidRPr="00905313" w:rsidRDefault="00921FA4" w:rsidP="00921FA4">
            <w:pPr>
              <w:autoSpaceDE w:val="0"/>
              <w:autoSpaceDN w:val="0"/>
              <w:adjustRightInd w:val="0"/>
              <w:rPr>
                <w:rFonts w:ascii="Times New Roman" w:hAnsi="Times New Roman" w:cs="Times New Roman"/>
                <w:b/>
                <w:bCs/>
                <w:sz w:val="28"/>
                <w:szCs w:val="28"/>
              </w:rPr>
            </w:pPr>
            <w:r w:rsidRPr="00905313">
              <w:rPr>
                <w:rFonts w:ascii="Times New Roman" w:hAnsi="Times New Roman" w:cs="Times New Roman"/>
                <w:sz w:val="28"/>
                <w:szCs w:val="28"/>
              </w:rPr>
              <w:t xml:space="preserve">Решение маленьких логических задач, загадок </w:t>
            </w:r>
          </w:p>
        </w:tc>
        <w:tc>
          <w:tcPr>
            <w:tcW w:w="4786" w:type="dxa"/>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Приучение к положительным формам</w:t>
            </w:r>
          </w:p>
          <w:p w:rsidR="00921FA4" w:rsidRPr="00905313" w:rsidRDefault="00921FA4" w:rsidP="00921FA4">
            <w:pPr>
              <w:rPr>
                <w:rFonts w:ascii="Times New Roman" w:hAnsi="Times New Roman" w:cs="Times New Roman"/>
                <w:b/>
                <w:bCs/>
                <w:sz w:val="28"/>
                <w:szCs w:val="28"/>
              </w:rPr>
            </w:pPr>
            <w:r w:rsidRPr="00905313">
              <w:rPr>
                <w:rFonts w:ascii="Times New Roman" w:hAnsi="Times New Roman" w:cs="Times New Roman"/>
                <w:sz w:val="28"/>
                <w:szCs w:val="28"/>
              </w:rPr>
              <w:t>общественного поведения</w:t>
            </w:r>
          </w:p>
        </w:tc>
      </w:tr>
      <w:tr w:rsidR="00921FA4" w:rsidTr="00921FA4">
        <w:tc>
          <w:tcPr>
            <w:tcW w:w="4785" w:type="dxa"/>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Приучение к размышлению, эвристические беседы</w:t>
            </w:r>
          </w:p>
        </w:tc>
        <w:tc>
          <w:tcPr>
            <w:tcW w:w="4786" w:type="dxa"/>
          </w:tcPr>
          <w:p w:rsidR="00921FA4" w:rsidRPr="00905313" w:rsidRDefault="00921FA4" w:rsidP="00921FA4">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Показ действий</w:t>
            </w:r>
          </w:p>
        </w:tc>
      </w:tr>
      <w:tr w:rsidR="00921FA4" w:rsidTr="00921FA4">
        <w:tc>
          <w:tcPr>
            <w:tcW w:w="4785" w:type="dxa"/>
          </w:tcPr>
          <w:p w:rsidR="00921FA4" w:rsidRPr="00905313" w:rsidRDefault="00921FA4" w:rsidP="00921FA4">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 xml:space="preserve">Беседы на этические темы </w:t>
            </w:r>
          </w:p>
        </w:tc>
        <w:tc>
          <w:tcPr>
            <w:tcW w:w="4786" w:type="dxa"/>
          </w:tcPr>
          <w:p w:rsidR="00921FA4" w:rsidRPr="00905313" w:rsidRDefault="00921FA4" w:rsidP="00921FA4">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Пример взрослого и детей</w:t>
            </w:r>
          </w:p>
        </w:tc>
      </w:tr>
      <w:tr w:rsidR="00921FA4" w:rsidTr="00921FA4">
        <w:tc>
          <w:tcPr>
            <w:tcW w:w="4785" w:type="dxa"/>
          </w:tcPr>
          <w:p w:rsidR="00921FA4" w:rsidRPr="00905313" w:rsidRDefault="00921FA4" w:rsidP="00921FA4">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 xml:space="preserve">Чтение художественной литературы </w:t>
            </w:r>
          </w:p>
        </w:tc>
        <w:tc>
          <w:tcPr>
            <w:tcW w:w="4786" w:type="dxa"/>
          </w:tcPr>
          <w:p w:rsidR="00921FA4" w:rsidRPr="00905313" w:rsidRDefault="00921FA4" w:rsidP="00921FA4">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Целенаправленное наблюдение</w:t>
            </w:r>
          </w:p>
        </w:tc>
      </w:tr>
      <w:tr w:rsidR="00921FA4" w:rsidTr="00921FA4">
        <w:tc>
          <w:tcPr>
            <w:tcW w:w="4785" w:type="dxa"/>
          </w:tcPr>
          <w:p w:rsidR="00921FA4" w:rsidRPr="00905313" w:rsidRDefault="00921FA4" w:rsidP="00921FA4">
            <w:pPr>
              <w:autoSpaceDE w:val="0"/>
              <w:autoSpaceDN w:val="0"/>
              <w:adjustRightInd w:val="0"/>
              <w:rPr>
                <w:rFonts w:ascii="Times New Roman" w:hAnsi="Times New Roman" w:cs="Times New Roman"/>
                <w:b/>
                <w:bCs/>
                <w:sz w:val="28"/>
                <w:szCs w:val="28"/>
              </w:rPr>
            </w:pPr>
            <w:r w:rsidRPr="00905313">
              <w:rPr>
                <w:rFonts w:ascii="Times New Roman" w:hAnsi="Times New Roman" w:cs="Times New Roman"/>
                <w:sz w:val="28"/>
                <w:szCs w:val="28"/>
              </w:rPr>
              <w:t xml:space="preserve">Рассматривание иллюстраций </w:t>
            </w:r>
          </w:p>
        </w:tc>
        <w:tc>
          <w:tcPr>
            <w:tcW w:w="4786" w:type="dxa"/>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Организация интересной деятельности</w:t>
            </w:r>
          </w:p>
          <w:p w:rsidR="00921FA4" w:rsidRPr="00905313" w:rsidRDefault="00921FA4" w:rsidP="00921FA4">
            <w:pPr>
              <w:rPr>
                <w:rFonts w:ascii="Times New Roman" w:hAnsi="Times New Roman" w:cs="Times New Roman"/>
                <w:b/>
                <w:bCs/>
                <w:sz w:val="28"/>
                <w:szCs w:val="28"/>
              </w:rPr>
            </w:pPr>
            <w:r w:rsidRPr="00905313">
              <w:rPr>
                <w:rFonts w:ascii="Times New Roman" w:hAnsi="Times New Roman" w:cs="Times New Roman"/>
                <w:sz w:val="28"/>
                <w:szCs w:val="28"/>
              </w:rPr>
              <w:t>(общественно полезный характер)</w:t>
            </w:r>
          </w:p>
        </w:tc>
      </w:tr>
      <w:tr w:rsidR="00921FA4" w:rsidTr="00921FA4">
        <w:tc>
          <w:tcPr>
            <w:tcW w:w="4785" w:type="dxa"/>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Рассказывание и обсуждение картин,</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иллюстраций</w:t>
            </w:r>
          </w:p>
        </w:tc>
        <w:tc>
          <w:tcPr>
            <w:tcW w:w="4786" w:type="dxa"/>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xml:space="preserve">Разыгрывание </w:t>
            </w:r>
            <w:proofErr w:type="gramStart"/>
            <w:r w:rsidRPr="00905313">
              <w:rPr>
                <w:rFonts w:ascii="Times New Roman" w:hAnsi="Times New Roman" w:cs="Times New Roman"/>
                <w:sz w:val="28"/>
                <w:szCs w:val="28"/>
              </w:rPr>
              <w:t>коммуникативных</w:t>
            </w:r>
            <w:proofErr w:type="gramEnd"/>
          </w:p>
          <w:p w:rsidR="00921FA4" w:rsidRPr="00905313" w:rsidRDefault="00921FA4" w:rsidP="00921FA4">
            <w:pPr>
              <w:rPr>
                <w:rFonts w:ascii="Times New Roman" w:hAnsi="Times New Roman" w:cs="Times New Roman"/>
                <w:b/>
                <w:bCs/>
                <w:sz w:val="28"/>
                <w:szCs w:val="28"/>
              </w:rPr>
            </w:pPr>
            <w:r w:rsidRPr="00905313">
              <w:rPr>
                <w:rFonts w:ascii="Times New Roman" w:hAnsi="Times New Roman" w:cs="Times New Roman"/>
                <w:sz w:val="28"/>
                <w:szCs w:val="28"/>
              </w:rPr>
              <w:t>ситуаций</w:t>
            </w:r>
          </w:p>
        </w:tc>
      </w:tr>
      <w:tr w:rsidR="00921FA4" w:rsidTr="00921FA4">
        <w:tc>
          <w:tcPr>
            <w:tcW w:w="4785" w:type="dxa"/>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Просмотр телепередач, диафильмов,</w:t>
            </w:r>
          </w:p>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видеофильмов</w:t>
            </w:r>
          </w:p>
        </w:tc>
        <w:tc>
          <w:tcPr>
            <w:tcW w:w="4786" w:type="dxa"/>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xml:space="preserve">Создание </w:t>
            </w:r>
            <w:proofErr w:type="gramStart"/>
            <w:r w:rsidRPr="00905313">
              <w:rPr>
                <w:rFonts w:ascii="Times New Roman" w:hAnsi="Times New Roman" w:cs="Times New Roman"/>
                <w:sz w:val="28"/>
                <w:szCs w:val="28"/>
              </w:rPr>
              <w:t>контрольных</w:t>
            </w:r>
            <w:proofErr w:type="gramEnd"/>
            <w:r w:rsidRPr="00905313">
              <w:rPr>
                <w:rFonts w:ascii="Times New Roman" w:hAnsi="Times New Roman" w:cs="Times New Roman"/>
                <w:sz w:val="28"/>
                <w:szCs w:val="28"/>
              </w:rPr>
              <w:t xml:space="preserve"> педагогических</w:t>
            </w:r>
          </w:p>
          <w:p w:rsidR="00921FA4" w:rsidRPr="00905313" w:rsidRDefault="00921FA4" w:rsidP="00921FA4">
            <w:pPr>
              <w:rPr>
                <w:rFonts w:ascii="Times New Roman" w:hAnsi="Times New Roman" w:cs="Times New Roman"/>
                <w:b/>
                <w:bCs/>
                <w:sz w:val="28"/>
                <w:szCs w:val="28"/>
              </w:rPr>
            </w:pPr>
            <w:r w:rsidRPr="00905313">
              <w:rPr>
                <w:rFonts w:ascii="Times New Roman" w:hAnsi="Times New Roman" w:cs="Times New Roman"/>
                <w:sz w:val="28"/>
                <w:szCs w:val="28"/>
              </w:rPr>
              <w:t>ситуаций</w:t>
            </w:r>
          </w:p>
        </w:tc>
      </w:tr>
      <w:tr w:rsidR="00921FA4" w:rsidTr="00921FA4">
        <w:tc>
          <w:tcPr>
            <w:tcW w:w="4785" w:type="dxa"/>
          </w:tcPr>
          <w:p w:rsidR="00921FA4" w:rsidRPr="00905313" w:rsidRDefault="00921FA4" w:rsidP="00921FA4">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Задачи на решение коммуникативных ситуаций</w:t>
            </w:r>
          </w:p>
        </w:tc>
        <w:tc>
          <w:tcPr>
            <w:tcW w:w="4786" w:type="dxa"/>
          </w:tcPr>
          <w:p w:rsidR="00921FA4" w:rsidRPr="00905313" w:rsidRDefault="00921FA4" w:rsidP="00921FA4">
            <w:pPr>
              <w:spacing w:before="100" w:beforeAutospacing="1" w:after="100" w:afterAutospacing="1"/>
              <w:rPr>
                <w:rFonts w:ascii="Times New Roman" w:hAnsi="Times New Roman" w:cs="Times New Roman"/>
                <w:b/>
                <w:bCs/>
                <w:sz w:val="28"/>
                <w:szCs w:val="28"/>
              </w:rPr>
            </w:pPr>
          </w:p>
        </w:tc>
      </w:tr>
      <w:tr w:rsidR="00921FA4" w:rsidTr="00921FA4">
        <w:tc>
          <w:tcPr>
            <w:tcW w:w="4785" w:type="dxa"/>
          </w:tcPr>
          <w:p w:rsidR="00921FA4" w:rsidRPr="00E9646B" w:rsidRDefault="00921FA4" w:rsidP="00921FA4">
            <w:pPr>
              <w:spacing w:after="240"/>
              <w:rPr>
                <w:rFonts w:ascii="Times New Roman" w:hAnsi="Times New Roman" w:cs="Times New Roman"/>
                <w:sz w:val="28"/>
                <w:szCs w:val="28"/>
              </w:rPr>
            </w:pPr>
            <w:r w:rsidRPr="00905313">
              <w:rPr>
                <w:rFonts w:ascii="Times New Roman" w:hAnsi="Times New Roman" w:cs="Times New Roman"/>
                <w:sz w:val="28"/>
                <w:szCs w:val="28"/>
              </w:rPr>
              <w:t>Придумывание сказок</w:t>
            </w:r>
          </w:p>
        </w:tc>
        <w:tc>
          <w:tcPr>
            <w:tcW w:w="4786" w:type="dxa"/>
          </w:tcPr>
          <w:p w:rsidR="00921FA4" w:rsidRPr="00905313" w:rsidRDefault="00921FA4" w:rsidP="00921FA4">
            <w:pPr>
              <w:spacing w:before="100" w:beforeAutospacing="1" w:after="100" w:afterAutospacing="1"/>
              <w:rPr>
                <w:rFonts w:ascii="Times New Roman" w:hAnsi="Times New Roman" w:cs="Times New Roman"/>
                <w:b/>
                <w:bCs/>
                <w:sz w:val="28"/>
                <w:szCs w:val="28"/>
              </w:rPr>
            </w:pPr>
          </w:p>
        </w:tc>
      </w:tr>
    </w:tbl>
    <w:p w:rsidR="00921FA4" w:rsidRDefault="00921FA4" w:rsidP="00921FA4">
      <w:pPr>
        <w:spacing w:after="360" w:line="240" w:lineRule="auto"/>
        <w:rPr>
          <w:rFonts w:ascii="Times New Roman" w:hAnsi="Times New Roman" w:cs="Times New Roman"/>
          <w:b/>
          <w:bCs/>
          <w:sz w:val="28"/>
          <w:szCs w:val="28"/>
        </w:rPr>
      </w:pPr>
    </w:p>
    <w:p w:rsidR="00921FA4" w:rsidRPr="00920295" w:rsidRDefault="00921FA4" w:rsidP="00921FA4">
      <w:pPr>
        <w:spacing w:after="120" w:line="240" w:lineRule="auto"/>
        <w:ind w:firstLine="360"/>
        <w:rPr>
          <w:rFonts w:ascii="Times New Roman" w:hAnsi="Times New Roman" w:cs="Times New Roman"/>
          <w:b/>
          <w:bCs/>
          <w:sz w:val="28"/>
          <w:szCs w:val="28"/>
        </w:rPr>
      </w:pPr>
      <w:r w:rsidRPr="00247AA3">
        <w:rPr>
          <w:rFonts w:ascii="Times New Roman" w:hAnsi="Times New Roman" w:cs="Times New Roman"/>
          <w:sz w:val="28"/>
          <w:szCs w:val="28"/>
        </w:rPr>
        <w:t xml:space="preserve">Содержание раздела </w:t>
      </w:r>
      <w:r>
        <w:rPr>
          <w:rFonts w:ascii="Times New Roman" w:hAnsi="Times New Roman" w:cs="Times New Roman"/>
          <w:sz w:val="28"/>
          <w:szCs w:val="28"/>
        </w:rPr>
        <w:t>«</w:t>
      </w:r>
      <w:r w:rsidRPr="00356583">
        <w:rPr>
          <w:rFonts w:ascii="Times New Roman" w:hAnsi="Times New Roman" w:cs="Times New Roman"/>
          <w:b/>
          <w:bCs/>
          <w:sz w:val="28"/>
          <w:szCs w:val="28"/>
        </w:rPr>
        <w:t>Патриотическое воспитание</w:t>
      </w:r>
      <w:r>
        <w:rPr>
          <w:rFonts w:ascii="Times New Roman" w:hAnsi="Times New Roman" w:cs="Times New Roman"/>
          <w:b/>
          <w:bCs/>
          <w:sz w:val="28"/>
          <w:szCs w:val="28"/>
        </w:rPr>
        <w:t>»</w:t>
      </w:r>
      <w:r w:rsidRPr="00356583">
        <w:rPr>
          <w:rFonts w:ascii="Times New Roman" w:hAnsi="Times New Roman" w:cs="Times New Roman"/>
          <w:b/>
          <w:bCs/>
          <w:sz w:val="28"/>
          <w:szCs w:val="28"/>
        </w:rPr>
        <w:t xml:space="preserve"> </w:t>
      </w:r>
      <w:r>
        <w:rPr>
          <w:rFonts w:ascii="Times New Roman" w:hAnsi="Times New Roman" w:cs="Times New Roman"/>
          <w:bCs/>
          <w:sz w:val="28"/>
          <w:szCs w:val="28"/>
        </w:rPr>
        <w:t xml:space="preserve">реализуется </w:t>
      </w:r>
      <w:r w:rsidRPr="00920295">
        <w:rPr>
          <w:rFonts w:ascii="Times New Roman" w:hAnsi="Times New Roman" w:cs="Times New Roman"/>
          <w:bCs/>
          <w:sz w:val="28"/>
          <w:szCs w:val="28"/>
        </w:rPr>
        <w:t xml:space="preserve"> через</w:t>
      </w:r>
      <w:r>
        <w:rPr>
          <w:rFonts w:ascii="Times New Roman" w:hAnsi="Times New Roman" w:cs="Times New Roman"/>
          <w:bCs/>
          <w:sz w:val="28"/>
          <w:szCs w:val="28"/>
        </w:rPr>
        <w:t xml:space="preserve"> следующие </w:t>
      </w:r>
      <w:r w:rsidRPr="00920295">
        <w:rPr>
          <w:rFonts w:ascii="Times New Roman" w:hAnsi="Times New Roman" w:cs="Times New Roman"/>
          <w:b/>
          <w:color w:val="000000"/>
          <w:sz w:val="28"/>
          <w:szCs w:val="28"/>
        </w:rPr>
        <w:t>задачи:</w:t>
      </w:r>
    </w:p>
    <w:p w:rsidR="00921FA4" w:rsidRPr="003901DA" w:rsidRDefault="00921FA4" w:rsidP="00921FA4">
      <w:pPr>
        <w:pStyle w:val="rtejustify"/>
        <w:numPr>
          <w:ilvl w:val="0"/>
          <w:numId w:val="22"/>
        </w:numPr>
        <w:shd w:val="clear" w:color="auto" w:fill="FFFFFF"/>
        <w:spacing w:line="240" w:lineRule="atLeast"/>
        <w:jc w:val="both"/>
        <w:rPr>
          <w:color w:val="000000"/>
          <w:sz w:val="28"/>
          <w:szCs w:val="28"/>
        </w:rPr>
      </w:pPr>
      <w:r w:rsidRPr="003901DA">
        <w:rPr>
          <w:bCs/>
          <w:color w:val="000000"/>
          <w:sz w:val="28"/>
          <w:szCs w:val="28"/>
        </w:rPr>
        <w:t xml:space="preserve">Воспитывать у ребенка любовь и привязанность к своей семье, дому, детскому саду, улице, </w:t>
      </w:r>
      <w:r w:rsidR="003901DA">
        <w:rPr>
          <w:bCs/>
          <w:color w:val="000000"/>
          <w:sz w:val="28"/>
          <w:szCs w:val="28"/>
        </w:rPr>
        <w:t xml:space="preserve">к своему </w:t>
      </w:r>
      <w:proofErr w:type="spellStart"/>
      <w:r w:rsidR="003901DA">
        <w:rPr>
          <w:bCs/>
          <w:color w:val="000000"/>
          <w:sz w:val="28"/>
          <w:szCs w:val="28"/>
        </w:rPr>
        <w:t>району</w:t>
      </w:r>
      <w:proofErr w:type="gramStart"/>
      <w:r w:rsidR="003901DA">
        <w:rPr>
          <w:bCs/>
          <w:color w:val="000000"/>
          <w:sz w:val="28"/>
          <w:szCs w:val="28"/>
        </w:rPr>
        <w:t>,с</w:t>
      </w:r>
      <w:proofErr w:type="gramEnd"/>
      <w:r w:rsidR="003901DA">
        <w:rPr>
          <w:bCs/>
          <w:color w:val="000000"/>
          <w:sz w:val="28"/>
          <w:szCs w:val="28"/>
        </w:rPr>
        <w:t>елу</w:t>
      </w:r>
      <w:proofErr w:type="spellEnd"/>
      <w:r w:rsidR="003901DA">
        <w:rPr>
          <w:bCs/>
          <w:color w:val="000000"/>
          <w:sz w:val="28"/>
          <w:szCs w:val="28"/>
        </w:rPr>
        <w:t xml:space="preserve">. </w:t>
      </w:r>
      <w:r w:rsidRPr="003901DA">
        <w:rPr>
          <w:bCs/>
          <w:color w:val="000000"/>
          <w:sz w:val="28"/>
          <w:szCs w:val="28"/>
        </w:rPr>
        <w:t xml:space="preserve">Формировать бережное отношение к природе и всему живому; </w:t>
      </w:r>
    </w:p>
    <w:p w:rsidR="00921FA4" w:rsidRPr="007D3B99" w:rsidRDefault="00921FA4" w:rsidP="00921FA4">
      <w:pPr>
        <w:pStyle w:val="rtejustify"/>
        <w:numPr>
          <w:ilvl w:val="0"/>
          <w:numId w:val="22"/>
        </w:numPr>
        <w:shd w:val="clear" w:color="auto" w:fill="FFFFFF"/>
        <w:spacing w:line="240" w:lineRule="atLeast"/>
        <w:jc w:val="both"/>
        <w:rPr>
          <w:color w:val="000000"/>
          <w:sz w:val="28"/>
          <w:szCs w:val="28"/>
        </w:rPr>
      </w:pPr>
      <w:r w:rsidRPr="007D3B99">
        <w:rPr>
          <w:bCs/>
          <w:color w:val="000000"/>
          <w:sz w:val="28"/>
          <w:szCs w:val="28"/>
        </w:rPr>
        <w:t>Воспитывать уважение к труду;</w:t>
      </w:r>
    </w:p>
    <w:p w:rsidR="00921FA4" w:rsidRPr="007D3B99" w:rsidRDefault="00921FA4" w:rsidP="00921FA4">
      <w:pPr>
        <w:pStyle w:val="rtejustify"/>
        <w:numPr>
          <w:ilvl w:val="0"/>
          <w:numId w:val="22"/>
        </w:numPr>
        <w:shd w:val="clear" w:color="auto" w:fill="FFFFFF"/>
        <w:spacing w:line="240" w:lineRule="atLeast"/>
        <w:jc w:val="both"/>
        <w:rPr>
          <w:color w:val="000000"/>
          <w:sz w:val="28"/>
          <w:szCs w:val="28"/>
        </w:rPr>
      </w:pPr>
      <w:r w:rsidRPr="007D3B99">
        <w:rPr>
          <w:bCs/>
          <w:color w:val="000000"/>
          <w:sz w:val="28"/>
          <w:szCs w:val="28"/>
        </w:rPr>
        <w:t>Развивать интерес к русским, дагестанским традициям и промыслам;</w:t>
      </w:r>
    </w:p>
    <w:p w:rsidR="00921FA4" w:rsidRPr="007D3B99" w:rsidRDefault="00921FA4" w:rsidP="00921FA4">
      <w:pPr>
        <w:pStyle w:val="rtejustify"/>
        <w:numPr>
          <w:ilvl w:val="0"/>
          <w:numId w:val="22"/>
        </w:numPr>
        <w:shd w:val="clear" w:color="auto" w:fill="FFFFFF"/>
        <w:spacing w:line="240" w:lineRule="atLeast"/>
        <w:jc w:val="both"/>
        <w:rPr>
          <w:color w:val="000000"/>
          <w:sz w:val="28"/>
          <w:szCs w:val="28"/>
        </w:rPr>
      </w:pPr>
      <w:r w:rsidRPr="007D3B99">
        <w:rPr>
          <w:bCs/>
          <w:color w:val="000000"/>
          <w:sz w:val="28"/>
          <w:szCs w:val="28"/>
        </w:rPr>
        <w:t>Формировать элементарные знания о правах человека;</w:t>
      </w:r>
    </w:p>
    <w:p w:rsidR="00921FA4" w:rsidRPr="007D3B99" w:rsidRDefault="00921FA4" w:rsidP="00921FA4">
      <w:pPr>
        <w:pStyle w:val="rtejustify"/>
        <w:numPr>
          <w:ilvl w:val="0"/>
          <w:numId w:val="22"/>
        </w:numPr>
        <w:shd w:val="clear" w:color="auto" w:fill="FFFFFF"/>
        <w:spacing w:line="240" w:lineRule="atLeast"/>
        <w:jc w:val="both"/>
        <w:rPr>
          <w:color w:val="000000"/>
          <w:sz w:val="28"/>
          <w:szCs w:val="28"/>
        </w:rPr>
      </w:pPr>
      <w:r w:rsidRPr="007D3B99">
        <w:rPr>
          <w:bCs/>
          <w:color w:val="000000"/>
          <w:sz w:val="28"/>
          <w:szCs w:val="28"/>
        </w:rPr>
        <w:lastRenderedPageBreak/>
        <w:t>Расширять представления о городах России</w:t>
      </w:r>
      <w:r w:rsidR="00C242BC">
        <w:rPr>
          <w:bCs/>
          <w:color w:val="000000"/>
          <w:sz w:val="28"/>
          <w:szCs w:val="28"/>
        </w:rPr>
        <w:t>, Дагестана;</w:t>
      </w:r>
    </w:p>
    <w:p w:rsidR="00921FA4" w:rsidRPr="007D3B99" w:rsidRDefault="00921FA4" w:rsidP="00921FA4">
      <w:pPr>
        <w:pStyle w:val="rtejustify"/>
        <w:numPr>
          <w:ilvl w:val="0"/>
          <w:numId w:val="22"/>
        </w:numPr>
        <w:shd w:val="clear" w:color="auto" w:fill="FFFFFF"/>
        <w:spacing w:line="240" w:lineRule="atLeast"/>
        <w:jc w:val="both"/>
        <w:rPr>
          <w:color w:val="000000"/>
          <w:sz w:val="28"/>
          <w:szCs w:val="28"/>
        </w:rPr>
      </w:pPr>
      <w:r w:rsidRPr="007D3B99">
        <w:rPr>
          <w:bCs/>
          <w:color w:val="000000"/>
          <w:sz w:val="28"/>
          <w:szCs w:val="28"/>
        </w:rPr>
        <w:t>Знакомить детей с символами государства  (герб, флаг, гимн);</w:t>
      </w:r>
    </w:p>
    <w:p w:rsidR="00921FA4" w:rsidRPr="007D3B99" w:rsidRDefault="00921FA4" w:rsidP="00921FA4">
      <w:pPr>
        <w:pStyle w:val="rtejustify"/>
        <w:numPr>
          <w:ilvl w:val="0"/>
          <w:numId w:val="22"/>
        </w:numPr>
        <w:shd w:val="clear" w:color="auto" w:fill="FFFFFF"/>
        <w:spacing w:line="240" w:lineRule="atLeast"/>
        <w:jc w:val="both"/>
        <w:rPr>
          <w:color w:val="000000"/>
          <w:sz w:val="28"/>
          <w:szCs w:val="28"/>
        </w:rPr>
      </w:pPr>
      <w:r w:rsidRPr="007D3B99">
        <w:rPr>
          <w:bCs/>
          <w:color w:val="000000"/>
          <w:sz w:val="28"/>
          <w:szCs w:val="28"/>
        </w:rPr>
        <w:t xml:space="preserve">Развивать чувство ответственности и гордости за достижения </w:t>
      </w:r>
      <w:proofErr w:type="spellStart"/>
      <w:r w:rsidRPr="007D3B99">
        <w:rPr>
          <w:bCs/>
          <w:color w:val="000000"/>
          <w:sz w:val="28"/>
          <w:szCs w:val="28"/>
        </w:rPr>
        <w:t>страны</w:t>
      </w:r>
      <w:proofErr w:type="gramStart"/>
      <w:r w:rsidR="00C242BC">
        <w:rPr>
          <w:bCs/>
          <w:color w:val="000000"/>
          <w:sz w:val="28"/>
          <w:szCs w:val="28"/>
        </w:rPr>
        <w:t>,р</w:t>
      </w:r>
      <w:proofErr w:type="gramEnd"/>
      <w:r w:rsidR="00C242BC">
        <w:rPr>
          <w:bCs/>
          <w:color w:val="000000"/>
          <w:sz w:val="28"/>
          <w:szCs w:val="28"/>
        </w:rPr>
        <w:t>еспублики</w:t>
      </w:r>
      <w:proofErr w:type="spellEnd"/>
      <w:r w:rsidR="00C242BC">
        <w:rPr>
          <w:bCs/>
          <w:color w:val="000000"/>
          <w:sz w:val="28"/>
          <w:szCs w:val="28"/>
        </w:rPr>
        <w:t>;</w:t>
      </w:r>
      <w:r w:rsidRPr="007D3B99">
        <w:rPr>
          <w:bCs/>
          <w:color w:val="000000"/>
          <w:sz w:val="28"/>
          <w:szCs w:val="28"/>
        </w:rPr>
        <w:t xml:space="preserve">   </w:t>
      </w:r>
    </w:p>
    <w:p w:rsidR="00921FA4" w:rsidRPr="009A6ECB" w:rsidRDefault="00921FA4" w:rsidP="00921FA4">
      <w:pPr>
        <w:pStyle w:val="rtejustify"/>
        <w:numPr>
          <w:ilvl w:val="0"/>
          <w:numId w:val="22"/>
        </w:numPr>
        <w:shd w:val="clear" w:color="auto" w:fill="FFFFFF"/>
        <w:spacing w:line="240" w:lineRule="atLeast"/>
        <w:jc w:val="both"/>
        <w:rPr>
          <w:color w:val="000000"/>
          <w:sz w:val="28"/>
          <w:szCs w:val="28"/>
        </w:rPr>
      </w:pPr>
      <w:r w:rsidRPr="007D3B99">
        <w:rPr>
          <w:bCs/>
          <w:color w:val="000000"/>
          <w:sz w:val="28"/>
          <w:szCs w:val="28"/>
        </w:rPr>
        <w:t>Формировать толерантность, чувство уважения к другим народам, их традициям.</w:t>
      </w:r>
    </w:p>
    <w:p w:rsidR="00921FA4" w:rsidRPr="00356583" w:rsidRDefault="00921FA4" w:rsidP="00921FA4">
      <w:pPr>
        <w:spacing w:after="360"/>
        <w:jc w:val="center"/>
        <w:rPr>
          <w:rFonts w:ascii="Times New Roman" w:hAnsi="Times New Roman" w:cs="Times New Roman"/>
          <w:b/>
          <w:sz w:val="28"/>
          <w:szCs w:val="28"/>
        </w:rPr>
      </w:pPr>
      <w:r w:rsidRPr="00356583">
        <w:rPr>
          <w:rFonts w:ascii="Times New Roman" w:hAnsi="Times New Roman" w:cs="Times New Roman"/>
          <w:b/>
          <w:sz w:val="28"/>
          <w:szCs w:val="28"/>
        </w:rPr>
        <w:t>Компоненты патриотического воспитания</w:t>
      </w:r>
    </w:p>
    <w:tbl>
      <w:tblPr>
        <w:tblStyle w:val="a4"/>
        <w:tblW w:w="0" w:type="auto"/>
        <w:tblLook w:val="04A0" w:firstRow="1" w:lastRow="0" w:firstColumn="1" w:lastColumn="0" w:noHBand="0" w:noVBand="1"/>
      </w:tblPr>
      <w:tblGrid>
        <w:gridCol w:w="3120"/>
        <w:gridCol w:w="3120"/>
        <w:gridCol w:w="3330"/>
      </w:tblGrid>
      <w:tr w:rsidR="00921FA4" w:rsidTr="00921FA4">
        <w:tc>
          <w:tcPr>
            <w:tcW w:w="3120" w:type="dxa"/>
          </w:tcPr>
          <w:p w:rsidR="00921FA4" w:rsidRPr="00D81592" w:rsidRDefault="00921FA4" w:rsidP="00921FA4">
            <w:pPr>
              <w:jc w:val="center"/>
              <w:rPr>
                <w:rFonts w:ascii="Times New Roman" w:hAnsi="Times New Roman" w:cs="Times New Roman"/>
                <w:b/>
                <w:i/>
                <w:sz w:val="28"/>
                <w:szCs w:val="28"/>
              </w:rPr>
            </w:pPr>
            <w:r w:rsidRPr="00D81592">
              <w:rPr>
                <w:rFonts w:ascii="Times New Roman" w:hAnsi="Times New Roman" w:cs="Times New Roman"/>
                <w:b/>
                <w:bCs/>
                <w:i/>
                <w:sz w:val="28"/>
                <w:szCs w:val="28"/>
              </w:rPr>
              <w:t>Опыт познавательный</w:t>
            </w:r>
          </w:p>
          <w:p w:rsidR="00921FA4" w:rsidRPr="00D81592" w:rsidRDefault="00921FA4" w:rsidP="00921FA4">
            <w:pPr>
              <w:jc w:val="center"/>
              <w:rPr>
                <w:rFonts w:ascii="Times New Roman" w:hAnsi="Times New Roman" w:cs="Times New Roman"/>
                <w:b/>
                <w:i/>
                <w:sz w:val="28"/>
                <w:szCs w:val="28"/>
              </w:rPr>
            </w:pPr>
            <w:proofErr w:type="gramStart"/>
            <w:r w:rsidRPr="00D81592">
              <w:rPr>
                <w:rFonts w:ascii="Times New Roman" w:hAnsi="Times New Roman" w:cs="Times New Roman"/>
                <w:b/>
                <w:bCs/>
                <w:i/>
                <w:sz w:val="28"/>
                <w:szCs w:val="28"/>
              </w:rPr>
              <w:t xml:space="preserve">(представления ребенка </w:t>
            </w:r>
            <w:proofErr w:type="gramEnd"/>
          </w:p>
          <w:p w:rsidR="00921FA4" w:rsidRPr="00D81592" w:rsidRDefault="00921FA4" w:rsidP="00921FA4">
            <w:pPr>
              <w:jc w:val="center"/>
              <w:rPr>
                <w:rFonts w:ascii="Times New Roman" w:hAnsi="Times New Roman" w:cs="Times New Roman"/>
                <w:b/>
                <w:i/>
                <w:sz w:val="28"/>
                <w:szCs w:val="28"/>
              </w:rPr>
            </w:pPr>
            <w:r w:rsidRPr="00D81592">
              <w:rPr>
                <w:rFonts w:ascii="Times New Roman" w:hAnsi="Times New Roman" w:cs="Times New Roman"/>
                <w:b/>
                <w:bCs/>
                <w:i/>
                <w:sz w:val="28"/>
                <w:szCs w:val="28"/>
              </w:rPr>
              <w:t>об окружающем мире)</w:t>
            </w:r>
          </w:p>
        </w:tc>
        <w:tc>
          <w:tcPr>
            <w:tcW w:w="3120" w:type="dxa"/>
          </w:tcPr>
          <w:p w:rsidR="00921FA4" w:rsidRPr="00D81592" w:rsidRDefault="00921FA4" w:rsidP="00921FA4">
            <w:pPr>
              <w:jc w:val="center"/>
              <w:rPr>
                <w:rFonts w:ascii="Times New Roman" w:hAnsi="Times New Roman" w:cs="Times New Roman"/>
                <w:b/>
                <w:i/>
                <w:sz w:val="28"/>
                <w:szCs w:val="28"/>
              </w:rPr>
            </w:pPr>
            <w:r w:rsidRPr="00D81592">
              <w:rPr>
                <w:rFonts w:ascii="Times New Roman" w:hAnsi="Times New Roman" w:cs="Times New Roman"/>
                <w:b/>
                <w:bCs/>
                <w:i/>
                <w:sz w:val="28"/>
                <w:szCs w:val="28"/>
              </w:rPr>
              <w:t>Опыт эмоционально-ценностный</w:t>
            </w:r>
          </w:p>
          <w:p w:rsidR="00921FA4" w:rsidRPr="00D81592" w:rsidRDefault="00921FA4" w:rsidP="00921FA4">
            <w:pPr>
              <w:jc w:val="center"/>
              <w:rPr>
                <w:rFonts w:ascii="Times New Roman" w:hAnsi="Times New Roman" w:cs="Times New Roman"/>
                <w:b/>
                <w:i/>
                <w:sz w:val="28"/>
                <w:szCs w:val="28"/>
              </w:rPr>
            </w:pPr>
            <w:proofErr w:type="gramStart"/>
            <w:r w:rsidRPr="00D81592">
              <w:rPr>
                <w:rFonts w:ascii="Times New Roman" w:hAnsi="Times New Roman" w:cs="Times New Roman"/>
                <w:b/>
                <w:bCs/>
                <w:i/>
                <w:sz w:val="28"/>
                <w:szCs w:val="28"/>
              </w:rPr>
              <w:t xml:space="preserve">(эмоционально-положительные </w:t>
            </w:r>
            <w:proofErr w:type="gramEnd"/>
          </w:p>
          <w:p w:rsidR="00921FA4" w:rsidRPr="00D81592" w:rsidRDefault="00921FA4" w:rsidP="00921FA4">
            <w:pPr>
              <w:jc w:val="center"/>
              <w:rPr>
                <w:rFonts w:ascii="Times New Roman" w:hAnsi="Times New Roman" w:cs="Times New Roman"/>
                <w:b/>
                <w:i/>
                <w:sz w:val="28"/>
                <w:szCs w:val="28"/>
              </w:rPr>
            </w:pPr>
            <w:r w:rsidRPr="00D81592">
              <w:rPr>
                <w:rFonts w:ascii="Times New Roman" w:hAnsi="Times New Roman" w:cs="Times New Roman"/>
                <w:b/>
                <w:bCs/>
                <w:i/>
                <w:sz w:val="28"/>
                <w:szCs w:val="28"/>
              </w:rPr>
              <w:t>чувства ребенка к окружающему миру)</w:t>
            </w:r>
          </w:p>
        </w:tc>
        <w:tc>
          <w:tcPr>
            <w:tcW w:w="3330" w:type="dxa"/>
          </w:tcPr>
          <w:p w:rsidR="00921FA4" w:rsidRPr="00D81592" w:rsidRDefault="00921FA4" w:rsidP="00921FA4">
            <w:pPr>
              <w:jc w:val="center"/>
              <w:rPr>
                <w:rFonts w:ascii="Times New Roman" w:hAnsi="Times New Roman" w:cs="Times New Roman"/>
                <w:b/>
                <w:i/>
                <w:sz w:val="28"/>
                <w:szCs w:val="28"/>
              </w:rPr>
            </w:pPr>
            <w:r w:rsidRPr="00D81592">
              <w:rPr>
                <w:rFonts w:ascii="Times New Roman" w:hAnsi="Times New Roman" w:cs="Times New Roman"/>
                <w:b/>
                <w:bCs/>
                <w:i/>
                <w:sz w:val="28"/>
                <w:szCs w:val="28"/>
              </w:rPr>
              <w:t xml:space="preserve">Опыт практический </w:t>
            </w:r>
          </w:p>
          <w:p w:rsidR="00921FA4" w:rsidRPr="00D81592" w:rsidRDefault="00921FA4" w:rsidP="00921FA4">
            <w:pPr>
              <w:jc w:val="center"/>
              <w:rPr>
                <w:rFonts w:ascii="Times New Roman" w:hAnsi="Times New Roman" w:cs="Times New Roman"/>
                <w:b/>
                <w:i/>
                <w:sz w:val="28"/>
                <w:szCs w:val="28"/>
              </w:rPr>
            </w:pPr>
            <w:proofErr w:type="gramStart"/>
            <w:r w:rsidRPr="00D81592">
              <w:rPr>
                <w:rFonts w:ascii="Times New Roman" w:hAnsi="Times New Roman" w:cs="Times New Roman"/>
                <w:b/>
                <w:bCs/>
                <w:i/>
                <w:sz w:val="28"/>
                <w:szCs w:val="28"/>
              </w:rPr>
              <w:t xml:space="preserve">(отражение отношения к миру </w:t>
            </w:r>
            <w:proofErr w:type="gramEnd"/>
          </w:p>
          <w:p w:rsidR="00921FA4" w:rsidRPr="00D81592" w:rsidRDefault="00921FA4" w:rsidP="00921FA4">
            <w:pPr>
              <w:jc w:val="center"/>
              <w:rPr>
                <w:rFonts w:ascii="Times New Roman" w:hAnsi="Times New Roman" w:cs="Times New Roman"/>
                <w:b/>
                <w:i/>
                <w:sz w:val="28"/>
                <w:szCs w:val="28"/>
              </w:rPr>
            </w:pPr>
            <w:r w:rsidRPr="00D81592">
              <w:rPr>
                <w:rFonts w:ascii="Times New Roman" w:hAnsi="Times New Roman" w:cs="Times New Roman"/>
                <w:b/>
                <w:bCs/>
                <w:i/>
                <w:sz w:val="28"/>
                <w:szCs w:val="28"/>
              </w:rPr>
              <w:t>в деятельности</w:t>
            </w:r>
            <w:r w:rsidRPr="00D81592">
              <w:rPr>
                <w:rFonts w:ascii="Times New Roman" w:hAnsi="Times New Roman" w:cs="Times New Roman"/>
                <w:b/>
                <w:i/>
                <w:sz w:val="28"/>
                <w:szCs w:val="28"/>
              </w:rPr>
              <w:t xml:space="preserve"> </w:t>
            </w:r>
          </w:p>
          <w:p w:rsidR="00921FA4" w:rsidRPr="00D81592" w:rsidRDefault="00921FA4" w:rsidP="00921FA4">
            <w:pPr>
              <w:jc w:val="center"/>
              <w:rPr>
                <w:rFonts w:ascii="Times New Roman" w:hAnsi="Times New Roman" w:cs="Times New Roman"/>
                <w:b/>
                <w:i/>
                <w:sz w:val="28"/>
                <w:szCs w:val="28"/>
              </w:rPr>
            </w:pPr>
          </w:p>
        </w:tc>
      </w:tr>
      <w:tr w:rsidR="00921FA4" w:rsidTr="00921FA4">
        <w:tc>
          <w:tcPr>
            <w:tcW w:w="3120" w:type="dxa"/>
          </w:tcPr>
          <w:p w:rsidR="00921FA4" w:rsidRPr="00D81592" w:rsidRDefault="00921FA4" w:rsidP="00921FA4">
            <w:pPr>
              <w:numPr>
                <w:ilvl w:val="1"/>
                <w:numId w:val="19"/>
              </w:numPr>
              <w:tabs>
                <w:tab w:val="clear" w:pos="1440"/>
                <w:tab w:val="num" w:pos="284"/>
              </w:tabs>
              <w:ind w:left="284" w:hanging="284"/>
              <w:rPr>
                <w:rFonts w:ascii="Times New Roman" w:hAnsi="Times New Roman" w:cs="Times New Roman"/>
                <w:sz w:val="28"/>
                <w:szCs w:val="28"/>
              </w:rPr>
            </w:pPr>
            <w:r w:rsidRPr="00D81592">
              <w:rPr>
                <w:rFonts w:ascii="Times New Roman" w:hAnsi="Times New Roman" w:cs="Times New Roman"/>
                <w:bCs/>
                <w:sz w:val="28"/>
                <w:szCs w:val="28"/>
              </w:rPr>
              <w:t>О культуре народа, его традициях, творчестве</w:t>
            </w:r>
          </w:p>
          <w:p w:rsidR="00921FA4" w:rsidRPr="00D81592" w:rsidRDefault="00921FA4" w:rsidP="00921FA4">
            <w:pPr>
              <w:numPr>
                <w:ilvl w:val="1"/>
                <w:numId w:val="19"/>
              </w:numPr>
              <w:tabs>
                <w:tab w:val="clear" w:pos="1440"/>
                <w:tab w:val="num" w:pos="284"/>
              </w:tabs>
              <w:ind w:left="284" w:hanging="284"/>
              <w:rPr>
                <w:rFonts w:ascii="Times New Roman" w:hAnsi="Times New Roman" w:cs="Times New Roman"/>
                <w:sz w:val="28"/>
                <w:szCs w:val="28"/>
              </w:rPr>
            </w:pPr>
            <w:r w:rsidRPr="00D81592">
              <w:rPr>
                <w:rFonts w:ascii="Times New Roman" w:hAnsi="Times New Roman" w:cs="Times New Roman"/>
                <w:bCs/>
                <w:sz w:val="28"/>
                <w:szCs w:val="28"/>
              </w:rPr>
              <w:t xml:space="preserve">О природе родного </w:t>
            </w:r>
            <w:r w:rsidRPr="00D81592">
              <w:rPr>
                <w:rFonts w:ascii="Times New Roman" w:hAnsi="Times New Roman" w:cs="Times New Roman"/>
                <w:bCs/>
                <w:sz w:val="28"/>
                <w:szCs w:val="28"/>
              </w:rPr>
              <w:br/>
              <w:t xml:space="preserve">  края и страны</w:t>
            </w:r>
            <w:r w:rsidRPr="00D81592">
              <w:rPr>
                <w:rFonts w:ascii="Times New Roman" w:hAnsi="Times New Roman" w:cs="Times New Roman"/>
                <w:bCs/>
                <w:sz w:val="28"/>
                <w:szCs w:val="28"/>
              </w:rPr>
              <w:br/>
              <w:t xml:space="preserve">  и деятельности </w:t>
            </w:r>
            <w:r w:rsidRPr="00D81592">
              <w:rPr>
                <w:rFonts w:ascii="Times New Roman" w:hAnsi="Times New Roman" w:cs="Times New Roman"/>
                <w:bCs/>
                <w:sz w:val="28"/>
                <w:szCs w:val="28"/>
              </w:rPr>
              <w:br/>
              <w:t xml:space="preserve">  человека в природе</w:t>
            </w:r>
          </w:p>
          <w:p w:rsidR="00921FA4" w:rsidRPr="00D81592" w:rsidRDefault="00921FA4" w:rsidP="00921FA4">
            <w:pPr>
              <w:numPr>
                <w:ilvl w:val="0"/>
                <w:numId w:val="19"/>
              </w:numPr>
              <w:tabs>
                <w:tab w:val="num" w:pos="284"/>
              </w:tabs>
              <w:ind w:left="284" w:hanging="284"/>
              <w:rPr>
                <w:rFonts w:ascii="Times New Roman" w:hAnsi="Times New Roman" w:cs="Times New Roman"/>
                <w:sz w:val="28"/>
                <w:szCs w:val="28"/>
              </w:rPr>
            </w:pPr>
            <w:r w:rsidRPr="00D81592">
              <w:rPr>
                <w:rFonts w:ascii="Times New Roman" w:hAnsi="Times New Roman" w:cs="Times New Roman"/>
                <w:bCs/>
                <w:sz w:val="28"/>
                <w:szCs w:val="28"/>
              </w:rPr>
              <w:t>Об истории страны,</w:t>
            </w:r>
            <w:r w:rsidRPr="00D81592">
              <w:rPr>
                <w:rFonts w:ascii="Times New Roman" w:hAnsi="Times New Roman" w:cs="Times New Roman"/>
                <w:bCs/>
                <w:sz w:val="28"/>
                <w:szCs w:val="28"/>
              </w:rPr>
              <w:br/>
              <w:t xml:space="preserve">  отраженной в </w:t>
            </w:r>
            <w:r w:rsidRPr="00D81592">
              <w:rPr>
                <w:rFonts w:ascii="Times New Roman" w:hAnsi="Times New Roman" w:cs="Times New Roman"/>
                <w:bCs/>
                <w:sz w:val="28"/>
                <w:szCs w:val="28"/>
              </w:rPr>
              <w:br/>
              <w:t xml:space="preserve">  названиях улиц, </w:t>
            </w:r>
            <w:r w:rsidRPr="00D81592">
              <w:rPr>
                <w:rFonts w:ascii="Times New Roman" w:hAnsi="Times New Roman" w:cs="Times New Roman"/>
                <w:bCs/>
                <w:sz w:val="28"/>
                <w:szCs w:val="28"/>
              </w:rPr>
              <w:br/>
              <w:t xml:space="preserve">  памятниках</w:t>
            </w:r>
          </w:p>
          <w:p w:rsidR="00921FA4" w:rsidRPr="00D81592" w:rsidRDefault="00921FA4" w:rsidP="003901DA">
            <w:pPr>
              <w:numPr>
                <w:ilvl w:val="0"/>
                <w:numId w:val="19"/>
              </w:numPr>
              <w:tabs>
                <w:tab w:val="num" w:pos="284"/>
              </w:tabs>
              <w:ind w:left="284" w:hanging="284"/>
              <w:rPr>
                <w:rFonts w:ascii="Times New Roman" w:hAnsi="Times New Roman" w:cs="Times New Roman"/>
                <w:sz w:val="28"/>
                <w:szCs w:val="28"/>
              </w:rPr>
            </w:pPr>
            <w:r w:rsidRPr="00D81592">
              <w:rPr>
                <w:rFonts w:ascii="Times New Roman" w:hAnsi="Times New Roman" w:cs="Times New Roman"/>
                <w:bCs/>
                <w:sz w:val="28"/>
                <w:szCs w:val="28"/>
              </w:rPr>
              <w:t xml:space="preserve">О символике родного </w:t>
            </w:r>
            <w:proofErr w:type="spellStart"/>
            <w:r w:rsidR="003901DA">
              <w:rPr>
                <w:rFonts w:ascii="Times New Roman" w:hAnsi="Times New Roman" w:cs="Times New Roman"/>
                <w:bCs/>
                <w:sz w:val="28"/>
                <w:szCs w:val="28"/>
              </w:rPr>
              <w:t>села</w:t>
            </w:r>
            <w:proofErr w:type="gramStart"/>
            <w:r w:rsidR="003901DA">
              <w:rPr>
                <w:rFonts w:ascii="Times New Roman" w:hAnsi="Times New Roman" w:cs="Times New Roman"/>
                <w:bCs/>
                <w:sz w:val="28"/>
                <w:szCs w:val="28"/>
              </w:rPr>
              <w:t>.р</w:t>
            </w:r>
            <w:proofErr w:type="gramEnd"/>
            <w:r w:rsidR="003901DA">
              <w:rPr>
                <w:rFonts w:ascii="Times New Roman" w:hAnsi="Times New Roman" w:cs="Times New Roman"/>
                <w:bCs/>
                <w:sz w:val="28"/>
                <w:szCs w:val="28"/>
              </w:rPr>
              <w:t>айона</w:t>
            </w:r>
            <w:proofErr w:type="spellEnd"/>
            <w:r w:rsidR="003901DA">
              <w:rPr>
                <w:rFonts w:ascii="Times New Roman" w:hAnsi="Times New Roman" w:cs="Times New Roman"/>
                <w:bCs/>
                <w:sz w:val="28"/>
                <w:szCs w:val="28"/>
              </w:rPr>
              <w:t xml:space="preserve">, </w:t>
            </w:r>
            <w:r w:rsidRPr="00D81592">
              <w:rPr>
                <w:rFonts w:ascii="Times New Roman" w:hAnsi="Times New Roman" w:cs="Times New Roman"/>
                <w:bCs/>
                <w:sz w:val="28"/>
                <w:szCs w:val="28"/>
              </w:rPr>
              <w:t>республики и страны (герб, гимн, флаг)</w:t>
            </w:r>
            <w:r w:rsidRPr="00D81592">
              <w:rPr>
                <w:rFonts w:ascii="Times New Roman" w:hAnsi="Times New Roman" w:cs="Times New Roman"/>
                <w:sz w:val="28"/>
                <w:szCs w:val="28"/>
              </w:rPr>
              <w:t xml:space="preserve"> </w:t>
            </w:r>
          </w:p>
        </w:tc>
        <w:tc>
          <w:tcPr>
            <w:tcW w:w="3120" w:type="dxa"/>
          </w:tcPr>
          <w:p w:rsidR="00921FA4" w:rsidRPr="00D81592" w:rsidRDefault="00921FA4" w:rsidP="00921FA4">
            <w:pPr>
              <w:numPr>
                <w:ilvl w:val="1"/>
                <w:numId w:val="20"/>
              </w:numPr>
              <w:tabs>
                <w:tab w:val="clear" w:pos="1440"/>
                <w:tab w:val="num" w:pos="282"/>
              </w:tabs>
              <w:ind w:left="282" w:hanging="282"/>
              <w:rPr>
                <w:rFonts w:ascii="Times New Roman" w:hAnsi="Times New Roman" w:cs="Times New Roman"/>
                <w:sz w:val="28"/>
                <w:szCs w:val="28"/>
              </w:rPr>
            </w:pPr>
            <w:r w:rsidRPr="00D81592">
              <w:rPr>
                <w:rFonts w:ascii="Times New Roman" w:hAnsi="Times New Roman" w:cs="Times New Roman"/>
                <w:bCs/>
                <w:sz w:val="28"/>
                <w:szCs w:val="28"/>
              </w:rPr>
              <w:t>О культуре народа, его традициях, творчестве</w:t>
            </w:r>
          </w:p>
          <w:p w:rsidR="00921FA4" w:rsidRPr="00D81592" w:rsidRDefault="00921FA4" w:rsidP="00921FA4">
            <w:pPr>
              <w:numPr>
                <w:ilvl w:val="1"/>
                <w:numId w:val="20"/>
              </w:numPr>
              <w:tabs>
                <w:tab w:val="clear" w:pos="1440"/>
                <w:tab w:val="num" w:pos="282"/>
              </w:tabs>
              <w:ind w:left="282" w:hanging="282"/>
              <w:rPr>
                <w:rFonts w:ascii="Times New Roman" w:hAnsi="Times New Roman" w:cs="Times New Roman"/>
                <w:sz w:val="28"/>
                <w:szCs w:val="28"/>
              </w:rPr>
            </w:pPr>
            <w:r w:rsidRPr="00D81592">
              <w:rPr>
                <w:rFonts w:ascii="Times New Roman" w:hAnsi="Times New Roman" w:cs="Times New Roman"/>
                <w:bCs/>
                <w:sz w:val="28"/>
                <w:szCs w:val="28"/>
              </w:rPr>
              <w:t xml:space="preserve"> О природе родного </w:t>
            </w:r>
            <w:r w:rsidRPr="00D81592">
              <w:rPr>
                <w:rFonts w:ascii="Times New Roman" w:hAnsi="Times New Roman" w:cs="Times New Roman"/>
                <w:bCs/>
                <w:sz w:val="28"/>
                <w:szCs w:val="28"/>
              </w:rPr>
              <w:br/>
              <w:t xml:space="preserve"> края и страны</w:t>
            </w:r>
            <w:r w:rsidRPr="00D81592">
              <w:rPr>
                <w:rFonts w:ascii="Times New Roman" w:hAnsi="Times New Roman" w:cs="Times New Roman"/>
                <w:bCs/>
                <w:sz w:val="28"/>
                <w:szCs w:val="28"/>
              </w:rPr>
              <w:br/>
              <w:t xml:space="preserve"> и деятельности </w:t>
            </w:r>
            <w:r w:rsidRPr="00D81592">
              <w:rPr>
                <w:rFonts w:ascii="Times New Roman" w:hAnsi="Times New Roman" w:cs="Times New Roman"/>
                <w:bCs/>
                <w:sz w:val="28"/>
                <w:szCs w:val="28"/>
              </w:rPr>
              <w:br/>
              <w:t xml:space="preserve"> человека в природе</w:t>
            </w:r>
          </w:p>
          <w:p w:rsidR="00921FA4" w:rsidRPr="00D81592" w:rsidRDefault="00921FA4" w:rsidP="00921FA4">
            <w:pPr>
              <w:numPr>
                <w:ilvl w:val="0"/>
                <w:numId w:val="20"/>
              </w:numPr>
              <w:tabs>
                <w:tab w:val="num" w:pos="282"/>
              </w:tabs>
              <w:ind w:left="282" w:hanging="282"/>
              <w:rPr>
                <w:rFonts w:ascii="Times New Roman" w:hAnsi="Times New Roman" w:cs="Times New Roman"/>
                <w:sz w:val="28"/>
                <w:szCs w:val="28"/>
              </w:rPr>
            </w:pPr>
            <w:r w:rsidRPr="00D81592">
              <w:rPr>
                <w:rFonts w:ascii="Times New Roman" w:hAnsi="Times New Roman" w:cs="Times New Roman"/>
                <w:bCs/>
                <w:sz w:val="28"/>
                <w:szCs w:val="28"/>
              </w:rPr>
              <w:t xml:space="preserve"> Об истории страны,</w:t>
            </w:r>
            <w:r w:rsidRPr="00D81592">
              <w:rPr>
                <w:rFonts w:ascii="Times New Roman" w:hAnsi="Times New Roman" w:cs="Times New Roman"/>
                <w:bCs/>
                <w:sz w:val="28"/>
                <w:szCs w:val="28"/>
              </w:rPr>
              <w:br/>
              <w:t xml:space="preserve"> отраженной в </w:t>
            </w:r>
            <w:r w:rsidRPr="00D81592">
              <w:rPr>
                <w:rFonts w:ascii="Times New Roman" w:hAnsi="Times New Roman" w:cs="Times New Roman"/>
                <w:bCs/>
                <w:sz w:val="28"/>
                <w:szCs w:val="28"/>
              </w:rPr>
              <w:br/>
              <w:t xml:space="preserve"> названиях улиц, </w:t>
            </w:r>
            <w:r w:rsidRPr="00D81592">
              <w:rPr>
                <w:rFonts w:ascii="Times New Roman" w:hAnsi="Times New Roman" w:cs="Times New Roman"/>
                <w:bCs/>
                <w:sz w:val="28"/>
                <w:szCs w:val="28"/>
              </w:rPr>
              <w:br/>
              <w:t xml:space="preserve"> памятниках</w:t>
            </w:r>
          </w:p>
          <w:p w:rsidR="00921FA4" w:rsidRPr="00D81592" w:rsidRDefault="00921FA4" w:rsidP="003901DA">
            <w:pPr>
              <w:numPr>
                <w:ilvl w:val="0"/>
                <w:numId w:val="20"/>
              </w:numPr>
              <w:tabs>
                <w:tab w:val="num" w:pos="282"/>
              </w:tabs>
              <w:ind w:left="282" w:hanging="282"/>
              <w:rPr>
                <w:rFonts w:ascii="Times New Roman" w:hAnsi="Times New Roman" w:cs="Times New Roman"/>
                <w:sz w:val="28"/>
                <w:szCs w:val="28"/>
              </w:rPr>
            </w:pPr>
            <w:r w:rsidRPr="00D81592">
              <w:rPr>
                <w:rFonts w:ascii="Times New Roman" w:hAnsi="Times New Roman" w:cs="Times New Roman"/>
                <w:bCs/>
                <w:sz w:val="28"/>
                <w:szCs w:val="28"/>
              </w:rPr>
              <w:t>О символике родного</w:t>
            </w:r>
            <w:r w:rsidRPr="00D81592">
              <w:rPr>
                <w:rFonts w:ascii="Times New Roman" w:hAnsi="Times New Roman" w:cs="Times New Roman"/>
                <w:bCs/>
                <w:sz w:val="28"/>
                <w:szCs w:val="28"/>
              </w:rPr>
              <w:br/>
              <w:t xml:space="preserve"> </w:t>
            </w:r>
            <w:r w:rsidR="003901DA">
              <w:rPr>
                <w:rFonts w:ascii="Times New Roman" w:hAnsi="Times New Roman" w:cs="Times New Roman"/>
                <w:bCs/>
                <w:sz w:val="28"/>
                <w:szCs w:val="28"/>
              </w:rPr>
              <w:t>села</w:t>
            </w:r>
            <w:r w:rsidRPr="00D81592">
              <w:rPr>
                <w:rFonts w:ascii="Times New Roman" w:hAnsi="Times New Roman" w:cs="Times New Roman"/>
                <w:bCs/>
                <w:sz w:val="28"/>
                <w:szCs w:val="28"/>
              </w:rPr>
              <w:t>, республики и страны</w:t>
            </w:r>
            <w:r w:rsidRPr="00D81592">
              <w:rPr>
                <w:rFonts w:ascii="Times New Roman" w:hAnsi="Times New Roman" w:cs="Times New Roman"/>
                <w:bCs/>
                <w:sz w:val="28"/>
                <w:szCs w:val="28"/>
              </w:rPr>
              <w:br/>
              <w:t>(герб, гимн, флаг</w:t>
            </w:r>
            <w:r w:rsidRPr="00D81592">
              <w:rPr>
                <w:rFonts w:ascii="Times New Roman" w:hAnsi="Times New Roman" w:cs="Times New Roman"/>
                <w:b/>
                <w:bCs/>
                <w:sz w:val="28"/>
                <w:szCs w:val="28"/>
              </w:rPr>
              <w:t>)</w:t>
            </w:r>
            <w:r w:rsidRPr="00D81592">
              <w:rPr>
                <w:rFonts w:ascii="Times New Roman" w:hAnsi="Times New Roman" w:cs="Times New Roman"/>
                <w:sz w:val="28"/>
                <w:szCs w:val="28"/>
              </w:rPr>
              <w:t xml:space="preserve"> </w:t>
            </w:r>
          </w:p>
        </w:tc>
        <w:tc>
          <w:tcPr>
            <w:tcW w:w="3330" w:type="dxa"/>
          </w:tcPr>
          <w:p w:rsidR="00921FA4" w:rsidRPr="00D81592" w:rsidRDefault="00921FA4" w:rsidP="00921FA4">
            <w:pPr>
              <w:numPr>
                <w:ilvl w:val="1"/>
                <w:numId w:val="21"/>
              </w:numPr>
              <w:tabs>
                <w:tab w:val="clear" w:pos="1440"/>
                <w:tab w:val="num" w:pos="281"/>
              </w:tabs>
              <w:ind w:left="281" w:hanging="281"/>
              <w:rPr>
                <w:rFonts w:ascii="Times New Roman" w:hAnsi="Times New Roman" w:cs="Times New Roman"/>
                <w:sz w:val="28"/>
                <w:szCs w:val="28"/>
              </w:rPr>
            </w:pPr>
            <w:r w:rsidRPr="00D81592">
              <w:rPr>
                <w:rFonts w:ascii="Times New Roman" w:hAnsi="Times New Roman" w:cs="Times New Roman"/>
                <w:bCs/>
                <w:sz w:val="28"/>
                <w:szCs w:val="28"/>
              </w:rPr>
              <w:t>Труд</w:t>
            </w:r>
          </w:p>
          <w:p w:rsidR="00921FA4" w:rsidRPr="00D81592" w:rsidRDefault="00921FA4" w:rsidP="00921FA4">
            <w:pPr>
              <w:numPr>
                <w:ilvl w:val="1"/>
                <w:numId w:val="21"/>
              </w:numPr>
              <w:tabs>
                <w:tab w:val="clear" w:pos="1440"/>
                <w:tab w:val="num" w:pos="281"/>
              </w:tabs>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Игра</w:t>
            </w:r>
          </w:p>
          <w:p w:rsidR="00921FA4" w:rsidRPr="00D81592" w:rsidRDefault="00921FA4" w:rsidP="00921FA4">
            <w:pPr>
              <w:numPr>
                <w:ilvl w:val="0"/>
                <w:numId w:val="21"/>
              </w:numPr>
              <w:tabs>
                <w:tab w:val="num" w:pos="281"/>
              </w:tabs>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Продуктивная</w:t>
            </w:r>
            <w:r w:rsidRPr="00D81592">
              <w:rPr>
                <w:rFonts w:ascii="Times New Roman" w:hAnsi="Times New Roman" w:cs="Times New Roman"/>
                <w:bCs/>
                <w:sz w:val="28"/>
                <w:szCs w:val="28"/>
              </w:rPr>
              <w:br/>
              <w:t xml:space="preserve"> деятельность</w:t>
            </w:r>
          </w:p>
          <w:p w:rsidR="00921FA4" w:rsidRPr="00D81592" w:rsidRDefault="00921FA4" w:rsidP="00921FA4">
            <w:pPr>
              <w:numPr>
                <w:ilvl w:val="0"/>
                <w:numId w:val="21"/>
              </w:numPr>
              <w:tabs>
                <w:tab w:val="num" w:pos="281"/>
              </w:tabs>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Музыкальная</w:t>
            </w:r>
            <w:r w:rsidRPr="00D81592">
              <w:rPr>
                <w:rFonts w:ascii="Times New Roman" w:hAnsi="Times New Roman" w:cs="Times New Roman"/>
                <w:bCs/>
                <w:sz w:val="28"/>
                <w:szCs w:val="28"/>
              </w:rPr>
              <w:br/>
              <w:t xml:space="preserve"> деятельность</w:t>
            </w:r>
          </w:p>
          <w:p w:rsidR="00921FA4" w:rsidRPr="00D81592" w:rsidRDefault="00921FA4" w:rsidP="00921FA4">
            <w:pPr>
              <w:numPr>
                <w:ilvl w:val="0"/>
                <w:numId w:val="21"/>
              </w:numPr>
              <w:tabs>
                <w:tab w:val="num" w:pos="281"/>
              </w:tabs>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Познавательная</w:t>
            </w:r>
            <w:r w:rsidRPr="00D81592">
              <w:rPr>
                <w:rFonts w:ascii="Times New Roman" w:hAnsi="Times New Roman" w:cs="Times New Roman"/>
                <w:bCs/>
                <w:sz w:val="28"/>
                <w:szCs w:val="28"/>
              </w:rPr>
              <w:br/>
              <w:t>деятельность</w:t>
            </w:r>
            <w:r w:rsidRPr="00D81592">
              <w:rPr>
                <w:rFonts w:ascii="Times New Roman" w:hAnsi="Times New Roman" w:cs="Times New Roman"/>
                <w:sz w:val="28"/>
                <w:szCs w:val="28"/>
              </w:rPr>
              <w:t xml:space="preserve"> </w:t>
            </w:r>
          </w:p>
          <w:p w:rsidR="00921FA4" w:rsidRPr="00D81592" w:rsidRDefault="00921FA4" w:rsidP="00921FA4">
            <w:pPr>
              <w:jc w:val="center"/>
              <w:rPr>
                <w:rFonts w:ascii="Times New Roman" w:hAnsi="Times New Roman" w:cs="Times New Roman"/>
                <w:b/>
                <w:sz w:val="28"/>
                <w:szCs w:val="28"/>
              </w:rPr>
            </w:pPr>
          </w:p>
        </w:tc>
      </w:tr>
    </w:tbl>
    <w:p w:rsidR="00921FA4" w:rsidRDefault="00921FA4" w:rsidP="00921FA4">
      <w:pPr>
        <w:autoSpaceDE w:val="0"/>
        <w:autoSpaceDN w:val="0"/>
        <w:adjustRightInd w:val="0"/>
        <w:spacing w:after="0" w:line="240" w:lineRule="auto"/>
        <w:rPr>
          <w:rFonts w:ascii="TimesNewRomanPS-BoldMT" w:hAnsi="TimesNewRomanPS-BoldMT" w:cs="TimesNewRomanPS-BoldMT"/>
          <w:b/>
          <w:bCs/>
          <w:sz w:val="24"/>
          <w:szCs w:val="24"/>
        </w:rPr>
      </w:pPr>
    </w:p>
    <w:p w:rsidR="00921FA4" w:rsidRDefault="00921FA4" w:rsidP="00921FA4">
      <w:pPr>
        <w:autoSpaceDE w:val="0"/>
        <w:spacing w:before="120" w:after="480"/>
        <w:ind w:firstLine="360"/>
        <w:jc w:val="both"/>
        <w:rPr>
          <w:rFonts w:ascii="Times New Roman" w:hAnsi="Times New Roman" w:cs="Times New Roman"/>
          <w:color w:val="000000" w:themeColor="text1"/>
          <w:sz w:val="28"/>
          <w:szCs w:val="28"/>
        </w:rPr>
      </w:pPr>
      <w:r w:rsidRPr="009F10A4">
        <w:rPr>
          <w:rFonts w:ascii="Times New Roman" w:hAnsi="Times New Roman" w:cs="Times New Roman"/>
          <w:color w:val="000000" w:themeColor="text1"/>
          <w:sz w:val="28"/>
          <w:szCs w:val="28"/>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w:t>
      </w:r>
      <w:proofErr w:type="gramStart"/>
      <w:r w:rsidRPr="009F10A4">
        <w:rPr>
          <w:rFonts w:ascii="Times New Roman" w:hAnsi="Times New Roman" w:cs="Times New Roman"/>
          <w:color w:val="000000" w:themeColor="text1"/>
          <w:sz w:val="28"/>
          <w:szCs w:val="28"/>
        </w:rPr>
        <w:t xml:space="preserve">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w:t>
      </w:r>
      <w:proofErr w:type="spellStart"/>
      <w:r w:rsidRPr="009F10A4">
        <w:rPr>
          <w:rFonts w:ascii="Times New Roman" w:hAnsi="Times New Roman" w:cs="Times New Roman"/>
          <w:color w:val="000000" w:themeColor="text1"/>
          <w:sz w:val="28"/>
          <w:szCs w:val="28"/>
        </w:rPr>
        <w:t>родному</w:t>
      </w:r>
      <w:r w:rsidR="003901DA">
        <w:rPr>
          <w:rFonts w:ascii="Times New Roman" w:hAnsi="Times New Roman" w:cs="Times New Roman"/>
          <w:color w:val="000000" w:themeColor="text1"/>
          <w:sz w:val="28"/>
          <w:szCs w:val="28"/>
        </w:rPr>
        <w:t>селу</w:t>
      </w:r>
      <w:proofErr w:type="spellEnd"/>
      <w:r w:rsidRPr="009F10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к своей республике, </w:t>
      </w:r>
      <w:r w:rsidRPr="009F10A4">
        <w:rPr>
          <w:rFonts w:ascii="Times New Roman" w:hAnsi="Times New Roman" w:cs="Times New Roman"/>
          <w:color w:val="000000" w:themeColor="text1"/>
          <w:sz w:val="28"/>
          <w:szCs w:val="28"/>
        </w:rPr>
        <w:t>к своей стране.</w:t>
      </w:r>
      <w:proofErr w:type="gramEnd"/>
    </w:p>
    <w:p w:rsidR="00921FA4" w:rsidRDefault="00921FA4" w:rsidP="00921FA4">
      <w:pPr>
        <w:autoSpaceDE w:val="0"/>
        <w:spacing w:before="120" w:after="480"/>
        <w:ind w:firstLine="360"/>
        <w:jc w:val="both"/>
        <w:rPr>
          <w:rFonts w:ascii="Times New Roman" w:hAnsi="Times New Roman" w:cs="Times New Roman"/>
          <w:color w:val="000000" w:themeColor="text1"/>
          <w:sz w:val="28"/>
          <w:szCs w:val="28"/>
        </w:rPr>
      </w:pPr>
    </w:p>
    <w:p w:rsidR="00921FA4" w:rsidRPr="00921FA4" w:rsidRDefault="00921FA4" w:rsidP="00921FA4">
      <w:pPr>
        <w:pStyle w:val="a7"/>
        <w:spacing w:after="0" w:line="240" w:lineRule="auto"/>
        <w:ind w:left="1430"/>
        <w:rPr>
          <w:rFonts w:ascii="Times New Roman" w:hAnsi="Times New Roman" w:cs="Times New Roman"/>
          <w:b/>
          <w:i/>
          <w:color w:val="000000" w:themeColor="text1"/>
          <w:sz w:val="32"/>
          <w:szCs w:val="32"/>
        </w:rPr>
      </w:pPr>
      <w:r>
        <w:rPr>
          <w:rFonts w:ascii="Times New Roman" w:hAnsi="Times New Roman" w:cs="Times New Roman"/>
          <w:b/>
          <w:i/>
          <w:color w:val="000000" w:themeColor="text1"/>
          <w:sz w:val="32"/>
          <w:szCs w:val="32"/>
        </w:rPr>
        <w:t>2.1.2.</w:t>
      </w:r>
      <w:r w:rsidRPr="00D81592">
        <w:rPr>
          <w:rFonts w:ascii="Times New Roman" w:hAnsi="Times New Roman" w:cs="Times New Roman"/>
          <w:b/>
          <w:i/>
          <w:color w:val="000000" w:themeColor="text1"/>
          <w:sz w:val="32"/>
          <w:szCs w:val="32"/>
        </w:rPr>
        <w:t>Образовательная область «Познавательное развитие»</w:t>
      </w:r>
    </w:p>
    <w:p w:rsidR="00921FA4" w:rsidRPr="00633E1C" w:rsidRDefault="00921FA4" w:rsidP="00921FA4">
      <w:pPr>
        <w:autoSpaceDE w:val="0"/>
        <w:autoSpaceDN w:val="0"/>
        <w:adjustRightInd w:val="0"/>
        <w:spacing w:after="120" w:line="240" w:lineRule="auto"/>
        <w:ind w:firstLine="708"/>
        <w:jc w:val="both"/>
        <w:rPr>
          <w:rFonts w:ascii="Times New Roman" w:hAnsi="Times New Roman" w:cs="Times New Roman"/>
          <w:sz w:val="28"/>
          <w:szCs w:val="28"/>
        </w:rPr>
      </w:pPr>
      <w:r w:rsidRPr="00633E1C">
        <w:rPr>
          <w:rFonts w:ascii="Times New Roman" w:hAnsi="Times New Roman" w:cs="Times New Roman"/>
          <w:b/>
          <w:bCs/>
          <w:sz w:val="28"/>
          <w:szCs w:val="28"/>
        </w:rPr>
        <w:lastRenderedPageBreak/>
        <w:t>Познавательное развитие</w:t>
      </w:r>
      <w:r w:rsidRPr="00633E1C">
        <w:rPr>
          <w:rFonts w:ascii="Times New Roman" w:hAnsi="Times New Roman" w:cs="Times New Roman"/>
          <w:bCs/>
          <w:sz w:val="28"/>
          <w:szCs w:val="28"/>
        </w:rPr>
        <w:t xml:space="preserve"> </w:t>
      </w:r>
      <w:r w:rsidRPr="00633E1C">
        <w:rPr>
          <w:rFonts w:ascii="Times New Roman" w:hAnsi="Times New Roman" w:cs="Times New Roman"/>
          <w:sz w:val="28"/>
          <w:szCs w:val="28"/>
        </w:rPr>
        <w:t>предполагает решение задач развития интересов</w:t>
      </w:r>
      <w:r>
        <w:rPr>
          <w:rFonts w:ascii="Times New Roman" w:hAnsi="Times New Roman" w:cs="Times New Roman"/>
          <w:sz w:val="28"/>
          <w:szCs w:val="28"/>
        </w:rPr>
        <w:t xml:space="preserve"> </w:t>
      </w:r>
      <w:r w:rsidRPr="00633E1C">
        <w:rPr>
          <w:rFonts w:ascii="Times New Roman" w:hAnsi="Times New Roman" w:cs="Times New Roman"/>
          <w:sz w:val="28"/>
          <w:szCs w:val="28"/>
        </w:rPr>
        <w:t>детей, любознательности и познавательной мотивации; формирование познавательных</w:t>
      </w:r>
      <w:r>
        <w:rPr>
          <w:rFonts w:ascii="Times New Roman" w:hAnsi="Times New Roman" w:cs="Times New Roman"/>
          <w:sz w:val="28"/>
          <w:szCs w:val="28"/>
        </w:rPr>
        <w:t xml:space="preserve"> </w:t>
      </w:r>
      <w:r w:rsidRPr="00633E1C">
        <w:rPr>
          <w:rFonts w:ascii="Times New Roman" w:hAnsi="Times New Roman" w:cs="Times New Roman"/>
          <w:sz w:val="28"/>
          <w:szCs w:val="28"/>
        </w:rPr>
        <w:t>действий, становление сознания; развитие воображения и творческой активности;</w:t>
      </w:r>
      <w:r>
        <w:rPr>
          <w:rFonts w:ascii="Times New Roman" w:hAnsi="Times New Roman" w:cs="Times New Roman"/>
          <w:sz w:val="28"/>
          <w:szCs w:val="28"/>
        </w:rPr>
        <w:t xml:space="preserve"> </w:t>
      </w:r>
      <w:proofErr w:type="gramStart"/>
      <w:r w:rsidRPr="00633E1C">
        <w:rPr>
          <w:rFonts w:ascii="Times New Roman" w:hAnsi="Times New Roman" w:cs="Times New Roman"/>
          <w:sz w:val="28"/>
          <w:szCs w:val="28"/>
        </w:rPr>
        <w:t>формирование первичных представлений о себе, других людях, объектах окружающего</w:t>
      </w:r>
      <w:r>
        <w:rPr>
          <w:rFonts w:ascii="Times New Roman" w:hAnsi="Times New Roman" w:cs="Times New Roman"/>
          <w:sz w:val="28"/>
          <w:szCs w:val="28"/>
        </w:rPr>
        <w:t xml:space="preserve"> </w:t>
      </w:r>
      <w:r w:rsidRPr="00633E1C">
        <w:rPr>
          <w:rFonts w:ascii="Times New Roman" w:hAnsi="Times New Roman" w:cs="Times New Roman"/>
          <w:sz w:val="28"/>
          <w:szCs w:val="28"/>
        </w:rPr>
        <w:t>мира, о свойствах и отношениях объектов окружающего мира (форме, цвете, размере,</w:t>
      </w:r>
      <w:r>
        <w:rPr>
          <w:rFonts w:ascii="Times New Roman" w:hAnsi="Times New Roman" w:cs="Times New Roman"/>
          <w:sz w:val="28"/>
          <w:szCs w:val="28"/>
        </w:rPr>
        <w:t xml:space="preserve"> </w:t>
      </w:r>
      <w:r w:rsidRPr="00633E1C">
        <w:rPr>
          <w:rFonts w:ascii="Times New Roman" w:hAnsi="Times New Roman" w:cs="Times New Roman"/>
          <w:sz w:val="28"/>
          <w:szCs w:val="28"/>
        </w:rPr>
        <w:t>материале, звучании, ритме, темпе, количестве, числе, части и целом, пространстве и</w:t>
      </w:r>
      <w:r>
        <w:rPr>
          <w:rFonts w:ascii="Times New Roman" w:hAnsi="Times New Roman" w:cs="Times New Roman"/>
          <w:sz w:val="28"/>
          <w:szCs w:val="28"/>
        </w:rPr>
        <w:t xml:space="preserve"> </w:t>
      </w:r>
      <w:r w:rsidRPr="00633E1C">
        <w:rPr>
          <w:rFonts w:ascii="Times New Roman" w:hAnsi="Times New Roman" w:cs="Times New Roman"/>
          <w:sz w:val="28"/>
          <w:szCs w:val="28"/>
        </w:rPr>
        <w:t>времени, движении и покое, причинах и следствиях и др.), о малой родине и Отечестве,</w:t>
      </w:r>
      <w:r>
        <w:rPr>
          <w:rFonts w:ascii="Times New Roman" w:hAnsi="Times New Roman" w:cs="Times New Roman"/>
          <w:sz w:val="28"/>
          <w:szCs w:val="28"/>
        </w:rPr>
        <w:t xml:space="preserve"> </w:t>
      </w:r>
      <w:r w:rsidRPr="00633E1C">
        <w:rPr>
          <w:rFonts w:ascii="Times New Roman" w:hAnsi="Times New Roman" w:cs="Times New Roman"/>
          <w:sz w:val="28"/>
          <w:szCs w:val="28"/>
        </w:rPr>
        <w:t>представлений о социокультурных ценностях нашего народа, об отечественных</w:t>
      </w:r>
      <w:r>
        <w:rPr>
          <w:rFonts w:ascii="Times New Roman" w:hAnsi="Times New Roman" w:cs="Times New Roman"/>
          <w:sz w:val="28"/>
          <w:szCs w:val="28"/>
        </w:rPr>
        <w:t xml:space="preserve"> </w:t>
      </w:r>
      <w:r w:rsidRPr="00633E1C">
        <w:rPr>
          <w:rFonts w:ascii="Times New Roman" w:hAnsi="Times New Roman" w:cs="Times New Roman"/>
          <w:sz w:val="28"/>
          <w:szCs w:val="28"/>
        </w:rPr>
        <w:t>традициях и праздниках, о планете Земля как</w:t>
      </w:r>
      <w:proofErr w:type="gramEnd"/>
      <w:r w:rsidRPr="00633E1C">
        <w:rPr>
          <w:rFonts w:ascii="Times New Roman" w:hAnsi="Times New Roman" w:cs="Times New Roman"/>
          <w:sz w:val="28"/>
          <w:szCs w:val="28"/>
        </w:rPr>
        <w:t xml:space="preserve"> </w:t>
      </w:r>
      <w:proofErr w:type="gramStart"/>
      <w:r w:rsidRPr="00633E1C">
        <w:rPr>
          <w:rFonts w:ascii="Times New Roman" w:hAnsi="Times New Roman" w:cs="Times New Roman"/>
          <w:sz w:val="28"/>
          <w:szCs w:val="28"/>
        </w:rPr>
        <w:t>общем</w:t>
      </w:r>
      <w:proofErr w:type="gramEnd"/>
      <w:r w:rsidRPr="00633E1C">
        <w:rPr>
          <w:rFonts w:ascii="Times New Roman" w:hAnsi="Times New Roman" w:cs="Times New Roman"/>
          <w:sz w:val="28"/>
          <w:szCs w:val="28"/>
        </w:rPr>
        <w:t xml:space="preserve"> доме людей, об особенностях ее</w:t>
      </w:r>
      <w:r>
        <w:rPr>
          <w:rFonts w:ascii="Times New Roman" w:hAnsi="Times New Roman" w:cs="Times New Roman"/>
          <w:sz w:val="28"/>
          <w:szCs w:val="28"/>
        </w:rPr>
        <w:t xml:space="preserve"> </w:t>
      </w:r>
      <w:r w:rsidRPr="00633E1C">
        <w:rPr>
          <w:rFonts w:ascii="Times New Roman" w:hAnsi="Times New Roman" w:cs="Times New Roman"/>
          <w:sz w:val="28"/>
          <w:szCs w:val="28"/>
        </w:rPr>
        <w:t>природы, многообразии стран и народов мира.</w:t>
      </w:r>
    </w:p>
    <w:p w:rsidR="00921FA4" w:rsidRPr="00633E1C" w:rsidRDefault="00921FA4" w:rsidP="00921FA4">
      <w:pPr>
        <w:autoSpaceDE w:val="0"/>
        <w:autoSpaceDN w:val="0"/>
        <w:adjustRightInd w:val="0"/>
        <w:spacing w:after="0" w:line="240" w:lineRule="auto"/>
        <w:ind w:firstLine="708"/>
        <w:jc w:val="both"/>
        <w:rPr>
          <w:rFonts w:ascii="Times New Roman" w:hAnsi="Times New Roman" w:cs="Times New Roman"/>
          <w:sz w:val="28"/>
          <w:szCs w:val="28"/>
        </w:rPr>
      </w:pPr>
      <w:r w:rsidRPr="00633E1C">
        <w:rPr>
          <w:rFonts w:ascii="Times New Roman" w:hAnsi="Times New Roman" w:cs="Times New Roman"/>
          <w:sz w:val="28"/>
          <w:szCs w:val="28"/>
        </w:rPr>
        <w:t>Механизм развития познавательных способностей детей реализуется в рамках</w:t>
      </w:r>
      <w:r>
        <w:rPr>
          <w:rFonts w:ascii="Times New Roman" w:hAnsi="Times New Roman" w:cs="Times New Roman"/>
          <w:sz w:val="28"/>
          <w:szCs w:val="28"/>
        </w:rPr>
        <w:t xml:space="preserve"> </w:t>
      </w:r>
      <w:r w:rsidRPr="00633E1C">
        <w:rPr>
          <w:rFonts w:ascii="Times New Roman" w:hAnsi="Times New Roman" w:cs="Times New Roman"/>
          <w:sz w:val="28"/>
          <w:szCs w:val="28"/>
        </w:rPr>
        <w:t>модели организации воспитательно-образовательного процесса, компоненты которой</w:t>
      </w:r>
      <w:r>
        <w:rPr>
          <w:rFonts w:ascii="Times New Roman" w:hAnsi="Times New Roman" w:cs="Times New Roman"/>
          <w:sz w:val="28"/>
          <w:szCs w:val="28"/>
        </w:rPr>
        <w:t xml:space="preserve"> </w:t>
      </w:r>
      <w:r w:rsidRPr="00633E1C">
        <w:rPr>
          <w:rFonts w:ascii="Times New Roman" w:hAnsi="Times New Roman" w:cs="Times New Roman"/>
          <w:sz w:val="28"/>
          <w:szCs w:val="28"/>
        </w:rPr>
        <w:t xml:space="preserve">выстроены в логике ФГОС </w:t>
      </w:r>
      <w:proofErr w:type="gramStart"/>
      <w:r w:rsidRPr="00633E1C">
        <w:rPr>
          <w:rFonts w:ascii="Times New Roman" w:hAnsi="Times New Roman" w:cs="Times New Roman"/>
          <w:sz w:val="28"/>
          <w:szCs w:val="28"/>
        </w:rPr>
        <w:t>ДО</w:t>
      </w:r>
      <w:proofErr w:type="gramEnd"/>
      <w:r w:rsidRPr="00633E1C">
        <w:rPr>
          <w:rFonts w:ascii="Times New Roman" w:hAnsi="Times New Roman" w:cs="Times New Roman"/>
          <w:sz w:val="28"/>
          <w:szCs w:val="28"/>
        </w:rPr>
        <w:t xml:space="preserve">: </w:t>
      </w:r>
      <w:proofErr w:type="gramStart"/>
      <w:r w:rsidRPr="00633E1C">
        <w:rPr>
          <w:rFonts w:ascii="Times New Roman" w:hAnsi="Times New Roman" w:cs="Times New Roman"/>
          <w:sz w:val="28"/>
          <w:szCs w:val="28"/>
        </w:rPr>
        <w:t>непосредственно-образовательная</w:t>
      </w:r>
      <w:proofErr w:type="gramEnd"/>
      <w:r w:rsidRPr="00633E1C">
        <w:rPr>
          <w:rFonts w:ascii="Times New Roman" w:hAnsi="Times New Roman" w:cs="Times New Roman"/>
          <w:sz w:val="28"/>
          <w:szCs w:val="28"/>
        </w:rPr>
        <w:t xml:space="preserve"> деятельность,</w:t>
      </w:r>
      <w:r>
        <w:rPr>
          <w:rFonts w:ascii="Times New Roman" w:hAnsi="Times New Roman" w:cs="Times New Roman"/>
          <w:sz w:val="28"/>
          <w:szCs w:val="28"/>
        </w:rPr>
        <w:t xml:space="preserve"> </w:t>
      </w:r>
      <w:r w:rsidRPr="00633E1C">
        <w:rPr>
          <w:rFonts w:ascii="Times New Roman" w:hAnsi="Times New Roman" w:cs="Times New Roman"/>
          <w:sz w:val="28"/>
          <w:szCs w:val="28"/>
        </w:rPr>
        <w:t>совместная деятельность педагога и детей, режимные моменты, самостоятельная</w:t>
      </w:r>
      <w:r>
        <w:rPr>
          <w:rFonts w:ascii="Times New Roman" w:hAnsi="Times New Roman" w:cs="Times New Roman"/>
          <w:sz w:val="28"/>
          <w:szCs w:val="28"/>
        </w:rPr>
        <w:t xml:space="preserve"> </w:t>
      </w:r>
      <w:r w:rsidRPr="00633E1C">
        <w:rPr>
          <w:rFonts w:ascii="Times New Roman" w:hAnsi="Times New Roman" w:cs="Times New Roman"/>
          <w:sz w:val="28"/>
          <w:szCs w:val="28"/>
        </w:rPr>
        <w:t>детская деятельность.</w:t>
      </w:r>
    </w:p>
    <w:p w:rsidR="00921FA4" w:rsidRDefault="00921FA4" w:rsidP="00921FA4">
      <w:pPr>
        <w:autoSpaceDE w:val="0"/>
        <w:autoSpaceDN w:val="0"/>
        <w:adjustRightInd w:val="0"/>
        <w:spacing w:after="0" w:line="240" w:lineRule="auto"/>
        <w:ind w:left="-142" w:firstLine="850"/>
        <w:jc w:val="both"/>
        <w:rPr>
          <w:rFonts w:ascii="Times New Roman" w:hAnsi="Times New Roman" w:cs="Times New Roman"/>
          <w:b/>
          <w:bCs/>
          <w:sz w:val="28"/>
          <w:szCs w:val="28"/>
        </w:rPr>
      </w:pPr>
      <w:r w:rsidRPr="00633E1C">
        <w:rPr>
          <w:rFonts w:ascii="Times New Roman" w:hAnsi="Times New Roman" w:cs="Times New Roman"/>
          <w:sz w:val="28"/>
          <w:szCs w:val="28"/>
        </w:rPr>
        <w:t xml:space="preserve">В рамках познавательного развития педагогами используются </w:t>
      </w:r>
      <w:r w:rsidRPr="00633E1C">
        <w:rPr>
          <w:rFonts w:ascii="Times New Roman" w:hAnsi="Times New Roman" w:cs="Times New Roman"/>
          <w:b/>
          <w:sz w:val="28"/>
          <w:szCs w:val="28"/>
        </w:rPr>
        <w:t xml:space="preserve">различные </w:t>
      </w:r>
      <w:r w:rsidRPr="00633E1C">
        <w:rPr>
          <w:rFonts w:ascii="Times New Roman" w:hAnsi="Times New Roman" w:cs="Times New Roman"/>
          <w:b/>
          <w:bCs/>
          <w:sz w:val="28"/>
          <w:szCs w:val="28"/>
        </w:rPr>
        <w:t>методы</w:t>
      </w:r>
      <w:r>
        <w:rPr>
          <w:rFonts w:ascii="Times New Roman" w:hAnsi="Times New Roman" w:cs="Times New Roman"/>
          <w:b/>
          <w:bCs/>
          <w:sz w:val="28"/>
          <w:szCs w:val="28"/>
        </w:rPr>
        <w:t>:</w:t>
      </w:r>
    </w:p>
    <w:p w:rsidR="00921FA4" w:rsidRDefault="00921FA4" w:rsidP="00921FA4">
      <w:pPr>
        <w:autoSpaceDE w:val="0"/>
        <w:autoSpaceDN w:val="0"/>
        <w:adjustRightInd w:val="0"/>
        <w:spacing w:after="0" w:line="240" w:lineRule="auto"/>
        <w:ind w:left="-142" w:firstLine="850"/>
        <w:jc w:val="both"/>
        <w:rPr>
          <w:rFonts w:ascii="Times New Roman" w:hAnsi="Times New Roman" w:cs="Times New Roman"/>
          <w:b/>
          <w:bCs/>
          <w:sz w:val="28"/>
          <w:szCs w:val="28"/>
        </w:rPr>
      </w:pPr>
    </w:p>
    <w:p w:rsidR="00921FA4" w:rsidRPr="00921FA4" w:rsidRDefault="00921FA4" w:rsidP="00921FA4">
      <w:pPr>
        <w:autoSpaceDE w:val="0"/>
        <w:autoSpaceDN w:val="0"/>
        <w:adjustRightInd w:val="0"/>
        <w:spacing w:after="0" w:line="240" w:lineRule="auto"/>
        <w:ind w:left="-142" w:firstLine="142"/>
        <w:jc w:val="both"/>
        <w:rPr>
          <w:rFonts w:ascii="Times New Roman" w:hAnsi="Times New Roman" w:cs="Times New Roman"/>
          <w:b/>
          <w:bCs/>
          <w:sz w:val="28"/>
          <w:szCs w:val="28"/>
        </w:rPr>
      </w:pPr>
      <w:r w:rsidRPr="005902F7">
        <w:rPr>
          <w:rFonts w:ascii="Times New Roman" w:hAnsi="Times New Roman" w:cs="Times New Roman"/>
          <w:noProof/>
          <w:color w:val="000000" w:themeColor="text1"/>
          <w:sz w:val="28"/>
          <w:szCs w:val="28"/>
          <w:lang w:eastAsia="ru-RU"/>
        </w:rPr>
        <w:drawing>
          <wp:inline distT="0" distB="0" distL="0" distR="0">
            <wp:extent cx="5940425" cy="4591050"/>
            <wp:effectExtent l="19050" t="0" r="3175" b="0"/>
            <wp:docPr id="4" name="Объект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80400" cy="5400675"/>
                      <a:chOff x="395288" y="692150"/>
                      <a:chExt cx="8280400" cy="5400675"/>
                    </a:xfrm>
                  </a:grpSpPr>
                  <a:grpSp>
                    <a:nvGrpSpPr>
                      <a:cNvPr id="91138" name="Group 2"/>
                      <a:cNvGrpSpPr>
                        <a:grpSpLocks/>
                      </a:cNvGrpSpPr>
                    </a:nvGrpSpPr>
                    <a:grpSpPr bwMode="auto">
                      <a:xfrm>
                        <a:off x="395288" y="692150"/>
                        <a:ext cx="8280400" cy="5400675"/>
                        <a:chOff x="432" y="1827"/>
                        <a:chExt cx="15953" cy="11169"/>
                      </a:xfrm>
                    </a:grpSpPr>
                    <a:grpSp>
                      <a:nvGrpSpPr>
                        <a:cNvPr id="3" name="Group 3"/>
                        <a:cNvGrpSpPr>
                          <a:grpSpLocks/>
                        </a:cNvGrpSpPr>
                      </a:nvGrpSpPr>
                      <a:grpSpPr bwMode="auto">
                        <a:xfrm>
                          <a:off x="432" y="3763"/>
                          <a:ext cx="15953" cy="2532"/>
                          <a:chOff x="432" y="4255"/>
                          <a:chExt cx="15953" cy="2532"/>
                        </a:xfrm>
                      </a:grpSpPr>
                      <a:sp>
                        <a:nvSpPr>
                          <a:cNvPr id="91147" name="AutoShape 4"/>
                          <a:cNvSpPr>
                            <a:spLocks noChangeArrowheads="1"/>
                          </a:cNvSpPr>
                        </a:nvSpPr>
                        <a:spPr bwMode="auto">
                          <a:xfrm>
                            <a:off x="432" y="4258"/>
                            <a:ext cx="3798" cy="2529"/>
                          </a:xfrm>
                          <a:prstGeom prst="wedgeRoundRectCallout">
                            <a:avLst>
                              <a:gd name="adj1" fmla="val 49606"/>
                              <a:gd name="adj2" fmla="val -73046"/>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повышающие</a:t>
                              </a:r>
                            </a:p>
                            <a:p>
                              <a:pPr algn="ctr">
                                <a:lnSpc>
                                  <a:spcPct val="90000"/>
                                </a:lnSpc>
                              </a:pPr>
                              <a:r>
                                <a:rPr lang="ru-RU" altLang="ru-RU" sz="1600" b="1"/>
                                <a:t>познавательную</a:t>
                              </a:r>
                            </a:p>
                            <a:p>
                              <a:pPr algn="ctr">
                                <a:lnSpc>
                                  <a:spcPct val="90000"/>
                                </a:lnSpc>
                              </a:pPr>
                              <a:r>
                                <a:rPr lang="ru-RU" altLang="ru-RU" sz="1600" b="1"/>
                                <a:t>активность</a:t>
                              </a:r>
                              <a:endParaRPr lang="ru-RU" altLang="ru-RU" sz="1600"/>
                            </a:p>
                          </a:txBody>
                          <a:useSpRect/>
                        </a:txSp>
                      </a:sp>
                      <a:sp>
                        <a:nvSpPr>
                          <a:cNvPr id="91148" name="AutoShape 5"/>
                          <a:cNvSpPr>
                            <a:spLocks noChangeArrowheads="1"/>
                          </a:cNvSpPr>
                        </a:nvSpPr>
                        <a:spPr bwMode="auto">
                          <a:xfrm>
                            <a:off x="4464" y="4258"/>
                            <a:ext cx="3798" cy="2529"/>
                          </a:xfrm>
                          <a:prstGeom prst="wedgeRoundRectCallout">
                            <a:avLst>
                              <a:gd name="adj1" fmla="val -8759"/>
                              <a:gd name="adj2" fmla="val -72060"/>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вызывающие</a:t>
                              </a:r>
                            </a:p>
                            <a:p>
                              <a:pPr algn="ctr">
                                <a:lnSpc>
                                  <a:spcPct val="90000"/>
                                </a:lnSpc>
                              </a:pPr>
                              <a:r>
                                <a:rPr lang="ru-RU" altLang="ru-RU" sz="1600" b="1"/>
                                <a:t>эмоциональную</a:t>
                              </a:r>
                            </a:p>
                            <a:p>
                              <a:pPr algn="ctr">
                                <a:lnSpc>
                                  <a:spcPct val="90000"/>
                                </a:lnSpc>
                              </a:pPr>
                              <a:r>
                                <a:rPr lang="ru-RU" altLang="ru-RU" sz="1600" b="1"/>
                                <a:t>активность</a:t>
                              </a:r>
                              <a:endParaRPr lang="ru-RU" altLang="ru-RU" sz="1600"/>
                            </a:p>
                          </a:txBody>
                          <a:useSpRect/>
                        </a:txSp>
                      </a:sp>
                      <a:sp>
                        <a:nvSpPr>
                          <a:cNvPr id="91149" name="AutoShape 6"/>
                          <a:cNvSpPr>
                            <a:spLocks noChangeArrowheads="1"/>
                          </a:cNvSpPr>
                        </a:nvSpPr>
                        <a:spPr bwMode="auto">
                          <a:xfrm>
                            <a:off x="8505" y="4255"/>
                            <a:ext cx="3798" cy="2529"/>
                          </a:xfrm>
                          <a:prstGeom prst="wedgeRoundRectCallout">
                            <a:avLst>
                              <a:gd name="adj1" fmla="val -33250"/>
                              <a:gd name="adj2" fmla="val -71856"/>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способствующие взаимосвязи</a:t>
                              </a:r>
                            </a:p>
                            <a:p>
                              <a:pPr algn="ctr">
                                <a:lnSpc>
                                  <a:spcPct val="90000"/>
                                </a:lnSpc>
                              </a:pPr>
                              <a:r>
                                <a:rPr lang="ru-RU" altLang="ru-RU" sz="1600" b="1"/>
                                <a:t>различных видов деятельности</a:t>
                              </a:r>
                              <a:endParaRPr lang="ru-RU" altLang="ru-RU" sz="1600"/>
                            </a:p>
                          </a:txBody>
                          <a:useSpRect/>
                        </a:txSp>
                      </a:sp>
                      <a:sp>
                        <a:nvSpPr>
                          <a:cNvPr id="91150" name="AutoShape 7"/>
                          <a:cNvSpPr>
                            <a:spLocks noChangeArrowheads="1"/>
                          </a:cNvSpPr>
                        </a:nvSpPr>
                        <a:spPr bwMode="auto">
                          <a:xfrm>
                            <a:off x="12587" y="4255"/>
                            <a:ext cx="3798" cy="2529"/>
                          </a:xfrm>
                          <a:prstGeom prst="wedgeRoundRectCallout">
                            <a:avLst>
                              <a:gd name="adj1" fmla="val -40866"/>
                              <a:gd name="adj2" fmla="val -72741"/>
                              <a:gd name="adj3" fmla="val 16667"/>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Методы</a:t>
                              </a:r>
                            </a:p>
                            <a:p>
                              <a:pPr algn="ctr">
                                <a:lnSpc>
                                  <a:spcPct val="90000"/>
                                </a:lnSpc>
                              </a:pPr>
                              <a:r>
                                <a:rPr lang="ru-RU" altLang="ru-RU" sz="1600" b="1"/>
                                <a:t>Коррекции</a:t>
                              </a:r>
                              <a:br>
                                <a:rPr lang="ru-RU" altLang="ru-RU" sz="1600" b="1"/>
                              </a:br>
                              <a:r>
                                <a:rPr lang="ru-RU" altLang="ru-RU" sz="1600" b="1"/>
                                <a:t>и  уточнения</a:t>
                              </a:r>
                            </a:p>
                            <a:p>
                              <a:pPr algn="ctr">
                                <a:lnSpc>
                                  <a:spcPct val="90000"/>
                                </a:lnSpc>
                              </a:pPr>
                              <a:r>
                                <a:rPr lang="ru-RU" altLang="ru-RU" sz="1600" b="1"/>
                                <a:t>детских</a:t>
                              </a:r>
                            </a:p>
                            <a:p>
                              <a:pPr algn="ctr">
                                <a:lnSpc>
                                  <a:spcPct val="90000"/>
                                </a:lnSpc>
                              </a:pPr>
                              <a:r>
                                <a:rPr lang="ru-RU" altLang="ru-RU" sz="1600" b="1"/>
                                <a:t>представлений</a:t>
                              </a:r>
                              <a:endParaRPr lang="ru-RU" altLang="ru-RU" sz="1600"/>
                            </a:p>
                          </a:txBody>
                          <a:useSpRect/>
                        </a:txSp>
                      </a:sp>
                    </a:grpSp>
                    <a:grpSp>
                      <a:nvGrpSpPr>
                        <a:cNvPr id="4" name="Group 8"/>
                        <a:cNvGrpSpPr>
                          <a:grpSpLocks/>
                        </a:cNvGrpSpPr>
                      </a:nvGrpSpPr>
                      <a:grpSpPr bwMode="auto">
                        <a:xfrm>
                          <a:off x="432" y="6444"/>
                          <a:ext cx="15953" cy="6552"/>
                          <a:chOff x="432" y="7083"/>
                          <a:chExt cx="15953" cy="6552"/>
                        </a:xfrm>
                      </a:grpSpPr>
                      <a:sp>
                        <a:nvSpPr>
                          <a:cNvPr id="91143" name="Text Box 9"/>
                          <a:cNvSpPr txBox="1">
                            <a:spLocks noChangeArrowheads="1"/>
                          </a:cNvSpPr>
                        </a:nvSpPr>
                        <a:spPr bwMode="auto">
                          <a:xfrm>
                            <a:off x="432" y="7083"/>
                            <a:ext cx="3745"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buSzPts val="1400"/>
                                <a:buFont typeface="Webdings" pitchFamily="18" charset="2"/>
                                <a:buChar char="Y"/>
                              </a:pPr>
                              <a:r>
                                <a:rPr lang="ru-RU" altLang="ru-RU" sz="1500">
                                  <a:solidFill>
                                    <a:srgbClr val="000000"/>
                                  </a:solidFill>
                                </a:rPr>
                                <a:t>Элементарный </a:t>
                              </a:r>
                              <a:br>
                                <a:rPr lang="ru-RU" altLang="ru-RU" sz="1500">
                                  <a:solidFill>
                                    <a:srgbClr val="000000"/>
                                  </a:solidFill>
                                </a:rPr>
                              </a:br>
                              <a:r>
                                <a:rPr lang="ru-RU" altLang="ru-RU" sz="1500">
                                  <a:solidFill>
                                    <a:srgbClr val="000000"/>
                                  </a:solidFill>
                                </a:rPr>
                                <a:t>    анализ </a:t>
                              </a:r>
                            </a:p>
                            <a:p>
                              <a:pPr marL="0" lvl="1">
                                <a:lnSpc>
                                  <a:spcPct val="90000"/>
                                </a:lnSpc>
                                <a:buSzPts val="1400"/>
                                <a:buFont typeface="Webdings" pitchFamily="18" charset="2"/>
                                <a:buChar char="Y"/>
                              </a:pPr>
                              <a:r>
                                <a:rPr lang="ru-RU" altLang="ru-RU" sz="1500"/>
                                <a:t>Сравнение</a:t>
                              </a:r>
                              <a:br>
                                <a:rPr lang="ru-RU" altLang="ru-RU" sz="1500"/>
                              </a:br>
                              <a:r>
                                <a:rPr lang="ru-RU" altLang="ru-RU" sz="1500"/>
                                <a:t>     по контрасту и</a:t>
                              </a:r>
                              <a:br>
                                <a:rPr lang="ru-RU" altLang="ru-RU" sz="1500"/>
                              </a:br>
                              <a:r>
                                <a:rPr lang="ru-RU" altLang="ru-RU" sz="1500"/>
                                <a:t>     подобию, сходству</a:t>
                              </a:r>
                            </a:p>
                            <a:p>
                              <a:pPr marL="0" lvl="1">
                                <a:lnSpc>
                                  <a:spcPct val="90000"/>
                                </a:lnSpc>
                                <a:buSzPts val="1400"/>
                                <a:buFont typeface="Webdings" pitchFamily="18" charset="2"/>
                                <a:buChar char="Y"/>
                              </a:pPr>
                              <a:r>
                                <a:rPr lang="ru-RU" altLang="ru-RU" sz="1500"/>
                                <a:t>Группировка </a:t>
                              </a:r>
                              <a:br>
                                <a:rPr lang="ru-RU" altLang="ru-RU" sz="1500"/>
                              </a:br>
                              <a:r>
                                <a:rPr lang="ru-RU" altLang="ru-RU" sz="1500"/>
                                <a:t>    и классификация</a:t>
                              </a:r>
                            </a:p>
                            <a:p>
                              <a:pPr marL="0" lvl="1">
                                <a:lnSpc>
                                  <a:spcPct val="90000"/>
                                </a:lnSpc>
                                <a:buSzPts val="1400"/>
                                <a:buFont typeface="Webdings" pitchFamily="18" charset="2"/>
                                <a:buChar char="Y"/>
                              </a:pPr>
                              <a:r>
                                <a:rPr lang="ru-RU" altLang="ru-RU" sz="1500"/>
                                <a:t>Моделирование</a:t>
                              </a:r>
                              <a:br>
                                <a:rPr lang="ru-RU" altLang="ru-RU" sz="1500"/>
                              </a:br>
                              <a:r>
                                <a:rPr lang="ru-RU" altLang="ru-RU" sz="1500"/>
                                <a:t>    и конструирование</a:t>
                              </a:r>
                            </a:p>
                            <a:p>
                              <a:pPr marL="0" lvl="1">
                                <a:lnSpc>
                                  <a:spcPct val="90000"/>
                                </a:lnSpc>
                                <a:buSzPts val="1400"/>
                                <a:buFont typeface="Webdings" pitchFamily="18" charset="2"/>
                                <a:buChar char="Y"/>
                              </a:pPr>
                              <a:r>
                                <a:rPr lang="ru-RU" altLang="ru-RU" sz="1500"/>
                                <a:t>Ответы на вопросы</a:t>
                              </a:r>
                              <a:br>
                                <a:rPr lang="ru-RU" altLang="ru-RU" sz="1500"/>
                              </a:br>
                              <a:r>
                                <a:rPr lang="ru-RU" altLang="ru-RU" sz="1500"/>
                                <a:t>     детей</a:t>
                              </a:r>
                            </a:p>
                            <a:p>
                              <a:pPr marL="0" lvl="1">
                                <a:lnSpc>
                                  <a:spcPct val="90000"/>
                                </a:lnSpc>
                                <a:buSzPts val="1400"/>
                                <a:buFont typeface="Webdings" pitchFamily="18" charset="2"/>
                                <a:buChar char="Y"/>
                              </a:pPr>
                              <a:r>
                                <a:rPr lang="ru-RU" altLang="ru-RU" sz="1500"/>
                                <a:t>Приучение к </a:t>
                              </a:r>
                              <a:br>
                                <a:rPr lang="ru-RU" altLang="ru-RU" sz="1500"/>
                              </a:br>
                              <a:r>
                                <a:rPr lang="ru-RU" altLang="ru-RU" sz="1500"/>
                                <a:t>    самостоятельному </a:t>
                              </a:r>
                              <a:br>
                                <a:rPr lang="ru-RU" altLang="ru-RU" sz="1500"/>
                              </a:br>
                              <a:r>
                                <a:rPr lang="ru-RU" altLang="ru-RU" sz="1500"/>
                                <a:t>    поиску ответов </a:t>
                              </a:r>
                              <a:br>
                                <a:rPr lang="ru-RU" altLang="ru-RU" sz="1500"/>
                              </a:br>
                              <a:r>
                                <a:rPr lang="ru-RU" altLang="ru-RU" sz="1500"/>
                                <a:t>   на вопросы</a:t>
                              </a:r>
                            </a:p>
                          </a:txBody>
                          <a:useSpRect/>
                        </a:txSp>
                      </a:sp>
                      <a:sp>
                        <a:nvSpPr>
                          <a:cNvPr id="91144" name="Text Box 10"/>
                          <a:cNvSpPr txBox="1">
                            <a:spLocks noChangeArrowheads="1"/>
                          </a:cNvSpPr>
                        </a:nvSpPr>
                        <a:spPr bwMode="auto">
                          <a:xfrm>
                            <a:off x="4464" y="7083"/>
                            <a:ext cx="3875"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buSzPts val="1400"/>
                                <a:buFont typeface="Webdings" pitchFamily="18" charset="2"/>
                                <a:buChar char="Y"/>
                              </a:pPr>
                              <a:r>
                                <a:rPr lang="ru-RU" altLang="ru-RU" sz="1600"/>
                                <a:t>Воображаемая </a:t>
                              </a:r>
                              <a:br>
                                <a:rPr lang="ru-RU" altLang="ru-RU" sz="1600"/>
                              </a:br>
                              <a:r>
                                <a:rPr lang="ru-RU" altLang="ru-RU" sz="1600"/>
                                <a:t>    ситуация</a:t>
                              </a:r>
                            </a:p>
                            <a:p>
                              <a:pPr marL="0" lvl="1">
                                <a:lnSpc>
                                  <a:spcPct val="90000"/>
                                </a:lnSpc>
                                <a:buSzPts val="1400"/>
                                <a:buFont typeface="Webdings" pitchFamily="18" charset="2"/>
                                <a:buChar char="Y"/>
                              </a:pPr>
                              <a:r>
                                <a:rPr lang="ru-RU" altLang="ru-RU" sz="1600"/>
                                <a:t>Придумывание </a:t>
                              </a:r>
                              <a:br>
                                <a:rPr lang="ru-RU" altLang="ru-RU" sz="1600"/>
                              </a:br>
                              <a:r>
                                <a:rPr lang="ru-RU" altLang="ru-RU" sz="1600"/>
                                <a:t>    сказок</a:t>
                              </a:r>
                            </a:p>
                            <a:p>
                              <a:pPr marL="0" lvl="1">
                                <a:lnSpc>
                                  <a:spcPct val="90000"/>
                                </a:lnSpc>
                                <a:buSzPts val="1400"/>
                                <a:buFont typeface="Webdings" pitchFamily="18" charset="2"/>
                                <a:buChar char="Y"/>
                              </a:pPr>
                              <a:r>
                                <a:rPr lang="ru-RU" altLang="ru-RU" sz="1600"/>
                                <a:t>Игры-</a:t>
                              </a:r>
                              <a:br>
                                <a:rPr lang="ru-RU" altLang="ru-RU" sz="1600"/>
                              </a:br>
                              <a:r>
                                <a:rPr lang="ru-RU" altLang="ru-RU" sz="1600"/>
                                <a:t>    драматизации</a:t>
                              </a:r>
                            </a:p>
                            <a:p>
                              <a:pPr marL="0" lvl="1">
                                <a:lnSpc>
                                  <a:spcPct val="90000"/>
                                </a:lnSpc>
                                <a:buSzPts val="1400"/>
                                <a:buFont typeface="Webdings" pitchFamily="18" charset="2"/>
                                <a:buChar char="Y"/>
                              </a:pPr>
                              <a:r>
                                <a:rPr lang="ru-RU" altLang="ru-RU" sz="1600"/>
                                <a:t>Сюрпризные </a:t>
                              </a:r>
                              <a:br>
                                <a:rPr lang="ru-RU" altLang="ru-RU" sz="1600"/>
                              </a:br>
                              <a:r>
                                <a:rPr lang="ru-RU" altLang="ru-RU" sz="1600"/>
                                <a:t>    моменты и</a:t>
                              </a:r>
                              <a:br>
                                <a:rPr lang="ru-RU" altLang="ru-RU" sz="1600"/>
                              </a:br>
                              <a:r>
                                <a:rPr lang="ru-RU" altLang="ru-RU" sz="1600"/>
                                <a:t>   элементы новизны</a:t>
                              </a:r>
                            </a:p>
                            <a:p>
                              <a:pPr marL="0" lvl="1">
                                <a:lnSpc>
                                  <a:spcPct val="90000"/>
                                </a:lnSpc>
                                <a:buSzPts val="1400"/>
                                <a:buFont typeface="Webdings" pitchFamily="18" charset="2"/>
                                <a:buChar char="Y"/>
                              </a:pPr>
                              <a:r>
                                <a:rPr lang="ru-RU" altLang="ru-RU" sz="1600"/>
                                <a:t>Юмор и шутка</a:t>
                              </a:r>
                            </a:p>
                            <a:p>
                              <a:pPr marL="0" lvl="1">
                                <a:lnSpc>
                                  <a:spcPct val="90000"/>
                                </a:lnSpc>
                                <a:buSzPts val="1400"/>
                                <a:buFont typeface="Webdings" pitchFamily="18" charset="2"/>
                                <a:buChar char="Y"/>
                              </a:pPr>
                              <a:r>
                                <a:rPr lang="ru-RU" altLang="ru-RU" sz="1600"/>
                                <a:t>Сочетание</a:t>
                              </a:r>
                              <a:br>
                                <a:rPr lang="ru-RU" altLang="ru-RU" sz="1600"/>
                              </a:br>
                              <a:r>
                                <a:rPr lang="ru-RU" altLang="ru-RU" sz="1600"/>
                                <a:t>    разнообразных </a:t>
                              </a:r>
                              <a:br>
                                <a:rPr lang="ru-RU" altLang="ru-RU" sz="1600"/>
                              </a:br>
                              <a:r>
                                <a:rPr lang="ru-RU" altLang="ru-RU" sz="1600"/>
                                <a:t>   средств на одном</a:t>
                              </a:r>
                              <a:br>
                                <a:rPr lang="ru-RU" altLang="ru-RU" sz="1600"/>
                              </a:br>
                              <a:r>
                                <a:rPr lang="ru-RU" altLang="ru-RU" sz="1600"/>
                                <a:t>   занятии</a:t>
                              </a:r>
                            </a:p>
                          </a:txBody>
                          <a:useSpRect/>
                        </a:txSp>
                      </a:sp>
                      <a:sp>
                        <a:nvSpPr>
                          <a:cNvPr id="91145" name="Text Box 11"/>
                          <a:cNvSpPr txBox="1">
                            <a:spLocks noChangeArrowheads="1"/>
                          </a:cNvSpPr>
                        </a:nvSpPr>
                        <a:spPr bwMode="auto">
                          <a:xfrm>
                            <a:off x="8617" y="7083"/>
                            <a:ext cx="3884"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SzPts val="1400"/>
                                <a:buFont typeface="Webdings" pitchFamily="18" charset="2"/>
                                <a:buChar char="Y"/>
                              </a:pPr>
                              <a:r>
                                <a:rPr lang="ru-RU" altLang="ru-RU" sz="1600"/>
                                <a:t>Прием </a:t>
                              </a:r>
                              <a:br>
                                <a:rPr lang="ru-RU" altLang="ru-RU" sz="1600"/>
                              </a:br>
                              <a:r>
                                <a:rPr lang="ru-RU" altLang="ru-RU" sz="1600"/>
                                <a:t>    предложения и </a:t>
                              </a:r>
                              <a:br>
                                <a:rPr lang="ru-RU" altLang="ru-RU" sz="1600"/>
                              </a:br>
                              <a:r>
                                <a:rPr lang="ru-RU" altLang="ru-RU" sz="1600"/>
                                <a:t>    обучения способу</a:t>
                              </a:r>
                              <a:br>
                                <a:rPr lang="ru-RU" altLang="ru-RU" sz="1600"/>
                              </a:br>
                              <a:r>
                                <a:rPr lang="ru-RU" altLang="ru-RU" sz="1600"/>
                                <a:t>     связи разных</a:t>
                              </a:r>
                              <a:br>
                                <a:rPr lang="ru-RU" altLang="ru-RU" sz="1600"/>
                              </a:br>
                              <a:r>
                                <a:rPr lang="ru-RU" altLang="ru-RU" sz="1600"/>
                                <a:t> видов деятельности</a:t>
                              </a:r>
                            </a:p>
                            <a:p>
                              <a:pPr marL="0" lvl="1">
                                <a:lnSpc>
                                  <a:spcPct val="90000"/>
                                </a:lnSpc>
                                <a:spcAft>
                                  <a:spcPts val="600"/>
                                </a:spcAft>
                                <a:buSzPts val="1400"/>
                                <a:buFont typeface="Webdings" pitchFamily="18" charset="2"/>
                                <a:buChar char="Y"/>
                              </a:pPr>
                              <a:r>
                                <a:rPr lang="ru-RU" altLang="ru-RU" sz="1600"/>
                                <a:t>Перспективное</a:t>
                              </a:r>
                              <a:br>
                                <a:rPr lang="ru-RU" altLang="ru-RU" sz="1600"/>
                              </a:br>
                              <a:r>
                                <a:rPr lang="ru-RU" altLang="ru-RU" sz="1600"/>
                                <a:t>    планирование</a:t>
                              </a:r>
                            </a:p>
                            <a:p>
                              <a:pPr marL="0" lvl="1">
                                <a:lnSpc>
                                  <a:spcPct val="90000"/>
                                </a:lnSpc>
                                <a:spcAft>
                                  <a:spcPts val="600"/>
                                </a:spcAft>
                                <a:buSzPts val="1400"/>
                                <a:buFont typeface="Webdings" pitchFamily="18" charset="2"/>
                                <a:buChar char="Y"/>
                              </a:pPr>
                              <a:r>
                                <a:rPr lang="ru-RU" altLang="ru-RU" sz="1600"/>
                                <a:t>Перспектива,</a:t>
                              </a:r>
                              <a:br>
                                <a:rPr lang="ru-RU" altLang="ru-RU" sz="1600"/>
                              </a:br>
                              <a:r>
                                <a:rPr lang="ru-RU" altLang="ru-RU" sz="1600"/>
                                <a:t>     направленная</a:t>
                              </a:r>
                              <a:br>
                                <a:rPr lang="ru-RU" altLang="ru-RU" sz="1600"/>
                              </a:br>
                              <a:r>
                                <a:rPr lang="ru-RU" altLang="ru-RU" sz="1600"/>
                                <a:t>     на последующую</a:t>
                              </a:r>
                              <a:br>
                                <a:rPr lang="ru-RU" altLang="ru-RU" sz="1600"/>
                              </a:br>
                              <a:r>
                                <a:rPr lang="ru-RU" altLang="ru-RU" sz="1600"/>
                                <a:t>     деятельность</a:t>
                              </a:r>
                            </a:p>
                            <a:p>
                              <a:pPr marL="0" lvl="1">
                                <a:lnSpc>
                                  <a:spcPct val="90000"/>
                                </a:lnSpc>
                                <a:spcAft>
                                  <a:spcPts val="600"/>
                                </a:spcAft>
                                <a:buSzPts val="1400"/>
                                <a:buFont typeface="Webdings" pitchFamily="18" charset="2"/>
                                <a:buChar char="Y"/>
                              </a:pPr>
                              <a:r>
                                <a:rPr lang="ru-RU" altLang="ru-RU" sz="1600"/>
                                <a:t>Беседа</a:t>
                              </a:r>
                            </a:p>
                          </a:txBody>
                          <a:useSpRect/>
                        </a:txSp>
                      </a:sp>
                      <a:sp>
                        <a:nvSpPr>
                          <a:cNvPr id="91146" name="Text Box 12"/>
                          <a:cNvSpPr txBox="1">
                            <a:spLocks noChangeArrowheads="1"/>
                          </a:cNvSpPr>
                        </a:nvSpPr>
                        <a:spPr bwMode="auto">
                          <a:xfrm>
                            <a:off x="12816" y="7083"/>
                            <a:ext cx="3569"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SzPts val="1400"/>
                                <a:buFont typeface="Webdings" pitchFamily="18" charset="2"/>
                                <a:buChar char="Y"/>
                              </a:pPr>
                              <a:r>
                                <a:rPr lang="ru-RU" altLang="ru-RU" sz="1600"/>
                                <a:t>Повторение</a:t>
                              </a:r>
                            </a:p>
                            <a:p>
                              <a:pPr marL="0" lvl="1">
                                <a:lnSpc>
                                  <a:spcPct val="90000"/>
                                </a:lnSpc>
                                <a:spcAft>
                                  <a:spcPts val="600"/>
                                </a:spcAft>
                                <a:buSzPts val="1400"/>
                                <a:buFont typeface="Webdings" pitchFamily="18" charset="2"/>
                                <a:buChar char="Y"/>
                              </a:pPr>
                              <a:r>
                                <a:rPr lang="ru-RU" altLang="ru-RU" sz="1600"/>
                                <a:t>Наблюдение </a:t>
                              </a:r>
                            </a:p>
                            <a:p>
                              <a:pPr marL="0" lvl="1">
                                <a:lnSpc>
                                  <a:spcPct val="90000"/>
                                </a:lnSpc>
                                <a:spcAft>
                                  <a:spcPts val="600"/>
                                </a:spcAft>
                                <a:buSzPts val="1400"/>
                                <a:buFont typeface="Webdings" pitchFamily="18" charset="2"/>
                                <a:buChar char="Y"/>
                              </a:pPr>
                              <a:r>
                                <a:rPr lang="ru-RU" altLang="ru-RU" sz="1600"/>
                                <a:t>Экспериментиро</a:t>
                              </a:r>
                              <a:br>
                                <a:rPr lang="ru-RU" altLang="ru-RU" sz="1600"/>
                              </a:br>
                              <a:r>
                                <a:rPr lang="ru-RU" altLang="ru-RU" sz="1600"/>
                                <a:t>    вание</a:t>
                              </a:r>
                            </a:p>
                            <a:p>
                              <a:pPr marL="0" lvl="1">
                                <a:lnSpc>
                                  <a:spcPct val="90000"/>
                                </a:lnSpc>
                                <a:spcAft>
                                  <a:spcPts val="600"/>
                                </a:spcAft>
                                <a:buSzPts val="1400"/>
                                <a:buFont typeface="Webdings" pitchFamily="18" charset="2"/>
                                <a:buChar char="Y"/>
                              </a:pPr>
                              <a:r>
                                <a:rPr lang="ru-RU" altLang="ru-RU" sz="1600"/>
                                <a:t>Создание </a:t>
                              </a:r>
                              <a:br>
                                <a:rPr lang="ru-RU" altLang="ru-RU" sz="1600"/>
                              </a:br>
                              <a:r>
                                <a:rPr lang="ru-RU" altLang="ru-RU" sz="1600"/>
                                <a:t>    проблемных </a:t>
                              </a:r>
                              <a:br>
                                <a:rPr lang="ru-RU" altLang="ru-RU" sz="1600"/>
                              </a:br>
                              <a:r>
                                <a:rPr lang="ru-RU" altLang="ru-RU" sz="1600"/>
                                <a:t>    ситуаций</a:t>
                              </a:r>
                            </a:p>
                            <a:p>
                              <a:pPr marL="0" lvl="1">
                                <a:lnSpc>
                                  <a:spcPct val="90000"/>
                                </a:lnSpc>
                                <a:spcAft>
                                  <a:spcPts val="600"/>
                                </a:spcAft>
                                <a:buSzPts val="1400"/>
                                <a:buFont typeface="Webdings" pitchFamily="18" charset="2"/>
                                <a:buChar char="Y"/>
                              </a:pPr>
                              <a:r>
                                <a:rPr lang="ru-RU" altLang="ru-RU" sz="1600"/>
                                <a:t>Беседа</a:t>
                              </a:r>
                            </a:p>
                          </a:txBody>
                          <a:useSpRect/>
                        </a:txSp>
                      </a:sp>
                    </a:grpSp>
                    <a:sp>
                      <a:nvSpPr>
                        <a:cNvPr id="91142" name="Text Box 13" descr="Газетная бумага"/>
                        <a:cNvSpPr txBox="1">
                          <a:spLocks noChangeArrowheads="1"/>
                        </a:cNvSpPr>
                      </a:nvSpPr>
                      <a:spPr bwMode="auto">
                        <a:xfrm>
                          <a:off x="1007" y="1827"/>
                          <a:ext cx="14690" cy="1297"/>
                        </a:xfrm>
                        <a:prstGeom prst="rect">
                          <a:avLst/>
                        </a:prstGeom>
                        <a:blipFill dpi="0" rotWithShape="0">
                          <a:blip r:embed="rId7"/>
                          <a:srcRect/>
                          <a:tile tx="0" ty="0" sx="100000" sy="100000" flip="none" algn="tl"/>
                        </a:blipFill>
                        <a:ln w="9525">
                          <a:solidFill>
                            <a:srgbClr val="000000"/>
                          </a:solidFill>
                          <a:miter lim="800000"/>
                          <a:headEnd/>
                          <a:tailEnd/>
                        </a:ln>
                        <a:effectLst>
                          <a:outerShdw dist="107763" dir="189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b="1" dirty="0"/>
                              <a:t>МЕТОДЫ</a:t>
                            </a:r>
                            <a:r>
                              <a:rPr lang="ru-RU" sz="1600" b="1" dirty="0"/>
                              <a:t>, ПОЗВОЛЯЮЩИЕ ПЕДАГОГУ НАИБОЛЕЕ ЭФФЕКТИВНО</a:t>
                            </a:r>
                          </a:p>
                          <a:p>
                            <a:pPr algn="ctr">
                              <a:lnSpc>
                                <a:spcPct val="90000"/>
                              </a:lnSpc>
                            </a:pPr>
                            <a:r>
                              <a:rPr lang="ru-RU" sz="1600" b="1" dirty="0"/>
                              <a:t> ПРОВОДИТЬ РАБОТУ ПО ОЗНАКОМЛЕНИЮ ДЕТЕЙ С СОЦИАЛЬНЫМ МИРОМ</a:t>
                            </a:r>
                            <a:endParaRPr lang="ru-RU" sz="1600" dirty="0"/>
                          </a:p>
                        </a:txBody>
                        <a:useSpRect/>
                      </a:txSp>
                    </a:sp>
                  </a:grpSp>
                </lc:lockedCanvas>
              </a:graphicData>
            </a:graphic>
          </wp:inline>
        </w:drawing>
      </w:r>
    </w:p>
    <w:p w:rsidR="00921FA4" w:rsidRDefault="00921FA4" w:rsidP="00921FA4">
      <w:pPr>
        <w:autoSpaceDE w:val="0"/>
        <w:spacing w:before="120" w:after="360"/>
        <w:ind w:firstLine="360"/>
        <w:jc w:val="both"/>
        <w:rPr>
          <w:rFonts w:ascii="Times New Roman" w:hAnsi="Times New Roman" w:cs="Times New Roman"/>
          <w:color w:val="000000" w:themeColor="text1"/>
          <w:sz w:val="28"/>
          <w:szCs w:val="28"/>
        </w:rPr>
      </w:pPr>
      <w:r w:rsidRPr="005902F7">
        <w:rPr>
          <w:rFonts w:ascii="Times New Roman" w:hAnsi="Times New Roman" w:cs="Times New Roman"/>
          <w:noProof/>
          <w:color w:val="000000" w:themeColor="text1"/>
          <w:sz w:val="28"/>
          <w:szCs w:val="28"/>
          <w:lang w:eastAsia="ru-RU"/>
        </w:rPr>
        <w:lastRenderedPageBreak/>
        <w:drawing>
          <wp:inline distT="0" distB="0" distL="0" distR="0">
            <wp:extent cx="5939790" cy="3583246"/>
            <wp:effectExtent l="19050" t="0" r="3810" b="0"/>
            <wp:docPr id="7" name="Объект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37537" cy="4968875"/>
                      <a:chOff x="395288" y="1196975"/>
                      <a:chExt cx="8237537" cy="4968875"/>
                    </a:xfrm>
                  </a:grpSpPr>
                  <a:grpSp>
                    <a:nvGrpSpPr>
                      <a:cNvPr id="88067" name="Group 2"/>
                      <a:cNvGrpSpPr>
                        <a:grpSpLocks/>
                      </a:cNvGrpSpPr>
                    </a:nvGrpSpPr>
                    <a:grpSpPr bwMode="auto">
                      <a:xfrm>
                        <a:off x="395288" y="1196975"/>
                        <a:ext cx="8237537" cy="4968875"/>
                        <a:chOff x="430" y="1846"/>
                        <a:chExt cx="15810" cy="8978"/>
                      </a:xfrm>
                    </a:grpSpPr>
                    <a:sp>
                      <a:nvSpPr>
                        <a:cNvPr id="88070" name="Line 23"/>
                        <a:cNvSpPr>
                          <a:spLocks noChangeShapeType="1"/>
                        </a:cNvSpPr>
                      </a:nvSpPr>
                      <a:spPr bwMode="auto">
                        <a:xfrm>
                          <a:off x="8584" y="5619"/>
                          <a:ext cx="1521" cy="521"/>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1" name="Line 21"/>
                        <a:cNvSpPr>
                          <a:spLocks noChangeShapeType="1"/>
                        </a:cNvSpPr>
                      </a:nvSpPr>
                      <a:spPr bwMode="auto">
                        <a:xfrm>
                          <a:off x="1535" y="5422"/>
                          <a:ext cx="0" cy="1108"/>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2" name="Line 22"/>
                        <a:cNvSpPr>
                          <a:spLocks noChangeShapeType="1"/>
                        </a:cNvSpPr>
                      </a:nvSpPr>
                      <a:spPr bwMode="auto">
                        <a:xfrm>
                          <a:off x="7912" y="6022"/>
                          <a:ext cx="0" cy="864"/>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3" name="Line 23"/>
                        <a:cNvSpPr>
                          <a:spLocks noChangeShapeType="1"/>
                        </a:cNvSpPr>
                      </a:nvSpPr>
                      <a:spPr bwMode="auto">
                        <a:xfrm>
                          <a:off x="6649" y="5619"/>
                          <a:ext cx="0" cy="26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4" name="Line 18"/>
                        <a:cNvSpPr>
                          <a:spLocks noChangeShapeType="1"/>
                        </a:cNvSpPr>
                      </a:nvSpPr>
                      <a:spPr bwMode="auto">
                        <a:xfrm flipH="1">
                          <a:off x="2088" y="3798"/>
                          <a:ext cx="23"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5" name="Line 19"/>
                        <a:cNvSpPr>
                          <a:spLocks noChangeShapeType="1"/>
                        </a:cNvSpPr>
                      </a:nvSpPr>
                      <a:spPr bwMode="auto">
                        <a:xfrm>
                          <a:off x="3747" y="3798"/>
                          <a:ext cx="0"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6" name="Line 24"/>
                        <a:cNvSpPr>
                          <a:spLocks noChangeShapeType="1"/>
                        </a:cNvSpPr>
                      </a:nvSpPr>
                      <a:spPr bwMode="auto">
                        <a:xfrm flipH="1">
                          <a:off x="6235" y="3798"/>
                          <a:ext cx="582"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7" name="Line 25"/>
                        <a:cNvSpPr>
                          <a:spLocks noChangeShapeType="1"/>
                        </a:cNvSpPr>
                      </a:nvSpPr>
                      <a:spPr bwMode="auto">
                        <a:xfrm>
                          <a:off x="8446" y="3798"/>
                          <a:ext cx="0"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8" name="Line 26"/>
                        <a:cNvSpPr>
                          <a:spLocks noChangeShapeType="1"/>
                        </a:cNvSpPr>
                      </a:nvSpPr>
                      <a:spPr bwMode="auto">
                        <a:xfrm>
                          <a:off x="9966" y="3798"/>
                          <a:ext cx="691"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79" name="Line 27"/>
                        <a:cNvSpPr>
                          <a:spLocks noChangeShapeType="1"/>
                        </a:cNvSpPr>
                      </a:nvSpPr>
                      <a:spPr bwMode="auto">
                        <a:xfrm>
                          <a:off x="13560" y="3798"/>
                          <a:ext cx="0" cy="432"/>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15364" name="Text Box 4"/>
                        <a:cNvSpPr txBox="1">
                          <a:spLocks noChangeArrowheads="1"/>
                        </a:cNvSpPr>
                      </a:nvSpPr>
                      <a:spPr bwMode="auto">
                        <a:xfrm>
                          <a:off x="430" y="1846"/>
                          <a:ext cx="15810" cy="720"/>
                        </a:xfrm>
                        <a:prstGeom prst="rect">
                          <a:avLst/>
                        </a:prstGeom>
                        <a:solidFill>
                          <a:schemeClr val="accent3">
                            <a:lumMod val="75000"/>
                          </a:schemeClr>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spPr>
                      <a:txSp>
                        <a:txBody>
                          <a:bodyPr anchor="ctr">
                            <a:flatTx/>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defRPr/>
                            </a:pPr>
                            <a:r>
                              <a:rPr lang="ru-RU" sz="2400" b="1">
                                <a:solidFill>
                                  <a:schemeClr val="bg1"/>
                                </a:solidFill>
                                <a:latin typeface="+mn-lt"/>
                                <a:cs typeface="Arial" charset="0"/>
                              </a:rPr>
                              <a:t>Методы ознакомления дошкольников с природой</a:t>
                            </a:r>
                            <a:endParaRPr lang="ru-RU">
                              <a:solidFill>
                                <a:schemeClr val="bg1"/>
                              </a:solidFill>
                              <a:latin typeface="+mn-lt"/>
                              <a:cs typeface="Arial" charset="0"/>
                            </a:endParaRPr>
                          </a:p>
                        </a:txBody>
                        <a:useSpRect/>
                      </a:txSp>
                    </a:sp>
                    <a:sp>
                      <a:nvSpPr>
                        <a:cNvPr id="88081" name="Text Box 5"/>
                        <a:cNvSpPr txBox="1">
                          <a:spLocks noChangeArrowheads="1"/>
                        </a:cNvSpPr>
                      </a:nvSpPr>
                      <a:spPr bwMode="auto">
                        <a:xfrm>
                          <a:off x="1396" y="3148"/>
                          <a:ext cx="3266" cy="66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b="1"/>
                              <a:t>Наглядные</a:t>
                            </a:r>
                          </a:p>
                        </a:txBody>
                        <a:useSpRect/>
                      </a:txSp>
                    </a:sp>
                    <a:sp>
                      <a:nvSpPr>
                        <a:cNvPr id="88082" name="Text Box 6"/>
                        <a:cNvSpPr txBox="1">
                          <a:spLocks noChangeArrowheads="1"/>
                        </a:cNvSpPr>
                      </a:nvSpPr>
                      <a:spPr bwMode="auto">
                        <a:xfrm>
                          <a:off x="6725" y="3148"/>
                          <a:ext cx="3266" cy="66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b="1"/>
                              <a:t>Практические</a:t>
                            </a:r>
                          </a:p>
                        </a:txBody>
                        <a:useSpRect/>
                      </a:txSp>
                    </a:sp>
                    <a:sp>
                      <a:nvSpPr>
                        <a:cNvPr id="88083" name="Text Box 7"/>
                        <a:cNvSpPr txBox="1">
                          <a:spLocks noChangeArrowheads="1"/>
                        </a:cNvSpPr>
                      </a:nvSpPr>
                      <a:spPr bwMode="auto">
                        <a:xfrm>
                          <a:off x="11877" y="3165"/>
                          <a:ext cx="3266" cy="663"/>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b="1"/>
                              <a:t>Словесные </a:t>
                            </a:r>
                          </a:p>
                        </a:txBody>
                        <a:useSpRect/>
                      </a:txSp>
                    </a:sp>
                    <a:sp>
                      <a:nvSpPr>
                        <a:cNvPr id="88084" name="Text Box 8"/>
                        <a:cNvSpPr txBox="1">
                          <a:spLocks noChangeArrowheads="1"/>
                        </a:cNvSpPr>
                      </a:nvSpPr>
                      <a:spPr bwMode="auto">
                        <a:xfrm>
                          <a:off x="568" y="4318"/>
                          <a:ext cx="1797" cy="1171"/>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en-US" altLang="ru-RU" sz="1600" b="1"/>
                              <a:t>Наблю</a:t>
                            </a:r>
                            <a:r>
                              <a:rPr lang="ru-RU" altLang="ru-RU" sz="1600" b="1"/>
                              <a:t>-</a:t>
                            </a:r>
                            <a:r>
                              <a:rPr lang="en-US" altLang="ru-RU" sz="1600" b="1"/>
                              <a:t>дения</a:t>
                            </a:r>
                            <a:endParaRPr lang="ru-RU" altLang="ru-RU" sz="1600"/>
                          </a:p>
                        </a:txBody>
                        <a:useSpRect/>
                      </a:txSp>
                    </a:sp>
                    <a:sp>
                      <a:nvSpPr>
                        <a:cNvPr id="88085" name="Text Box 9"/>
                        <a:cNvSpPr txBox="1">
                          <a:spLocks noChangeArrowheads="1"/>
                        </a:cNvSpPr>
                      </a:nvSpPr>
                      <a:spPr bwMode="auto">
                        <a:xfrm>
                          <a:off x="2503" y="4318"/>
                          <a:ext cx="2935" cy="1822"/>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Рассматри-вание картин,</a:t>
                            </a:r>
                          </a:p>
                          <a:p>
                            <a:pPr algn="ctr">
                              <a:lnSpc>
                                <a:spcPct val="90000"/>
                              </a:lnSpc>
                            </a:pPr>
                            <a:r>
                              <a:rPr lang="ru-RU" altLang="ru-RU" sz="1600" b="1"/>
                              <a:t>демонстрация</a:t>
                            </a:r>
                          </a:p>
                          <a:p>
                            <a:pPr algn="ctr">
                              <a:lnSpc>
                                <a:spcPct val="90000"/>
                              </a:lnSpc>
                            </a:pPr>
                            <a:r>
                              <a:rPr lang="ru-RU" altLang="ru-RU" sz="1600" b="1"/>
                              <a:t>фильмов</a:t>
                            </a:r>
                            <a:endParaRPr lang="ru-RU" altLang="ru-RU" sz="1600"/>
                          </a:p>
                        </a:txBody>
                        <a:useSpRect/>
                      </a:txSp>
                    </a:sp>
                    <a:sp>
                      <a:nvSpPr>
                        <a:cNvPr id="88086" name="Text Box 10"/>
                        <a:cNvSpPr txBox="1">
                          <a:spLocks noChangeArrowheads="1"/>
                        </a:cNvSpPr>
                      </a:nvSpPr>
                      <a:spPr bwMode="auto">
                        <a:xfrm>
                          <a:off x="568" y="6455"/>
                          <a:ext cx="4837" cy="4369"/>
                        </a:xfrm>
                        <a:prstGeom prst="rect">
                          <a:avLst/>
                        </a:prstGeom>
                        <a:solidFill>
                          <a:srgbClr val="FFFFFF"/>
                        </a:solid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Font typeface="Arial" pitchFamily="34" charset="0"/>
                              <a:buChar char="•"/>
                            </a:pPr>
                            <a:r>
                              <a:rPr lang="ru-RU" altLang="ru-RU" sz="1600" b="1"/>
                              <a:t>Кратковременные</a:t>
                            </a:r>
                          </a:p>
                          <a:p>
                            <a:pPr>
                              <a:lnSpc>
                                <a:spcPct val="90000"/>
                              </a:lnSpc>
                              <a:spcAft>
                                <a:spcPts val="600"/>
                              </a:spcAft>
                              <a:buFont typeface="Arial" pitchFamily="34" charset="0"/>
                              <a:buChar char="•"/>
                            </a:pPr>
                            <a:r>
                              <a:rPr lang="ru-RU" altLang="ru-RU" sz="1600" b="1"/>
                              <a:t>Длительные</a:t>
                            </a:r>
                          </a:p>
                          <a:p>
                            <a:pPr>
                              <a:lnSpc>
                                <a:spcPct val="90000"/>
                              </a:lnSpc>
                              <a:spcAft>
                                <a:spcPts val="600"/>
                              </a:spcAft>
                              <a:buFont typeface="Arial" pitchFamily="34" charset="0"/>
                              <a:buChar char="•"/>
                            </a:pPr>
                            <a:r>
                              <a:rPr lang="ru-RU" altLang="ru-RU" sz="1600" b="1"/>
                              <a:t>Определение состояния </a:t>
                            </a:r>
                            <a:br>
                              <a:rPr lang="ru-RU" altLang="ru-RU" sz="1600" b="1"/>
                            </a:br>
                            <a:r>
                              <a:rPr lang="ru-RU" altLang="ru-RU" sz="1600" b="1"/>
                              <a:t>  предмета по отдельным </a:t>
                            </a:r>
                            <a:br>
                              <a:rPr lang="ru-RU" altLang="ru-RU" sz="1600" b="1"/>
                            </a:br>
                            <a:r>
                              <a:rPr lang="ru-RU" altLang="ru-RU" sz="1600" b="1"/>
                              <a:t>  признакам</a:t>
                            </a:r>
                          </a:p>
                          <a:p>
                            <a:pPr>
                              <a:lnSpc>
                                <a:spcPct val="90000"/>
                              </a:lnSpc>
                              <a:spcAft>
                                <a:spcPts val="600"/>
                              </a:spcAft>
                              <a:buFont typeface="Arial" pitchFamily="34" charset="0"/>
                              <a:buChar char="•"/>
                            </a:pPr>
                            <a:r>
                              <a:rPr lang="ru-RU" altLang="ru-RU" sz="1600" b="1"/>
                              <a:t>Восстановление картины</a:t>
                            </a:r>
                            <a:br>
                              <a:rPr lang="ru-RU" altLang="ru-RU" sz="1600" b="1"/>
                            </a:br>
                            <a:r>
                              <a:rPr lang="ru-RU" altLang="ru-RU" sz="1600" b="1"/>
                              <a:t>  целого по отдельным </a:t>
                            </a:r>
                            <a:br>
                              <a:rPr lang="ru-RU" altLang="ru-RU" sz="1600" b="1"/>
                            </a:br>
                            <a:r>
                              <a:rPr lang="ru-RU" altLang="ru-RU" sz="1600" b="1"/>
                              <a:t>  признакам</a:t>
                            </a:r>
                            <a:endParaRPr lang="ru-RU" altLang="ru-RU" sz="1600"/>
                          </a:p>
                        </a:txBody>
                        <a:useSpRect/>
                      </a:txSp>
                    </a:sp>
                    <a:sp>
                      <a:nvSpPr>
                        <a:cNvPr id="88087" name="Text Box 11"/>
                        <a:cNvSpPr txBox="1">
                          <a:spLocks noChangeArrowheads="1"/>
                        </a:cNvSpPr>
                      </a:nvSpPr>
                      <a:spPr bwMode="auto">
                        <a:xfrm>
                          <a:off x="5820" y="4318"/>
                          <a:ext cx="1659" cy="130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endParaRPr lang="ru-RU" altLang="ru-RU" sz="1600"/>
                          </a:p>
                          <a:p>
                            <a:pPr algn="ctr">
                              <a:lnSpc>
                                <a:spcPct val="90000"/>
                              </a:lnSpc>
                            </a:pPr>
                            <a:r>
                              <a:rPr lang="ru-RU" altLang="ru-RU" sz="1600" b="1"/>
                              <a:t>Игра</a:t>
                            </a:r>
                            <a:endParaRPr lang="ru-RU" altLang="ru-RU" sz="1600"/>
                          </a:p>
                        </a:txBody>
                        <a:useSpRect/>
                      </a:txSp>
                    </a:sp>
                    <a:sp>
                      <a:nvSpPr>
                        <a:cNvPr id="88088" name="Text Box 12"/>
                        <a:cNvSpPr txBox="1">
                          <a:spLocks noChangeArrowheads="1"/>
                        </a:cNvSpPr>
                      </a:nvSpPr>
                      <a:spPr bwMode="auto">
                        <a:xfrm>
                          <a:off x="7617" y="4318"/>
                          <a:ext cx="1872" cy="130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Труд </a:t>
                            </a:r>
                          </a:p>
                          <a:p>
                            <a:pPr algn="ctr">
                              <a:lnSpc>
                                <a:spcPct val="90000"/>
                              </a:lnSpc>
                            </a:pPr>
                            <a:r>
                              <a:rPr lang="ru-RU" altLang="ru-RU" sz="1600" b="1"/>
                              <a:t>в</a:t>
                            </a:r>
                          </a:p>
                          <a:p>
                            <a:pPr algn="ctr">
                              <a:lnSpc>
                                <a:spcPct val="90000"/>
                              </a:lnSpc>
                            </a:pPr>
                            <a:r>
                              <a:rPr lang="ru-RU" altLang="ru-RU" sz="1600" b="1"/>
                              <a:t>природе</a:t>
                            </a:r>
                            <a:endParaRPr lang="ru-RU" altLang="ru-RU" sz="1600"/>
                          </a:p>
                        </a:txBody>
                        <a:useSpRect/>
                      </a:txSp>
                    </a:sp>
                    <a:sp>
                      <a:nvSpPr>
                        <a:cNvPr id="88089" name="Text Box 13"/>
                        <a:cNvSpPr txBox="1">
                          <a:spLocks noChangeArrowheads="1"/>
                        </a:cNvSpPr>
                      </a:nvSpPr>
                      <a:spPr bwMode="auto">
                        <a:xfrm>
                          <a:off x="5820" y="5879"/>
                          <a:ext cx="3732" cy="494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pPr>
                            <a:r>
                              <a:rPr lang="ru-RU" altLang="ru-RU" sz="1600" b="1"/>
                              <a:t>Дидактические игры:</a:t>
                            </a:r>
                          </a:p>
                          <a:p>
                            <a:pPr marL="0" lvl="2">
                              <a:lnSpc>
                                <a:spcPct val="90000"/>
                              </a:lnSpc>
                              <a:buFont typeface="Symbol" pitchFamily="18" charset="2"/>
                              <a:buChar char="·"/>
                            </a:pPr>
                            <a:r>
                              <a:rPr lang="ru-RU" altLang="ru-RU" sz="1600"/>
                              <a:t>предметные,</a:t>
                            </a:r>
                          </a:p>
                          <a:p>
                            <a:pPr marL="0" lvl="2">
                              <a:lnSpc>
                                <a:spcPct val="90000"/>
                              </a:lnSpc>
                              <a:buFont typeface="Symbol" pitchFamily="18" charset="2"/>
                              <a:buChar char="·"/>
                            </a:pPr>
                            <a:r>
                              <a:rPr lang="ru-RU" altLang="ru-RU" sz="1600"/>
                              <a:t>настольно-печатные,</a:t>
                            </a:r>
                          </a:p>
                          <a:p>
                            <a:pPr marL="0" lvl="2">
                              <a:lnSpc>
                                <a:spcPct val="90000"/>
                              </a:lnSpc>
                              <a:buFont typeface="Symbol" pitchFamily="18" charset="2"/>
                              <a:buChar char="·"/>
                            </a:pPr>
                            <a:r>
                              <a:rPr lang="ru-RU" altLang="ru-RU" sz="1600"/>
                              <a:t>словесные</a:t>
                            </a:r>
                          </a:p>
                          <a:p>
                            <a:pPr marL="0" lvl="2">
                              <a:lnSpc>
                                <a:spcPct val="90000"/>
                              </a:lnSpc>
                              <a:buFont typeface="Symbol" pitchFamily="18" charset="2"/>
                              <a:buChar char="·"/>
                            </a:pPr>
                            <a:r>
                              <a:rPr lang="ru-RU" altLang="ru-RU" sz="1600"/>
                              <a:t>игровые упражнения и игры-занятия</a:t>
                            </a:r>
                          </a:p>
                          <a:p>
                            <a:pPr marL="0" lvl="1">
                              <a:lnSpc>
                                <a:spcPct val="90000"/>
                              </a:lnSpc>
                            </a:pPr>
                            <a:r>
                              <a:rPr lang="ru-RU" altLang="ru-RU" sz="1600" b="1"/>
                              <a:t>Подвижные игры</a:t>
                            </a:r>
                          </a:p>
                          <a:p>
                            <a:pPr>
                              <a:lnSpc>
                                <a:spcPct val="90000"/>
                              </a:lnSpc>
                            </a:pPr>
                            <a:r>
                              <a:rPr lang="ru-RU" altLang="ru-RU" sz="1600" b="1"/>
                              <a:t>Творческие игры </a:t>
                            </a:r>
                            <a:r>
                              <a:rPr lang="ru-RU" altLang="ru-RU" sz="1600"/>
                              <a:t>(в т.ч. строительные)</a:t>
                            </a:r>
                          </a:p>
                        </a:txBody>
                        <a:useSpRect/>
                      </a:txSp>
                    </a:sp>
                    <a:sp>
                      <a:nvSpPr>
                        <a:cNvPr id="88090" name="Text Box 14"/>
                        <a:cNvSpPr txBox="1">
                          <a:spLocks noChangeArrowheads="1"/>
                        </a:cNvSpPr>
                      </a:nvSpPr>
                      <a:spPr bwMode="auto">
                        <a:xfrm>
                          <a:off x="9967" y="6140"/>
                          <a:ext cx="2902" cy="2472"/>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nSpc>
                                <a:spcPct val="90000"/>
                              </a:lnSpc>
                              <a:spcAft>
                                <a:spcPts val="600"/>
                              </a:spcAft>
                              <a:buFont typeface="Arial" pitchFamily="34" charset="0"/>
                              <a:buChar char="•"/>
                            </a:pPr>
                            <a:r>
                              <a:rPr lang="ru-RU" altLang="ru-RU" sz="1600" b="1"/>
                              <a:t>Индивидуаль</a:t>
                            </a:r>
                            <a:br>
                              <a:rPr lang="ru-RU" altLang="ru-RU" sz="1600" b="1"/>
                            </a:br>
                            <a:r>
                              <a:rPr lang="ru-RU" altLang="ru-RU" sz="1600" b="1"/>
                              <a:t>  ные поруче-</a:t>
                            </a:r>
                            <a:br>
                              <a:rPr lang="ru-RU" altLang="ru-RU" sz="1600" b="1"/>
                            </a:br>
                            <a:r>
                              <a:rPr lang="ru-RU" altLang="ru-RU" sz="1600" b="1"/>
                              <a:t>  ния</a:t>
                            </a:r>
                          </a:p>
                          <a:p>
                            <a:pPr>
                              <a:lnSpc>
                                <a:spcPct val="90000"/>
                              </a:lnSpc>
                              <a:buFont typeface="Arial" pitchFamily="34" charset="0"/>
                              <a:buChar char="•"/>
                            </a:pPr>
                            <a:r>
                              <a:rPr lang="ru-RU" altLang="ru-RU" sz="1600" b="1"/>
                              <a:t>Коллектив-</a:t>
                            </a:r>
                            <a:br>
                              <a:rPr lang="ru-RU" altLang="ru-RU" sz="1600" b="1"/>
                            </a:br>
                            <a:r>
                              <a:rPr lang="ru-RU" altLang="ru-RU" sz="1600" b="1"/>
                              <a:t>  ный труд</a:t>
                            </a:r>
                            <a:endParaRPr lang="ru-RU" altLang="ru-RU" sz="1600"/>
                          </a:p>
                        </a:txBody>
                        <a:useSpRect/>
                      </a:txSp>
                    </a:sp>
                    <a:sp>
                      <a:nvSpPr>
                        <a:cNvPr id="88091" name="Text Box 15"/>
                        <a:cNvSpPr txBox="1">
                          <a:spLocks noChangeArrowheads="1"/>
                        </a:cNvSpPr>
                      </a:nvSpPr>
                      <a:spPr bwMode="auto">
                        <a:xfrm>
                          <a:off x="11901" y="4318"/>
                          <a:ext cx="3317" cy="1301"/>
                        </a:xfrm>
                        <a:prstGeom prst="rect">
                          <a:avLst/>
                        </a:prstGeom>
                        <a:solidFill>
                          <a:srgbClr val="FFFFFF"/>
                        </a:solid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gn="ctr">
                              <a:lnSpc>
                                <a:spcPct val="90000"/>
                              </a:lnSpc>
                              <a:buFont typeface="Times New Roman" pitchFamily="18" charset="0"/>
                              <a:buChar char="•"/>
                            </a:pPr>
                            <a:r>
                              <a:rPr lang="ru-RU" altLang="ru-RU" sz="1600" b="1" u="sng"/>
                              <a:t>Рассказ</a:t>
                            </a:r>
                          </a:p>
                          <a:p>
                            <a:pPr marL="0" lvl="1" algn="ctr">
                              <a:lnSpc>
                                <a:spcPct val="90000"/>
                              </a:lnSpc>
                              <a:buFont typeface="Times New Roman" pitchFamily="18" charset="0"/>
                              <a:buChar char="•"/>
                            </a:pPr>
                            <a:r>
                              <a:rPr lang="ru-RU" altLang="ru-RU" sz="1600" b="1"/>
                              <a:t>Беседа</a:t>
                            </a:r>
                          </a:p>
                          <a:p>
                            <a:pPr algn="ctr">
                              <a:lnSpc>
                                <a:spcPct val="90000"/>
                              </a:lnSpc>
                              <a:buFont typeface="Times New Roman" pitchFamily="18" charset="0"/>
                              <a:buChar char="•"/>
                            </a:pPr>
                            <a:r>
                              <a:rPr lang="ru-RU" altLang="ru-RU" sz="1600" b="1"/>
                              <a:t>Чтение</a:t>
                            </a:r>
                            <a:endParaRPr lang="ru-RU" altLang="ru-RU" sz="1600"/>
                          </a:p>
                        </a:txBody>
                        <a:useSpRect/>
                      </a:txSp>
                    </a:sp>
                    <a:sp>
                      <a:nvSpPr>
                        <a:cNvPr id="88092" name="Line 16"/>
                        <a:cNvSpPr>
                          <a:spLocks noChangeShapeType="1"/>
                        </a:cNvSpPr>
                      </a:nvSpPr>
                      <a:spPr bwMode="auto">
                        <a:xfrm>
                          <a:off x="3056" y="2627"/>
                          <a:ext cx="0" cy="520"/>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93" name="Line 17"/>
                        <a:cNvSpPr>
                          <a:spLocks noChangeShapeType="1"/>
                        </a:cNvSpPr>
                      </a:nvSpPr>
                      <a:spPr bwMode="auto">
                        <a:xfrm>
                          <a:off x="13528" y="2566"/>
                          <a:ext cx="32" cy="581"/>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sp>
                      <a:nvSpPr>
                        <a:cNvPr id="88094" name="Text Box 20"/>
                        <a:cNvSpPr txBox="1">
                          <a:spLocks noChangeArrowheads="1"/>
                        </a:cNvSpPr>
                      </a:nvSpPr>
                      <a:spPr bwMode="auto">
                        <a:xfrm>
                          <a:off x="9616" y="4318"/>
                          <a:ext cx="1871" cy="130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Элемен-тарные опыты</a:t>
                            </a:r>
                            <a:endParaRPr lang="ru-RU" altLang="ru-RU" sz="1600"/>
                          </a:p>
                        </a:txBody>
                        <a:useSpRect/>
                      </a:txSp>
                    </a:sp>
                    <a:sp>
                      <a:nvSpPr>
                        <a:cNvPr id="88095" name="Line 3"/>
                        <a:cNvSpPr>
                          <a:spLocks noChangeShapeType="1"/>
                        </a:cNvSpPr>
                      </a:nvSpPr>
                      <a:spPr bwMode="auto">
                        <a:xfrm>
                          <a:off x="8446" y="2523"/>
                          <a:ext cx="0" cy="624"/>
                        </a:xfrm>
                        <a:prstGeom prst="line">
                          <a:avLst/>
                        </a:prstGeom>
                        <a:noFill/>
                        <a:ln w="19050">
                          <a:solidFill>
                            <a:srgbClr val="000000"/>
                          </a:solidFill>
                          <a:round/>
                          <a:headEnd/>
                          <a:tailEnd type="stealth" w="med" len="lg"/>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endParaRPr lang="ru-RU"/>
                          </a:p>
                        </a:txBody>
                        <a:useSpRect/>
                      </a:txSp>
                    </a:sp>
                  </a:grpSp>
                </lc:lockedCanvas>
              </a:graphicData>
            </a:graphic>
          </wp:inline>
        </w:drawing>
      </w:r>
    </w:p>
    <w:p w:rsidR="00921FA4" w:rsidRPr="00727037" w:rsidRDefault="00921FA4" w:rsidP="00921FA4">
      <w:pPr>
        <w:ind w:firstLine="709"/>
        <w:jc w:val="center"/>
        <w:rPr>
          <w:rFonts w:ascii="Times New Roman" w:hAnsi="Times New Roman" w:cs="Times New Roman"/>
          <w:b/>
          <w:color w:val="000000" w:themeColor="text1"/>
          <w:sz w:val="28"/>
          <w:szCs w:val="28"/>
        </w:rPr>
      </w:pPr>
      <w:r w:rsidRPr="00727037">
        <w:rPr>
          <w:rFonts w:ascii="Times New Roman" w:hAnsi="Times New Roman" w:cs="Times New Roman"/>
          <w:b/>
          <w:color w:val="000000" w:themeColor="text1"/>
          <w:sz w:val="28"/>
          <w:szCs w:val="28"/>
        </w:rPr>
        <w:t>Система формирования отношения ребёнка к природе родного края</w:t>
      </w:r>
    </w:p>
    <w:p w:rsidR="00921FA4" w:rsidRPr="00727037" w:rsidRDefault="00B5137C" w:rsidP="00921FA4">
      <w:pPr>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lang w:eastAsia="hi-IN" w:bidi="hi-IN"/>
        </w:rPr>
        <w:pict>
          <v:oval id="_x0000_s1029" style="position:absolute;left:0;text-align:left;margin-left:47.15pt;margin-top:17.3pt;width:373.3pt;height:274.15pt;z-index:251650560;mso-wrap-style:none;v-text-anchor:middle" strokeweight=".53mm">
            <v:fill color2="black"/>
            <v:stroke joinstyle="miter"/>
          </v:oval>
        </w:pict>
      </w:r>
      <w:r>
        <w:rPr>
          <w:rFonts w:ascii="Times New Roman" w:hAnsi="Times New Roman" w:cs="Times New Roman"/>
          <w:color w:val="000000" w:themeColor="text1"/>
          <w:sz w:val="24"/>
          <w:szCs w:val="24"/>
          <w:lang w:eastAsia="hi-IN" w:bidi="hi-IN"/>
        </w:rPr>
        <w:pict>
          <v:shapetype id="_x0000_t202" coordsize="21600,21600" o:spt="202" path="m,l,21600r21600,l21600,xe">
            <v:stroke joinstyle="miter"/>
            <v:path gradientshapeok="t" o:connecttype="rect"/>
          </v:shapetype>
          <v:shape id="_x0000_s1030" type="#_x0000_t202" style="position:absolute;left:0;text-align:left;margin-left:151.95pt;margin-top:25.85pt;width:167.25pt;height:22.15pt;z-index:251651584;mso-wrap-distance-left:9.05pt;mso-wrap-distance-right:9.05pt" stroked="f">
            <v:fill color2="black"/>
            <v:textbox inset="0,0,0,0">
              <w:txbxContent>
                <w:p w:rsidR="00C242BC" w:rsidRPr="009A4509" w:rsidRDefault="00C242BC" w:rsidP="00921FA4">
                  <w:pPr>
                    <w:rPr>
                      <w:rFonts w:ascii="Times New Roman" w:hAnsi="Times New Roman" w:cs="Times New Roman"/>
                      <w:b/>
                      <w:sz w:val="28"/>
                      <w:szCs w:val="28"/>
                    </w:rPr>
                  </w:pPr>
                  <w:r w:rsidRPr="009A4509">
                    <w:rPr>
                      <w:rFonts w:ascii="Times New Roman" w:hAnsi="Times New Roman" w:cs="Times New Roman"/>
                      <w:b/>
                      <w:sz w:val="28"/>
                      <w:szCs w:val="28"/>
                    </w:rPr>
                    <w:t>Природа родного края</w:t>
                  </w:r>
                </w:p>
              </w:txbxContent>
            </v:textbox>
          </v:shape>
        </w:pict>
      </w:r>
      <w:r>
        <w:rPr>
          <w:rFonts w:ascii="Times New Roman" w:hAnsi="Times New Roman" w:cs="Times New Roman"/>
          <w:noProof/>
          <w:color w:val="000000" w:themeColor="text1"/>
          <w:sz w:val="24"/>
          <w:szCs w:val="24"/>
          <w:lang w:eastAsia="ru-RU"/>
        </w:rPr>
        <w:pict>
          <v:shape id="_x0000_s1028" type="#_x0000_t202" style="position:absolute;left:0;text-align:left;margin-left:391.95pt;margin-top:19.1pt;width:108.15pt;height:35.25pt;z-index:251652608;mso-wrap-distance-left:9.05pt;mso-wrap-distance-right:9.05pt" strokecolor="white" strokeweight=".5pt">
            <v:fill color2="black"/>
            <v:stroke color2="black"/>
            <v:textbox inset="7.45pt,3.85pt,7.45pt,3.85pt">
              <w:txbxContent>
                <w:p w:rsidR="00C242BC" w:rsidRPr="004D387C" w:rsidRDefault="00C242BC" w:rsidP="00921FA4">
                  <w:pPr>
                    <w:rPr>
                      <w:szCs w:val="28"/>
                    </w:rPr>
                  </w:pPr>
                </w:p>
              </w:txbxContent>
            </v:textbox>
          </v:shape>
        </w:pict>
      </w:r>
    </w:p>
    <w:p w:rsidR="00921FA4" w:rsidRPr="00727037" w:rsidRDefault="00B5137C" w:rsidP="00921FA4">
      <w:pP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lang w:eastAsia="hi-IN" w:bidi="hi-IN"/>
        </w:rPr>
        <w:pict>
          <v:shape id="_x0000_s1027" type="#_x0000_t202" style="position:absolute;margin-left:312.45pt;margin-top:24.3pt;width:6.75pt;height:28.5pt;z-index:251653632;mso-wrap-distance-left:9.05pt;mso-wrap-distance-right:9.05pt" strokecolor="white" strokeweight=".5pt">
            <v:fill color2="black"/>
            <v:stroke color2="black"/>
            <v:textbox inset="7.45pt,3.85pt,7.45pt,3.85pt">
              <w:txbxContent>
                <w:p w:rsidR="00C242BC" w:rsidRDefault="00C242BC" w:rsidP="00921FA4"/>
              </w:txbxContent>
            </v:textbox>
          </v:shape>
        </w:pict>
      </w:r>
      <w:r>
        <w:rPr>
          <w:rFonts w:ascii="Times New Roman" w:hAnsi="Times New Roman" w:cs="Times New Roman"/>
          <w:color w:val="000000" w:themeColor="text1"/>
          <w:sz w:val="24"/>
          <w:szCs w:val="24"/>
          <w:lang w:eastAsia="hi-IN" w:bidi="hi-IN"/>
        </w:rPr>
        <w:pict>
          <v:shape id="_x0000_s1026" type="#_x0000_t202" style="position:absolute;margin-left:174.45pt;margin-top:24.3pt;width:159pt;height:28.5pt;z-index:251654656;mso-wrap-distance-left:9.05pt;mso-wrap-distance-right:9.05pt" stroked="f">
            <v:fill color2="black"/>
            <v:textbox inset="0,0,0,0">
              <w:txbxContent>
                <w:p w:rsidR="00C242BC" w:rsidRPr="00921FA4" w:rsidRDefault="00C242BC" w:rsidP="00921FA4">
                  <w:pPr>
                    <w:rPr>
                      <w:szCs w:val="28"/>
                    </w:rPr>
                  </w:pPr>
                </w:p>
              </w:txbxContent>
            </v:textbox>
          </v:shape>
        </w:pict>
      </w:r>
    </w:p>
    <w:p w:rsidR="00921FA4" w:rsidRPr="00727037" w:rsidRDefault="00B5137C" w:rsidP="00921FA4">
      <w:pPr>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lang w:eastAsia="hi-IN" w:bidi="hi-IN"/>
        </w:rPr>
        <w:pict>
          <v:shape id="_x0000_s1032" type="#_x0000_t202" style="position:absolute;left:0;text-align:left;margin-left:151.95pt;margin-top:13.8pt;width:160.5pt;height:39.7pt;z-index:251655680;mso-wrap-distance-left:9.05pt;mso-wrap-distance-right:9.05pt" strokecolor="white" strokeweight=".5pt">
            <v:fill color2="black"/>
            <v:stroke color2="black"/>
            <v:textbox inset="7.45pt,3.85pt,7.45pt,3.85pt">
              <w:txbxContent>
                <w:p w:rsidR="00C242BC" w:rsidRPr="00727037" w:rsidRDefault="00C242BC" w:rsidP="00921FA4">
                  <w:pPr>
                    <w:spacing w:after="0" w:line="240" w:lineRule="auto"/>
                    <w:jc w:val="center"/>
                    <w:rPr>
                      <w:rFonts w:ascii="Times New Roman" w:hAnsi="Times New Roman" w:cs="Times New Roman"/>
                      <w:b/>
                      <w:sz w:val="28"/>
                      <w:szCs w:val="28"/>
                    </w:rPr>
                  </w:pPr>
                  <w:r w:rsidRPr="00727037">
                    <w:rPr>
                      <w:rFonts w:ascii="Times New Roman" w:hAnsi="Times New Roman" w:cs="Times New Roman"/>
                      <w:b/>
                      <w:sz w:val="28"/>
                      <w:szCs w:val="28"/>
                    </w:rPr>
                    <w:t>Истоки отношения к  природе</w:t>
                  </w:r>
                </w:p>
                <w:p w:rsidR="00C242BC" w:rsidRDefault="00C242BC" w:rsidP="00921FA4"/>
              </w:txbxContent>
            </v:textbox>
          </v:shape>
        </w:pict>
      </w:r>
      <w:r>
        <w:rPr>
          <w:rFonts w:ascii="Times New Roman" w:hAnsi="Times New Roman" w:cs="Times New Roman"/>
          <w:color w:val="000000" w:themeColor="text1"/>
          <w:sz w:val="24"/>
          <w:szCs w:val="24"/>
          <w:lang w:eastAsia="hi-IN" w:bidi="hi-IN"/>
        </w:rPr>
        <w:pict>
          <v:oval id="_x0000_s1031" style="position:absolute;left:0;text-align:left;margin-left:76.2pt;margin-top:1.05pt;width:315.75pt;height:232.9pt;z-index:251656704;mso-wrap-style:none;v-text-anchor:middle" strokeweight=".53mm">
            <v:fill color2="black"/>
            <v:stroke joinstyle="miter"/>
          </v:oval>
        </w:pict>
      </w:r>
    </w:p>
    <w:p w:rsidR="00921FA4" w:rsidRPr="00727037" w:rsidRDefault="00921FA4" w:rsidP="00921FA4">
      <w:pPr>
        <w:ind w:firstLine="709"/>
        <w:jc w:val="center"/>
        <w:rPr>
          <w:rFonts w:ascii="Times New Roman" w:hAnsi="Times New Roman" w:cs="Times New Roman"/>
          <w:color w:val="000000" w:themeColor="text1"/>
          <w:sz w:val="28"/>
          <w:szCs w:val="28"/>
        </w:rPr>
      </w:pPr>
    </w:p>
    <w:p w:rsidR="00921FA4" w:rsidRPr="00727037" w:rsidRDefault="00B5137C" w:rsidP="00921FA4">
      <w:pPr>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lang w:eastAsia="hi-IN" w:bidi="hi-IN"/>
        </w:rPr>
        <w:pict>
          <v:shape id="_x0000_s1034" type="#_x0000_t202" style="position:absolute;left:0;text-align:left;margin-left:167.55pt;margin-top:8.45pt;width:142.5pt;height:25.35pt;z-index:251657728;mso-wrap-distance-left:9.05pt;mso-wrap-distance-right:9.05pt" strokecolor="white" strokeweight=".5pt">
            <v:fill color2="black"/>
            <v:stroke color2="black"/>
            <v:textbox inset="7.45pt,3.85pt,7.45pt,3.85pt">
              <w:txbxContent>
                <w:p w:rsidR="00C242BC" w:rsidRPr="00727037" w:rsidRDefault="00C242BC" w:rsidP="00921FA4">
                  <w:pPr>
                    <w:jc w:val="center"/>
                    <w:rPr>
                      <w:rFonts w:ascii="Times New Roman" w:hAnsi="Times New Roman" w:cs="Times New Roman"/>
                      <w:b/>
                      <w:sz w:val="28"/>
                      <w:szCs w:val="28"/>
                    </w:rPr>
                  </w:pPr>
                  <w:r w:rsidRPr="00727037">
                    <w:rPr>
                      <w:rFonts w:ascii="Times New Roman" w:hAnsi="Times New Roman" w:cs="Times New Roman"/>
                      <w:b/>
                      <w:sz w:val="28"/>
                      <w:szCs w:val="28"/>
                    </w:rPr>
                    <w:t>Малая Родина</w:t>
                  </w:r>
                </w:p>
              </w:txbxContent>
            </v:textbox>
          </v:shape>
        </w:pict>
      </w:r>
      <w:r>
        <w:rPr>
          <w:rFonts w:ascii="Times New Roman" w:hAnsi="Times New Roman" w:cs="Times New Roman"/>
          <w:color w:val="000000" w:themeColor="text1"/>
          <w:sz w:val="24"/>
          <w:szCs w:val="24"/>
          <w:lang w:eastAsia="hi-IN" w:bidi="hi-IN"/>
        </w:rPr>
        <w:pict>
          <v:oval id="_x0000_s1033" style="position:absolute;left:0;text-align:left;margin-left:112.2pt;margin-top:1.7pt;width:247.5pt;height:172.9pt;z-index:251658752;mso-wrap-style:none;v-text-anchor:middle" strokeweight=".53mm">
            <v:fill color2="black"/>
            <v:stroke joinstyle="miter"/>
          </v:oval>
        </w:pict>
      </w:r>
    </w:p>
    <w:p w:rsidR="00921FA4" w:rsidRPr="00727037" w:rsidRDefault="00B5137C" w:rsidP="00921FA4">
      <w:pPr>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lang w:eastAsia="hi-IN" w:bidi="hi-IN"/>
        </w:rPr>
        <w:pict>
          <v:oval id="_x0000_s1035" style="position:absolute;left:0;text-align:left;margin-left:138.65pt;margin-top:7.75pt;width:189.4pt;height:135.4pt;z-index:251659776;mso-wrap-style:none;v-text-anchor:middle" strokeweight=".53mm">
            <v:fill color2="black"/>
            <v:stroke joinstyle="miter"/>
          </v:oval>
        </w:pict>
      </w:r>
      <w:r>
        <w:rPr>
          <w:rFonts w:ascii="Times New Roman" w:hAnsi="Times New Roman" w:cs="Times New Roman"/>
          <w:color w:val="000000" w:themeColor="text1"/>
          <w:sz w:val="24"/>
          <w:szCs w:val="24"/>
          <w:lang w:eastAsia="hi-IN" w:bidi="hi-IN"/>
        </w:rPr>
        <w:pict>
          <v:shape id="_x0000_s1036" type="#_x0000_t202" style="position:absolute;left:0;text-align:left;margin-left:190.2pt;margin-top:23.65pt;width:87pt;height:21.9pt;z-index:251660800;mso-wrap-distance-left:9.05pt;mso-wrap-distance-right:9.05pt" strokecolor="white" strokeweight=".5pt">
            <v:fill color2="black"/>
            <v:stroke color2="black"/>
            <v:textbox style="mso-next-textbox:#_x0000_s1036" inset="7.45pt,3.85pt,7.45pt,3.85pt">
              <w:txbxContent>
                <w:p w:rsidR="00C242BC" w:rsidRPr="00727037" w:rsidRDefault="00C242BC" w:rsidP="00921FA4">
                  <w:pPr>
                    <w:jc w:val="center"/>
                    <w:rPr>
                      <w:rFonts w:ascii="Times New Roman" w:hAnsi="Times New Roman" w:cs="Times New Roman"/>
                      <w:b/>
                      <w:sz w:val="28"/>
                      <w:szCs w:val="28"/>
                    </w:rPr>
                  </w:pPr>
                  <w:r w:rsidRPr="00727037">
                    <w:rPr>
                      <w:rFonts w:ascii="Times New Roman" w:hAnsi="Times New Roman" w:cs="Times New Roman"/>
                      <w:b/>
                      <w:sz w:val="28"/>
                      <w:szCs w:val="28"/>
                    </w:rPr>
                    <w:t>Семья</w:t>
                  </w:r>
                </w:p>
              </w:txbxContent>
            </v:textbox>
          </v:shape>
        </w:pict>
      </w:r>
    </w:p>
    <w:p w:rsidR="00921FA4" w:rsidRPr="00727037" w:rsidRDefault="00B5137C" w:rsidP="00921FA4">
      <w:pPr>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lang w:eastAsia="hi-IN" w:bidi="hi-IN"/>
        </w:rPr>
        <w:pict>
          <v:oval id="_x0000_s1037" style="position:absolute;left:0;text-align:left;margin-left:186.45pt;margin-top:23.4pt;width:101.25pt;height:91.9pt;z-index:251661824;mso-wrap-style:none;v-text-anchor:middle" strokeweight=".53mm">
            <v:fill color2="black"/>
            <v:stroke joinstyle="miter"/>
          </v:oval>
        </w:pict>
      </w:r>
    </w:p>
    <w:p w:rsidR="00921FA4" w:rsidRPr="00727037" w:rsidRDefault="00B5137C" w:rsidP="00921FA4">
      <w:pPr>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lang w:eastAsia="hi-IN" w:bidi="hi-IN"/>
        </w:rPr>
        <w:pict>
          <v:shape id="_x0000_s1038" type="#_x0000_t202" style="position:absolute;left:0;text-align:left;margin-left:199.2pt;margin-top:16.25pt;width:81.75pt;height:28.5pt;z-index:251662848;mso-wrap-distance-left:9.05pt;mso-wrap-distance-right:9.05pt" strokecolor="white" strokeweight=".5pt">
            <v:fill color2="black"/>
            <v:stroke color2="black"/>
            <v:textbox inset="7.45pt,3.85pt,7.45pt,3.85pt">
              <w:txbxContent>
                <w:p w:rsidR="00C242BC" w:rsidRPr="00727037" w:rsidRDefault="00C242BC" w:rsidP="00921FA4">
                  <w:pPr>
                    <w:rPr>
                      <w:rFonts w:ascii="Times New Roman" w:hAnsi="Times New Roman" w:cs="Times New Roman"/>
                      <w:b/>
                      <w:sz w:val="28"/>
                      <w:szCs w:val="28"/>
                    </w:rPr>
                  </w:pPr>
                  <w:r w:rsidRPr="00727037">
                    <w:rPr>
                      <w:rFonts w:ascii="Times New Roman" w:hAnsi="Times New Roman" w:cs="Times New Roman"/>
                      <w:b/>
                      <w:sz w:val="28"/>
                      <w:szCs w:val="28"/>
                    </w:rPr>
                    <w:t xml:space="preserve">  Ребенок</w:t>
                  </w:r>
                </w:p>
              </w:txbxContent>
            </v:textbox>
          </v:shape>
        </w:pict>
      </w:r>
    </w:p>
    <w:p w:rsidR="00921FA4" w:rsidRPr="00727037" w:rsidRDefault="00921FA4" w:rsidP="00921FA4">
      <w:pPr>
        <w:ind w:firstLine="709"/>
        <w:jc w:val="center"/>
        <w:rPr>
          <w:rFonts w:ascii="Times New Roman" w:hAnsi="Times New Roman" w:cs="Times New Roman"/>
          <w:color w:val="000000" w:themeColor="text1"/>
          <w:sz w:val="28"/>
          <w:szCs w:val="28"/>
        </w:rPr>
      </w:pPr>
    </w:p>
    <w:p w:rsidR="00921FA4" w:rsidRPr="00727037" w:rsidRDefault="00B5137C" w:rsidP="00921FA4">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lang w:eastAsia="hi-IN" w:bidi="hi-IN"/>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0" type="#_x0000_t68" style="position:absolute;left:0;text-align:left;margin-left:235.2pt;margin-top:26.35pt;width:14.25pt;height:23.55pt;z-index:251663872;mso-wrap-style:none;v-text-anchor:middle" strokeweight=".53mm">
            <v:fill color2="black"/>
          </v:shape>
        </w:pict>
      </w:r>
    </w:p>
    <w:p w:rsidR="00921FA4" w:rsidRPr="00727037" w:rsidRDefault="00B5137C" w:rsidP="00921FA4">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lang w:eastAsia="hi-IN" w:bidi="hi-IN"/>
        </w:rPr>
        <w:pict>
          <v:oval id="_x0000_s1039" style="position:absolute;left:0;text-align:left;margin-left:199.2pt;margin-top:28.55pt;width:88.5pt;height:48.6pt;z-index:251664896;v-text-anchor:middle" strokeweight=".53mm">
            <v:fill color2="black"/>
            <v:stroke joinstyle="miter"/>
            <v:textbox>
              <w:txbxContent>
                <w:p w:rsidR="00C242BC" w:rsidRPr="00727037" w:rsidRDefault="00C242BC" w:rsidP="00921FA4">
                  <w:pPr>
                    <w:rPr>
                      <w:rFonts w:ascii="Times New Roman" w:hAnsi="Times New Roman" w:cs="Times New Roman"/>
                      <w:b/>
                      <w:sz w:val="28"/>
                      <w:szCs w:val="28"/>
                    </w:rPr>
                  </w:pPr>
                  <w:r w:rsidRPr="00727037">
                    <w:rPr>
                      <w:rFonts w:ascii="Times New Roman" w:hAnsi="Times New Roman" w:cs="Times New Roman"/>
                      <w:b/>
                      <w:sz w:val="28"/>
                      <w:szCs w:val="28"/>
                    </w:rPr>
                    <w:t>Педагог</w:t>
                  </w:r>
                </w:p>
              </w:txbxContent>
            </v:textbox>
          </v:oval>
        </w:pict>
      </w:r>
    </w:p>
    <w:p w:rsidR="00921FA4" w:rsidRDefault="00921FA4" w:rsidP="00921FA4">
      <w:pPr>
        <w:autoSpaceDE w:val="0"/>
        <w:autoSpaceDN w:val="0"/>
        <w:adjustRightInd w:val="0"/>
        <w:spacing w:after="0" w:line="240" w:lineRule="auto"/>
        <w:rPr>
          <w:rFonts w:ascii="Times New Roman" w:hAnsi="Times New Roman" w:cs="Times New Roman"/>
          <w:bCs/>
          <w:sz w:val="28"/>
          <w:szCs w:val="28"/>
        </w:rPr>
      </w:pPr>
    </w:p>
    <w:p w:rsidR="00921FA4" w:rsidRDefault="00921FA4" w:rsidP="00921FA4">
      <w:pPr>
        <w:autoSpaceDE w:val="0"/>
        <w:autoSpaceDN w:val="0"/>
        <w:adjustRightInd w:val="0"/>
        <w:spacing w:after="0" w:line="240" w:lineRule="auto"/>
        <w:rPr>
          <w:rFonts w:ascii="Times New Roman" w:hAnsi="Times New Roman" w:cs="Times New Roman"/>
          <w:bCs/>
          <w:sz w:val="28"/>
          <w:szCs w:val="28"/>
        </w:rPr>
      </w:pPr>
    </w:p>
    <w:p w:rsidR="00921FA4" w:rsidRDefault="00921FA4" w:rsidP="00921FA4">
      <w:pPr>
        <w:autoSpaceDE w:val="0"/>
        <w:autoSpaceDN w:val="0"/>
        <w:adjustRightInd w:val="0"/>
        <w:spacing w:after="0" w:line="240" w:lineRule="auto"/>
        <w:rPr>
          <w:rFonts w:ascii="Times New Roman" w:hAnsi="Times New Roman" w:cs="Times New Roman"/>
          <w:bCs/>
          <w:sz w:val="28"/>
          <w:szCs w:val="28"/>
        </w:rPr>
      </w:pPr>
    </w:p>
    <w:p w:rsidR="00921FA4" w:rsidRDefault="00921FA4" w:rsidP="00921FA4">
      <w:pPr>
        <w:autoSpaceDE w:val="0"/>
        <w:autoSpaceDN w:val="0"/>
        <w:adjustRightInd w:val="0"/>
        <w:spacing w:after="0" w:line="240" w:lineRule="auto"/>
        <w:rPr>
          <w:rFonts w:ascii="Times New Roman" w:hAnsi="Times New Roman" w:cs="Times New Roman"/>
          <w:bCs/>
          <w:sz w:val="28"/>
          <w:szCs w:val="28"/>
        </w:rPr>
      </w:pPr>
      <w:r w:rsidRPr="005902F7">
        <w:rPr>
          <w:rFonts w:ascii="Times New Roman" w:hAnsi="Times New Roman" w:cs="Times New Roman"/>
          <w:bCs/>
          <w:noProof/>
          <w:sz w:val="28"/>
          <w:szCs w:val="28"/>
          <w:lang w:eastAsia="ru-RU"/>
        </w:rPr>
        <w:lastRenderedPageBreak/>
        <w:drawing>
          <wp:inline distT="0" distB="0" distL="0" distR="0">
            <wp:extent cx="5939790" cy="3745703"/>
            <wp:effectExtent l="19050" t="0" r="3810" b="0"/>
            <wp:docPr id="5"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37450" cy="4752975"/>
                      <a:chOff x="803275" y="1268413"/>
                      <a:chExt cx="7537450" cy="4752975"/>
                    </a:xfrm>
                  </a:grpSpPr>
                  <a:grpSp>
                    <a:nvGrpSpPr>
                      <a:cNvPr id="86019" name="Group 2"/>
                      <a:cNvGrpSpPr>
                        <a:grpSpLocks/>
                      </a:cNvGrpSpPr>
                    </a:nvGrpSpPr>
                    <a:grpSpPr bwMode="auto">
                      <a:xfrm>
                        <a:off x="803275" y="1268413"/>
                        <a:ext cx="7537450" cy="4752975"/>
                        <a:chOff x="1573" y="1723"/>
                        <a:chExt cx="14130" cy="8742"/>
                      </a:xfrm>
                    </a:grpSpPr>
                    <a:sp>
                      <a:nvSpPr>
                        <a:cNvPr id="86021" name="AutoShape 3"/>
                        <a:cNvSpPr>
                          <a:spLocks noChangeArrowheads="1"/>
                        </a:cNvSpPr>
                      </a:nvSpPr>
                      <a:spPr bwMode="auto">
                        <a:xfrm>
                          <a:off x="1618" y="1723"/>
                          <a:ext cx="13859" cy="1349"/>
                        </a:xfrm>
                        <a:prstGeom prst="wedgeRoundRectCallout">
                          <a:avLst>
                            <a:gd name="adj1" fmla="val -32514"/>
                            <a:gd name="adj2" fmla="val 43778"/>
                            <a:gd name="adj3" fmla="val 16667"/>
                          </a:avLst>
                        </a:prstGeom>
                        <a:solidFill>
                          <a:srgbClr val="FFFFFF"/>
                        </a:solidFill>
                        <a:ln w="25400">
                          <a:solidFill>
                            <a:srgbClr val="000000"/>
                          </a:solidFill>
                          <a:miter lim="800000"/>
                          <a:headEnd/>
                          <a:tailEnd/>
                        </a:ln>
                        <a:effectLst>
                          <a:outerShdw dist="107763" dir="189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sz="2200" b="1" dirty="0"/>
                              <a:t>Экспериментирование как методическая система познавательного развития дошкольников</a:t>
                            </a:r>
                            <a:endParaRPr lang="ru-RU" dirty="0">
                              <a:latin typeface="Arial" pitchFamily="34" charset="0"/>
                            </a:endParaRPr>
                          </a:p>
                        </a:txBody>
                        <a:useSpRect/>
                      </a:txSp>
                    </a:sp>
                    <a:sp>
                      <a:nvSpPr>
                        <a:cNvPr id="86022" name="AutoShape 4" descr="Белый мрамор"/>
                        <a:cNvSpPr>
                          <a:spLocks noChangeArrowheads="1"/>
                        </a:cNvSpPr>
                      </a:nvSpPr>
                      <a:spPr bwMode="auto">
                        <a:xfrm>
                          <a:off x="7648" y="5564"/>
                          <a:ext cx="2370" cy="1020"/>
                        </a:xfrm>
                        <a:prstGeom prst="wedgeRoundRectCallout">
                          <a:avLst>
                            <a:gd name="adj1" fmla="val -23185"/>
                            <a:gd name="adj2" fmla="val -285722"/>
                            <a:gd name="adj3" fmla="val 16667"/>
                          </a:avLst>
                        </a:prstGeom>
                        <a:blipFill dpi="0" rotWithShape="0">
                          <a:blip r:embed="rId8"/>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b="1" dirty="0"/>
                              <a:t>Опыты</a:t>
                            </a:r>
                            <a:endParaRPr lang="ru-RU" altLang="ru-RU" dirty="0"/>
                          </a:p>
                        </a:txBody>
                        <a:useSpRect/>
                      </a:txSp>
                    </a:sp>
                    <a:sp>
                      <a:nvSpPr>
                        <a:cNvPr id="86023" name="AutoShape 5" descr="Почтовая бумага"/>
                        <a:cNvSpPr>
                          <a:spLocks noChangeArrowheads="1"/>
                        </a:cNvSpPr>
                      </a:nvSpPr>
                      <a:spPr bwMode="auto">
                        <a:xfrm>
                          <a:off x="1573" y="3577"/>
                          <a:ext cx="4995" cy="2516"/>
                        </a:xfrm>
                        <a:prstGeom prst="wedgeRoundRectCallout">
                          <a:avLst>
                            <a:gd name="adj1" fmla="val 39060"/>
                            <a:gd name="adj2" fmla="val -68222"/>
                            <a:gd name="adj3" fmla="val 16667"/>
                          </a:avLst>
                        </a:prstGeom>
                        <a:blipFill dpi="0" rotWithShape="0">
                          <a:blip r:embed="rId9"/>
                          <a:srcRect/>
                          <a:tile tx="0" ty="0" sx="100000" sy="100000" flip="none" algn="tl"/>
                        </a:blip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b="1"/>
                              <a:t>Наблюдения</a:t>
                            </a:r>
                            <a:r>
                              <a:rPr lang="ru-RU" altLang="ru-RU" sz="1600" b="1"/>
                              <a:t> – целенаправленный процесс, в результате которого ребенок должен сам получать знания</a:t>
                            </a:r>
                            <a:endParaRPr lang="ru-RU" altLang="ru-RU" sz="1600"/>
                          </a:p>
                        </a:txBody>
                        <a:useSpRect/>
                      </a:txSp>
                    </a:sp>
                    <a:sp>
                      <a:nvSpPr>
                        <a:cNvPr id="86024" name="AutoShape 6" descr="Букет"/>
                        <a:cNvSpPr>
                          <a:spLocks noChangeArrowheads="1"/>
                        </a:cNvSpPr>
                      </a:nvSpPr>
                      <a:spPr bwMode="auto">
                        <a:xfrm>
                          <a:off x="10888" y="3811"/>
                          <a:ext cx="4530" cy="2150"/>
                        </a:xfrm>
                        <a:prstGeom prst="wedgeRoundRectCallout">
                          <a:avLst>
                            <a:gd name="adj1" fmla="val -46856"/>
                            <a:gd name="adj2" fmla="val -81579"/>
                            <a:gd name="adj3" fmla="val 16667"/>
                          </a:avLst>
                        </a:prstGeom>
                        <a:blipFill dpi="0" rotWithShape="0">
                          <a:blip r:embed="rId10"/>
                          <a:srcRect/>
                          <a:tile tx="0" ty="0" sx="100000" sy="100000" flip="none" algn="tl"/>
                        </a:blip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b="1"/>
                              <a:t>Поисковая деятельность</a:t>
                            </a:r>
                            <a:br>
                              <a:rPr lang="ru-RU" altLang="ru-RU" b="1"/>
                            </a:br>
                            <a:r>
                              <a:rPr lang="ru-RU" altLang="ru-RU" sz="1600" b="1"/>
                              <a:t>как нахождение способа действия</a:t>
                            </a:r>
                            <a:endParaRPr lang="ru-RU" altLang="ru-RU" sz="1600"/>
                          </a:p>
                        </a:txBody>
                        <a:useSpRect/>
                      </a:txSp>
                    </a:sp>
                    <a:sp>
                      <a:nvSpPr>
                        <a:cNvPr id="86025" name="AutoShape 7" descr="Белый мрамор"/>
                        <a:cNvSpPr>
                          <a:spLocks noChangeArrowheads="1"/>
                        </a:cNvSpPr>
                      </a:nvSpPr>
                      <a:spPr bwMode="auto">
                        <a:xfrm>
                          <a:off x="1573" y="6756"/>
                          <a:ext cx="5220" cy="3330"/>
                        </a:xfrm>
                        <a:prstGeom prst="wedgeEllipseCallout">
                          <a:avLst>
                            <a:gd name="adj1" fmla="val 66167"/>
                            <a:gd name="adj2" fmla="val -55583"/>
                          </a:avLst>
                        </a:prstGeom>
                        <a:blipFill dpi="0" rotWithShape="0">
                          <a:blip r:embed="rId8"/>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en-US" altLang="ru-RU" sz="1600" b="1"/>
                              <a:t>Демонстрационные (показ воспитателя) и лабораторные </a:t>
                            </a:r>
                          </a:p>
                          <a:p>
                            <a:pPr algn="ctr">
                              <a:lnSpc>
                                <a:spcPct val="90000"/>
                              </a:lnSpc>
                            </a:pPr>
                            <a:r>
                              <a:rPr lang="ru-RU" altLang="ru-RU" sz="1600" b="1"/>
                              <a:t>(дети вместе</a:t>
                            </a:r>
                            <a:br>
                              <a:rPr lang="ru-RU" altLang="ru-RU" sz="1600" b="1"/>
                            </a:br>
                            <a:r>
                              <a:rPr lang="ru-RU" altLang="ru-RU" sz="1600" b="1"/>
                              <a:t>с воспитателем,</a:t>
                            </a:r>
                            <a:br>
                              <a:rPr lang="ru-RU" altLang="ru-RU" sz="1600" b="1"/>
                            </a:br>
                            <a:r>
                              <a:rPr lang="ru-RU" altLang="ru-RU" sz="1600" b="1"/>
                              <a:t>с его помощью)</a:t>
                            </a:r>
                            <a:endParaRPr lang="ru-RU" altLang="ru-RU" sz="1600"/>
                          </a:p>
                        </a:txBody>
                        <a:useSpRect/>
                      </a:txSp>
                    </a:sp>
                    <a:sp>
                      <a:nvSpPr>
                        <a:cNvPr id="86026" name="AutoShape 8" descr="Белый мрамор"/>
                        <a:cNvSpPr>
                          <a:spLocks noChangeArrowheads="1"/>
                        </a:cNvSpPr>
                      </a:nvSpPr>
                      <a:spPr bwMode="auto">
                        <a:xfrm>
                          <a:off x="6568" y="9008"/>
                          <a:ext cx="4950" cy="1457"/>
                        </a:xfrm>
                        <a:prstGeom prst="wedgeEllipseCallout">
                          <a:avLst>
                            <a:gd name="adj1" fmla="val -12565"/>
                            <a:gd name="adj2" fmla="val -207222"/>
                          </a:avLst>
                        </a:prstGeom>
                        <a:blipFill dpi="0" rotWithShape="0">
                          <a:blip r:embed="rId8"/>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en-US" altLang="ru-RU" sz="1600" b="1"/>
                              <a:t>Кратковременные и долгосрочные</a:t>
                            </a:r>
                            <a:endParaRPr lang="ru-RU" altLang="ru-RU" sz="1600"/>
                          </a:p>
                        </a:txBody>
                        <a:useSpRect/>
                      </a:txSp>
                    </a:sp>
                    <a:sp>
                      <a:nvSpPr>
                        <a:cNvPr id="86027" name="AutoShape 9" descr="Белый мрамор"/>
                        <a:cNvSpPr>
                          <a:spLocks noChangeArrowheads="1"/>
                        </a:cNvSpPr>
                      </a:nvSpPr>
                      <a:spPr bwMode="auto">
                        <a:xfrm>
                          <a:off x="10483" y="7286"/>
                          <a:ext cx="5220" cy="1791"/>
                        </a:xfrm>
                        <a:prstGeom prst="wedgeEllipseCallout">
                          <a:avLst>
                            <a:gd name="adj1" fmla="val -57778"/>
                            <a:gd name="adj2" fmla="val -87653"/>
                          </a:avLst>
                        </a:prstGeom>
                        <a:blipFill dpi="0" rotWithShape="0">
                          <a:blip r:embed="rId8"/>
                          <a:srcRect/>
                          <a:tile tx="0" ty="0" sx="100000" sy="100000" flip="none" algn="tl"/>
                        </a:blipFill>
                        <a:ln w="9525">
                          <a:solidFill>
                            <a:srgbClr val="000000"/>
                          </a:solidFill>
                          <a:miter lim="800000"/>
                          <a:headEnd/>
                          <a:tailEnd/>
                        </a:ln>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en-US" altLang="ru-RU" sz="1600" b="1"/>
                              <a:t>Опыт-доказательство и опыт-исследование</a:t>
                            </a:r>
                            <a:endParaRPr lang="ru-RU" altLang="ru-RU" sz="1600"/>
                          </a:p>
                        </a:txBody>
                        <a:useSpRect/>
                      </a:txSp>
                    </a:sp>
                  </a:grpSp>
                </lc:lockedCanvas>
              </a:graphicData>
            </a:graphic>
          </wp:inline>
        </w:drawing>
      </w:r>
    </w:p>
    <w:p w:rsidR="00921FA4" w:rsidRDefault="00921FA4" w:rsidP="00921FA4"/>
    <w:p w:rsidR="00921FA4" w:rsidRDefault="00921FA4" w:rsidP="00921FA4"/>
    <w:p w:rsidR="00921FA4" w:rsidRDefault="00921FA4" w:rsidP="00921FA4">
      <w:pPr>
        <w:rPr>
          <w:rFonts w:ascii="Times New Roman" w:hAnsi="Times New Roman" w:cs="Times New Roman"/>
          <w:b/>
          <w:i/>
          <w:sz w:val="32"/>
          <w:szCs w:val="32"/>
        </w:rPr>
      </w:pPr>
      <w:r>
        <w:rPr>
          <w:rFonts w:ascii="Times New Roman" w:hAnsi="Times New Roman" w:cs="Times New Roman"/>
          <w:b/>
          <w:i/>
          <w:color w:val="000000" w:themeColor="text1"/>
          <w:sz w:val="32"/>
          <w:szCs w:val="32"/>
        </w:rPr>
        <w:t>2.1.3</w:t>
      </w:r>
      <w:r w:rsidRPr="00FE23C1">
        <w:rPr>
          <w:rFonts w:ascii="Times New Roman" w:hAnsi="Times New Roman" w:cs="Times New Roman"/>
          <w:b/>
          <w:i/>
          <w:color w:val="000000" w:themeColor="text1"/>
          <w:sz w:val="32"/>
          <w:szCs w:val="32"/>
        </w:rPr>
        <w:t>.Образовательная область «</w:t>
      </w:r>
      <w:r w:rsidRPr="00FE23C1">
        <w:rPr>
          <w:rFonts w:ascii="Times New Roman" w:hAnsi="Times New Roman" w:cs="Times New Roman"/>
          <w:b/>
          <w:i/>
          <w:sz w:val="32"/>
          <w:szCs w:val="32"/>
        </w:rPr>
        <w:t>Речевое развитие»</w:t>
      </w:r>
    </w:p>
    <w:p w:rsidR="00921FA4" w:rsidRPr="00FE23C1" w:rsidRDefault="00921FA4" w:rsidP="00921FA4">
      <w:pPr>
        <w:rPr>
          <w:rFonts w:ascii="Times New Roman" w:hAnsi="Times New Roman" w:cs="Times New Roman"/>
          <w:b/>
          <w:i/>
          <w:sz w:val="32"/>
          <w:szCs w:val="32"/>
        </w:rPr>
      </w:pPr>
      <w:r w:rsidRPr="00FE23C1">
        <w:rPr>
          <w:rFonts w:ascii="Times New Roman" w:hAnsi="Times New Roman" w:cs="Times New Roman"/>
          <w:b/>
          <w:i/>
          <w:noProof/>
          <w:sz w:val="32"/>
          <w:szCs w:val="32"/>
          <w:lang w:eastAsia="ru-RU"/>
        </w:rPr>
        <w:drawing>
          <wp:inline distT="0" distB="0" distL="0" distR="0">
            <wp:extent cx="5940425" cy="4095750"/>
            <wp:effectExtent l="19050" t="0" r="3175" b="0"/>
            <wp:docPr id="14" name="Объект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37563" cy="5545138"/>
                      <a:chOff x="323850" y="476250"/>
                      <a:chExt cx="8437563" cy="5545138"/>
                    </a:xfrm>
                  </a:grpSpPr>
                  <a:grpSp>
                    <a:nvGrpSpPr>
                      <a:cNvPr id="72706" name="Group 2"/>
                      <a:cNvGrpSpPr>
                        <a:grpSpLocks/>
                      </a:cNvGrpSpPr>
                    </a:nvGrpSpPr>
                    <a:grpSpPr bwMode="auto">
                      <a:xfrm>
                        <a:off x="323850" y="476250"/>
                        <a:ext cx="8437563" cy="5545138"/>
                        <a:chOff x="487" y="991"/>
                        <a:chExt cx="13290" cy="8734"/>
                      </a:xfrm>
                    </a:grpSpPr>
                    <a:sp>
                      <a:nvSpPr>
                        <a:cNvPr id="72708" name="Text Box 3"/>
                        <a:cNvSpPr txBox="1">
                          <a:spLocks noChangeArrowheads="1"/>
                        </a:cNvSpPr>
                      </a:nvSpPr>
                      <a:spPr bwMode="auto">
                        <a:xfrm>
                          <a:off x="487" y="991"/>
                          <a:ext cx="13290" cy="8734"/>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63500" dir="3187806" algn="ctr" rotWithShape="0">
                            <a:srgbClr val="3F3151">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sz="2400" b="1">
                                <a:solidFill>
                                  <a:srgbClr val="C00000"/>
                                </a:solidFill>
                              </a:rPr>
                              <a:t>Основные направления работы по развитию речи детей</a:t>
                            </a:r>
                            <a:br>
                              <a:rPr lang="ru-RU" sz="2400" b="1">
                                <a:solidFill>
                                  <a:srgbClr val="C00000"/>
                                </a:solidFill>
                              </a:rPr>
                            </a:br>
                            <a:r>
                              <a:rPr lang="ru-RU" sz="2400" b="1">
                                <a:solidFill>
                                  <a:srgbClr val="C00000"/>
                                </a:solidFill>
                              </a:rPr>
                              <a:t>в дошкольной организации</a:t>
                            </a:r>
                            <a:endParaRPr lang="ru-RU" sz="2400">
                              <a:solidFill>
                                <a:srgbClr val="C00000"/>
                              </a:solidFill>
                            </a:endParaRPr>
                          </a:p>
                        </a:txBody>
                        <a:useSpRect/>
                      </a:txSp>
                    </a:sp>
                    <a:grpSp>
                      <a:nvGrpSpPr>
                        <a:cNvPr id="4" name="Group 4"/>
                        <a:cNvGrpSpPr>
                          <a:grpSpLocks/>
                        </a:cNvGrpSpPr>
                      </a:nvGrpSpPr>
                      <a:grpSpPr bwMode="auto">
                        <a:xfrm>
                          <a:off x="714" y="2239"/>
                          <a:ext cx="12815" cy="7259"/>
                          <a:chOff x="714" y="2239"/>
                          <a:chExt cx="12815" cy="7259"/>
                        </a:xfrm>
                      </a:grpSpPr>
                      <a:sp>
                        <a:nvSpPr>
                          <a:cNvPr id="72710" name="Text Box 5"/>
                          <a:cNvSpPr txBox="1">
                            <a:spLocks noChangeArrowheads="1"/>
                          </a:cNvSpPr>
                        </a:nvSpPr>
                        <a:spPr bwMode="auto">
                          <a:xfrm>
                            <a:off x="715" y="2239"/>
                            <a:ext cx="6236"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1. Развитие словаря</a:t>
                              </a:r>
                              <a:r>
                                <a:rPr lang="ru-RU"/>
                                <a:t>: освоение</a:t>
                              </a:r>
                              <a:br>
                                <a:rPr lang="ru-RU"/>
                              </a:br>
                              <a:r>
                                <a:rPr lang="ru-RU"/>
                                <a:t>    значений слов и их уместное </a:t>
                              </a:r>
                              <a:br>
                                <a:rPr lang="ru-RU"/>
                              </a:br>
                              <a:r>
                                <a:rPr lang="ru-RU"/>
                                <a:t>    употребление в соответствии</a:t>
                              </a:r>
                              <a:br>
                                <a:rPr lang="ru-RU"/>
                              </a:br>
                              <a:r>
                                <a:rPr lang="ru-RU"/>
                                <a:t>    с контекстом высказывания, </a:t>
                              </a:r>
                              <a:br>
                                <a:rPr lang="ru-RU"/>
                              </a:br>
                              <a:r>
                                <a:rPr lang="ru-RU"/>
                                <a:t>    с ситуацией, в которой происходит</a:t>
                              </a:r>
                              <a:br>
                                <a:rPr lang="ru-RU"/>
                              </a:br>
                              <a:r>
                                <a:rPr lang="ru-RU"/>
                                <a:t>    общение</a:t>
                              </a:r>
                            </a:p>
                          </a:txBody>
                          <a:useSpRect/>
                        </a:txSp>
                      </a:sp>
                      <a:sp>
                        <a:nvSpPr>
                          <a:cNvPr id="72711" name="Text Box 6"/>
                          <a:cNvSpPr txBox="1">
                            <a:spLocks noChangeArrowheads="1"/>
                          </a:cNvSpPr>
                        </a:nvSpPr>
                        <a:spPr bwMode="auto">
                          <a:xfrm>
                            <a:off x="715" y="4962"/>
                            <a:ext cx="6236"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2. Воспитание звуковой культуры</a:t>
                              </a:r>
                              <a:br>
                                <a:rPr lang="ru-RU" b="1"/>
                              </a:br>
                              <a:r>
                                <a:rPr lang="ru-RU" b="1"/>
                                <a:t>    речи: </a:t>
                              </a:r>
                              <a:r>
                                <a:rPr lang="ru-RU"/>
                                <a:t>развитие восприятия звуков</a:t>
                              </a:r>
                              <a:br>
                                <a:rPr lang="ru-RU"/>
                              </a:br>
                              <a:r>
                                <a:rPr lang="ru-RU"/>
                                <a:t>    родной речи и произношения</a:t>
                              </a:r>
                            </a:p>
                          </a:txBody>
                          <a:useSpRect/>
                        </a:txSp>
                      </a:sp>
                      <a:sp>
                        <a:nvSpPr>
                          <a:cNvPr id="72712" name="Text Box 7"/>
                          <a:cNvSpPr txBox="1">
                            <a:spLocks noChangeArrowheads="1"/>
                          </a:cNvSpPr>
                        </a:nvSpPr>
                        <a:spPr bwMode="auto">
                          <a:xfrm>
                            <a:off x="715" y="6549"/>
                            <a:ext cx="6236" cy="2948"/>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3. Формирование грамматического</a:t>
                              </a:r>
                              <a:br>
                                <a:rPr lang="ru-RU" b="1"/>
                              </a:br>
                              <a:r>
                                <a:rPr lang="ru-RU" b="1"/>
                                <a:t>    строя:</a:t>
                              </a:r>
                            </a:p>
                            <a:p>
                              <a:pPr>
                                <a:lnSpc>
                                  <a:spcPct val="80000"/>
                                </a:lnSpc>
                                <a:buFont typeface="Arial" pitchFamily="34" charset="0"/>
                                <a:buChar char="•"/>
                              </a:pPr>
                              <a:r>
                                <a:rPr lang="ru-RU"/>
                                <a:t> Морфология </a:t>
                              </a:r>
                              <a:r>
                                <a:rPr lang="ru-RU" sz="1600"/>
                                <a:t>(изменение слов</a:t>
                              </a:r>
                              <a:br>
                                <a:rPr lang="ru-RU" sz="1600"/>
                              </a:br>
                              <a:r>
                                <a:rPr lang="ru-RU" sz="1600"/>
                                <a:t>   по родам, числам. падежам)</a:t>
                              </a:r>
                            </a:p>
                            <a:p>
                              <a:pPr>
                                <a:lnSpc>
                                  <a:spcPct val="80000"/>
                                </a:lnSpc>
                                <a:buFont typeface="Arial" pitchFamily="34" charset="0"/>
                                <a:buChar char="•"/>
                              </a:pPr>
                              <a:r>
                                <a:rPr lang="ru-RU"/>
                                <a:t> Синтаксис (освоение различных </a:t>
                              </a:r>
                              <a:br>
                                <a:rPr lang="ru-RU"/>
                              </a:br>
                              <a:r>
                                <a:rPr lang="ru-RU"/>
                                <a:t>   типов словосочетаний</a:t>
                              </a:r>
                              <a:br>
                                <a:rPr lang="ru-RU"/>
                              </a:br>
                              <a:r>
                                <a:rPr lang="ru-RU"/>
                                <a:t>   и предложений)</a:t>
                              </a:r>
                            </a:p>
                            <a:p>
                              <a:pPr>
                                <a:lnSpc>
                                  <a:spcPct val="80000"/>
                                </a:lnSpc>
                                <a:buFont typeface="Arial" pitchFamily="34" charset="0"/>
                                <a:buChar char="•"/>
                              </a:pPr>
                              <a:r>
                                <a:rPr lang="ru-RU"/>
                                <a:t> Словообразование</a:t>
                              </a:r>
                            </a:p>
                          </a:txBody>
                          <a:useSpRect/>
                        </a:txSp>
                      </a:sp>
                      <a:sp>
                        <a:nvSpPr>
                          <a:cNvPr id="72713" name="Text Box 8"/>
                          <a:cNvSpPr txBox="1">
                            <a:spLocks noChangeArrowheads="1"/>
                          </a:cNvSpPr>
                        </a:nvSpPr>
                        <a:spPr bwMode="auto">
                          <a:xfrm>
                            <a:off x="7406" y="2239"/>
                            <a:ext cx="6124"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4. Развитие связной речи:</a:t>
                              </a:r>
                            </a:p>
                            <a:p>
                              <a:pPr>
                                <a:lnSpc>
                                  <a:spcPct val="90000"/>
                                </a:lnSpc>
                                <a:buFont typeface="Arial" pitchFamily="34" charset="0"/>
                                <a:buChar char="•"/>
                              </a:pPr>
                              <a:r>
                                <a:rPr lang="ru-RU"/>
                                <a:t> Диалогическая (разговорная) речь</a:t>
                              </a:r>
                            </a:p>
                            <a:p>
                              <a:pPr>
                                <a:lnSpc>
                                  <a:spcPct val="90000"/>
                                </a:lnSpc>
                                <a:buFont typeface="Arial" pitchFamily="34" charset="0"/>
                                <a:buChar char="•"/>
                              </a:pPr>
                              <a:r>
                                <a:rPr lang="ru-RU"/>
                                <a:t> Монологическая речь </a:t>
                              </a:r>
                              <a:br>
                                <a:rPr lang="ru-RU"/>
                              </a:br>
                              <a:r>
                                <a:rPr lang="ru-RU"/>
                                <a:t>  (рассказывание</a:t>
                              </a:r>
                              <a:r>
                                <a:rPr lang="en-US"/>
                                <a:t>)</a:t>
                              </a:r>
                              <a:endParaRPr lang="ru-RU"/>
                            </a:p>
                          </a:txBody>
                          <a:useSpRect/>
                        </a:txSp>
                      </a:sp>
                      <a:sp>
                        <a:nvSpPr>
                          <a:cNvPr id="72714" name="Text Box 9"/>
                          <a:cNvSpPr txBox="1">
                            <a:spLocks noChangeArrowheads="1"/>
                          </a:cNvSpPr>
                        </a:nvSpPr>
                        <a:spPr bwMode="auto">
                          <a:xfrm>
                            <a:off x="7406" y="4962"/>
                            <a:ext cx="6124" cy="20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5. Формирование элементарного</a:t>
                              </a:r>
                              <a:br>
                                <a:rPr lang="ru-RU" b="1"/>
                              </a:br>
                              <a:r>
                                <a:rPr lang="ru-RU" b="1"/>
                                <a:t>    осознания явлений языка и речи:</a:t>
                              </a:r>
                              <a:br>
                                <a:rPr lang="ru-RU" b="1"/>
                              </a:br>
                              <a:r>
                                <a:rPr lang="ru-RU" b="1"/>
                                <a:t>    </a:t>
                              </a:r>
                              <a:r>
                                <a:rPr lang="ru-RU"/>
                                <a:t>различение звука и слова,</a:t>
                              </a:r>
                              <a:br>
                                <a:rPr lang="ru-RU"/>
                              </a:br>
                              <a:r>
                                <a:rPr lang="ru-RU"/>
                                <a:t>    нахождение  места звука в слове</a:t>
                              </a:r>
                            </a:p>
                          </a:txBody>
                          <a:useSpRect/>
                        </a:txSp>
                      </a:sp>
                      <a:sp>
                        <a:nvSpPr>
                          <a:cNvPr id="72715" name="Text Box 10"/>
                          <a:cNvSpPr txBox="1">
                            <a:spLocks noChangeArrowheads="1"/>
                          </a:cNvSpPr>
                        </a:nvSpPr>
                        <a:spPr bwMode="auto">
                          <a:xfrm>
                            <a:off x="7406" y="7342"/>
                            <a:ext cx="6124" cy="215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6. Воспитание любви и интереса</a:t>
                              </a:r>
                              <a:br>
                                <a:rPr lang="ru-RU" b="1"/>
                              </a:br>
                              <a:r>
                                <a:rPr lang="ru-RU" b="1"/>
                                <a:t>    к художественному слову</a:t>
                              </a:r>
                            </a:p>
                          </a:txBody>
                          <a:useSpRect/>
                        </a:txSp>
                      </a:sp>
                    </a:grpSp>
                  </a:grpSp>
                </lc:lockedCanvas>
              </a:graphicData>
            </a:graphic>
          </wp:inline>
        </w:drawing>
      </w:r>
    </w:p>
    <w:p w:rsidR="00921FA4" w:rsidRDefault="00921FA4" w:rsidP="00921FA4"/>
    <w:p w:rsidR="00921FA4" w:rsidRDefault="00921FA4" w:rsidP="00921FA4">
      <w:r w:rsidRPr="00FE23C1">
        <w:rPr>
          <w:noProof/>
          <w:lang w:eastAsia="ru-RU"/>
        </w:rPr>
        <w:lastRenderedPageBreak/>
        <w:drawing>
          <wp:inline distT="0" distB="0" distL="0" distR="0">
            <wp:extent cx="5939790" cy="3648075"/>
            <wp:effectExtent l="19050" t="0" r="3810" b="0"/>
            <wp:docPr id="15" name="Объект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53425" cy="4535488"/>
                      <a:chOff x="395288" y="1628775"/>
                      <a:chExt cx="8353425" cy="4535488"/>
                    </a:xfrm>
                  </a:grpSpPr>
                  <a:grpSp>
                    <a:nvGrpSpPr>
                      <a:cNvPr id="71685" name="Group 2"/>
                      <a:cNvGrpSpPr>
                        <a:grpSpLocks/>
                      </a:cNvGrpSpPr>
                    </a:nvGrpSpPr>
                    <a:grpSpPr bwMode="auto">
                      <a:xfrm>
                        <a:off x="395288" y="1628775"/>
                        <a:ext cx="8353425" cy="4535488"/>
                        <a:chOff x="623" y="6049"/>
                        <a:chExt cx="13154" cy="7142"/>
                      </a:xfrm>
                    </a:grpSpPr>
                    <a:sp>
                      <a:nvSpPr>
                        <a:cNvPr id="19" name="Text Box 3"/>
                        <a:cNvSpPr txBox="1">
                          <a:spLocks noChangeArrowheads="1"/>
                        </a:cNvSpPr>
                      </a:nvSpPr>
                      <a:spPr bwMode="auto">
                        <a:xfrm>
                          <a:off x="623" y="6049"/>
                          <a:ext cx="13154" cy="7142"/>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71842" dir="2700000" algn="ctr" rotWithShape="0">
                            <a:srgbClr val="205867">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defRPr/>
                            </a:pPr>
                            <a:r>
                              <a:rPr lang="ru-RU" sz="2800" b="1" dirty="0">
                                <a:solidFill>
                                  <a:srgbClr val="C00000"/>
                                </a:solidFill>
                                <a:effectLst>
                                  <a:outerShdw blurRad="38100" dist="38100" dir="2700000" algn="tl">
                                    <a:srgbClr val="000000">
                                      <a:alpha val="43137"/>
                                    </a:srgbClr>
                                  </a:outerShdw>
                                </a:effectLst>
                              </a:rPr>
                              <a:t>Принципы развития речи</a:t>
                            </a:r>
                            <a:endParaRPr lang="ru-RU" sz="2800" dirty="0">
                              <a:solidFill>
                                <a:srgbClr val="C00000"/>
                              </a:solidFill>
                              <a:effectLst>
                                <a:outerShdw blurRad="38100" dist="38100" dir="2700000" algn="tl">
                                  <a:srgbClr val="000000">
                                    <a:alpha val="43137"/>
                                  </a:srgbClr>
                                </a:outerShdw>
                              </a:effectLst>
                              <a:latin typeface="Arial" pitchFamily="34" charset="0"/>
                            </a:endParaRPr>
                          </a:p>
                        </a:txBody>
                        <a:useSpRect/>
                      </a:txSp>
                    </a:sp>
                    <a:grpSp>
                      <a:nvGrpSpPr>
                        <a:cNvPr id="4" name="Group 4"/>
                        <a:cNvGrpSpPr>
                          <a:grpSpLocks/>
                        </a:cNvGrpSpPr>
                      </a:nvGrpSpPr>
                      <a:grpSpPr bwMode="auto">
                        <a:xfrm>
                          <a:off x="1303" y="6843"/>
                          <a:ext cx="11680" cy="6122"/>
                          <a:chOff x="1303" y="6843"/>
                          <a:chExt cx="11680" cy="6122"/>
                        </a:xfrm>
                      </a:grpSpPr>
                      <a:sp>
                        <a:nvSpPr>
                          <a:cNvPr id="71690" name="Text Box 5"/>
                          <a:cNvSpPr txBox="1">
                            <a:spLocks noChangeArrowheads="1"/>
                          </a:cNvSpPr>
                        </a:nvSpPr>
                        <a:spPr bwMode="auto">
                          <a:xfrm>
                            <a:off x="1303" y="6844"/>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взаимосвязи сенсорного, умственного и речевого развития</a:t>
                              </a:r>
                              <a:endParaRPr lang="ru-RU"/>
                            </a:p>
                          </a:txBody>
                          <a:useSpRect/>
                        </a:txSp>
                      </a:sp>
                      <a:sp>
                        <a:nvSpPr>
                          <a:cNvPr id="71691" name="Text Box 6"/>
                          <a:cNvSpPr txBox="1">
                            <a:spLocks noChangeArrowheads="1"/>
                          </a:cNvSpPr>
                        </a:nvSpPr>
                        <a:spPr bwMode="auto">
                          <a:xfrm>
                            <a:off x="1303" y="7751"/>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коммуникативно - деятельностного подхода к развитию речи</a:t>
                              </a:r>
                              <a:endParaRPr lang="ru-RU"/>
                            </a:p>
                          </a:txBody>
                          <a:useSpRect/>
                        </a:txSp>
                      </a:sp>
                      <a:sp>
                        <a:nvSpPr>
                          <a:cNvPr id="71692" name="Text Box 7"/>
                          <a:cNvSpPr txBox="1">
                            <a:spLocks noChangeArrowheads="1"/>
                          </a:cNvSpPr>
                        </a:nvSpPr>
                        <a:spPr bwMode="auto">
                          <a:xfrm>
                            <a:off x="1303" y="8659"/>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развития языкового чутья</a:t>
                              </a:r>
                              <a:endParaRPr lang="ru-RU"/>
                            </a:p>
                          </a:txBody>
                          <a:useSpRect/>
                        </a:txSp>
                      </a:sp>
                      <a:sp>
                        <a:nvSpPr>
                          <a:cNvPr id="71693" name="Text Box 8"/>
                          <a:cNvSpPr txBox="1">
                            <a:spLocks noChangeArrowheads="1"/>
                          </a:cNvSpPr>
                        </a:nvSpPr>
                        <a:spPr bwMode="auto">
                          <a:xfrm>
                            <a:off x="1303" y="9564"/>
                            <a:ext cx="11679" cy="682"/>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формирования элементарного осознания явлений языка</a:t>
                              </a:r>
                              <a:endParaRPr lang="ru-RU"/>
                            </a:p>
                          </a:txBody>
                          <a:useSpRect/>
                        </a:txSp>
                      </a:sp>
                      <a:sp>
                        <a:nvSpPr>
                          <a:cNvPr id="71694" name="Text Box 9"/>
                          <a:cNvSpPr txBox="1">
                            <a:spLocks noChangeArrowheads="1"/>
                          </a:cNvSpPr>
                        </a:nvSpPr>
                        <a:spPr bwMode="auto">
                          <a:xfrm>
                            <a:off x="1303" y="10471"/>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взаимосвязи работы над различными сторонами речи</a:t>
                              </a:r>
                              <a:endParaRPr lang="ru-RU"/>
                            </a:p>
                          </a:txBody>
                          <a:useSpRect/>
                        </a:txSp>
                      </a:sp>
                      <a:sp>
                        <a:nvSpPr>
                          <a:cNvPr id="71695" name="Text Box 10"/>
                          <a:cNvSpPr txBox="1">
                            <a:spLocks noChangeArrowheads="1"/>
                          </a:cNvSpPr>
                        </a:nvSpPr>
                        <a:spPr bwMode="auto">
                          <a:xfrm>
                            <a:off x="1303" y="11381"/>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обогащения мотивации речевой</a:t>
                              </a:r>
                              <a:r>
                                <a:rPr lang="en-US" b="1"/>
                                <a:t> </a:t>
                              </a:r>
                              <a:r>
                                <a:rPr lang="ru-RU" b="1"/>
                                <a:t>деятельности</a:t>
                              </a:r>
                              <a:endParaRPr lang="ru-RU"/>
                            </a:p>
                          </a:txBody>
                          <a:useSpRect/>
                        </a:txSp>
                      </a:sp>
                      <a:sp>
                        <a:nvSpPr>
                          <a:cNvPr id="71696" name="Text Box 11"/>
                          <a:cNvSpPr txBox="1">
                            <a:spLocks noChangeArrowheads="1"/>
                          </a:cNvSpPr>
                        </a:nvSpPr>
                        <a:spPr bwMode="auto">
                          <a:xfrm>
                            <a:off x="1303" y="12286"/>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nchor="ct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Принцип обеспечения активной языковой практики</a:t>
                              </a:r>
                              <a:endParaRPr lang="ru-RU"/>
                            </a:p>
                          </a:txBody>
                          <a:useSpRect/>
                        </a:txSp>
                      </a:sp>
                    </a:grpSp>
                  </a:grpSp>
                </lc:lockedCanvas>
              </a:graphicData>
            </a:graphic>
          </wp:inline>
        </w:drawing>
      </w:r>
    </w:p>
    <w:p w:rsidR="00921FA4" w:rsidRDefault="00921FA4" w:rsidP="00921FA4"/>
    <w:p w:rsidR="00921FA4" w:rsidRDefault="00921FA4" w:rsidP="00921FA4">
      <w:r w:rsidRPr="00FE23C1">
        <w:rPr>
          <w:noProof/>
          <w:lang w:eastAsia="ru-RU"/>
        </w:rPr>
        <w:drawing>
          <wp:inline distT="0" distB="0" distL="0" distR="0">
            <wp:extent cx="5939790" cy="4991100"/>
            <wp:effectExtent l="19050" t="0" r="3810" b="0"/>
            <wp:docPr id="19" name="Объект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37563" cy="5545138"/>
                      <a:chOff x="323850" y="476250"/>
                      <a:chExt cx="8437563" cy="5545138"/>
                    </a:xfrm>
                  </a:grpSpPr>
                  <a:grpSp>
                    <a:nvGrpSpPr>
                      <a:cNvPr id="72706" name="Group 2"/>
                      <a:cNvGrpSpPr>
                        <a:grpSpLocks/>
                      </a:cNvGrpSpPr>
                    </a:nvGrpSpPr>
                    <a:grpSpPr bwMode="auto">
                      <a:xfrm>
                        <a:off x="323850" y="476250"/>
                        <a:ext cx="8437563" cy="5545138"/>
                        <a:chOff x="487" y="991"/>
                        <a:chExt cx="13290" cy="8734"/>
                      </a:xfrm>
                    </a:grpSpPr>
                    <a:sp>
                      <a:nvSpPr>
                        <a:cNvPr id="72708" name="Text Box 3"/>
                        <a:cNvSpPr txBox="1">
                          <a:spLocks noChangeArrowheads="1"/>
                        </a:cNvSpPr>
                      </a:nvSpPr>
                      <a:spPr bwMode="auto">
                        <a:xfrm>
                          <a:off x="487" y="991"/>
                          <a:ext cx="13290" cy="8734"/>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63500" dir="3187806" algn="ctr" rotWithShape="0">
                            <a:srgbClr val="3F3151">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sz="2400" b="1">
                                <a:solidFill>
                                  <a:srgbClr val="C00000"/>
                                </a:solidFill>
                              </a:rPr>
                              <a:t>Основные направления работы по развитию речи детей</a:t>
                            </a:r>
                            <a:br>
                              <a:rPr lang="ru-RU" sz="2400" b="1">
                                <a:solidFill>
                                  <a:srgbClr val="C00000"/>
                                </a:solidFill>
                              </a:rPr>
                            </a:br>
                            <a:r>
                              <a:rPr lang="ru-RU" sz="2400" b="1">
                                <a:solidFill>
                                  <a:srgbClr val="C00000"/>
                                </a:solidFill>
                              </a:rPr>
                              <a:t>в дошкольной организации</a:t>
                            </a:r>
                            <a:endParaRPr lang="ru-RU" sz="2400">
                              <a:solidFill>
                                <a:srgbClr val="C00000"/>
                              </a:solidFill>
                            </a:endParaRPr>
                          </a:p>
                        </a:txBody>
                        <a:useSpRect/>
                      </a:txSp>
                    </a:sp>
                    <a:grpSp>
                      <a:nvGrpSpPr>
                        <a:cNvPr id="4" name="Group 4"/>
                        <a:cNvGrpSpPr>
                          <a:grpSpLocks/>
                        </a:cNvGrpSpPr>
                      </a:nvGrpSpPr>
                      <a:grpSpPr bwMode="auto">
                        <a:xfrm>
                          <a:off x="714" y="2239"/>
                          <a:ext cx="12815" cy="7259"/>
                          <a:chOff x="714" y="2239"/>
                          <a:chExt cx="12815" cy="7259"/>
                        </a:xfrm>
                      </a:grpSpPr>
                      <a:sp>
                        <a:nvSpPr>
                          <a:cNvPr id="72710" name="Text Box 5"/>
                          <a:cNvSpPr txBox="1">
                            <a:spLocks noChangeArrowheads="1"/>
                          </a:cNvSpPr>
                        </a:nvSpPr>
                        <a:spPr bwMode="auto">
                          <a:xfrm>
                            <a:off x="715" y="2239"/>
                            <a:ext cx="6236"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1. Развитие словаря</a:t>
                              </a:r>
                              <a:r>
                                <a:rPr lang="ru-RU"/>
                                <a:t>: освоение</a:t>
                              </a:r>
                              <a:br>
                                <a:rPr lang="ru-RU"/>
                              </a:br>
                              <a:r>
                                <a:rPr lang="ru-RU"/>
                                <a:t>    значений слов и их уместное </a:t>
                              </a:r>
                              <a:br>
                                <a:rPr lang="ru-RU"/>
                              </a:br>
                              <a:r>
                                <a:rPr lang="ru-RU"/>
                                <a:t>    употребление в соответствии</a:t>
                              </a:r>
                              <a:br>
                                <a:rPr lang="ru-RU"/>
                              </a:br>
                              <a:r>
                                <a:rPr lang="ru-RU"/>
                                <a:t>    с контекстом высказывания, </a:t>
                              </a:r>
                              <a:br>
                                <a:rPr lang="ru-RU"/>
                              </a:br>
                              <a:r>
                                <a:rPr lang="ru-RU"/>
                                <a:t>    с ситуацией, в которой происходит</a:t>
                              </a:r>
                              <a:br>
                                <a:rPr lang="ru-RU"/>
                              </a:br>
                              <a:r>
                                <a:rPr lang="ru-RU"/>
                                <a:t>    общение</a:t>
                              </a:r>
                            </a:p>
                          </a:txBody>
                          <a:useSpRect/>
                        </a:txSp>
                      </a:sp>
                      <a:sp>
                        <a:nvSpPr>
                          <a:cNvPr id="72711" name="Text Box 6"/>
                          <a:cNvSpPr txBox="1">
                            <a:spLocks noChangeArrowheads="1"/>
                          </a:cNvSpPr>
                        </a:nvSpPr>
                        <a:spPr bwMode="auto">
                          <a:xfrm>
                            <a:off x="715" y="4962"/>
                            <a:ext cx="6236"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2. Воспитание звуковой культуры</a:t>
                              </a:r>
                              <a:br>
                                <a:rPr lang="ru-RU" b="1"/>
                              </a:br>
                              <a:r>
                                <a:rPr lang="ru-RU" b="1"/>
                                <a:t>    речи: </a:t>
                              </a:r>
                              <a:r>
                                <a:rPr lang="ru-RU"/>
                                <a:t>развитие восприятия звуков</a:t>
                              </a:r>
                              <a:br>
                                <a:rPr lang="ru-RU"/>
                              </a:br>
                              <a:r>
                                <a:rPr lang="ru-RU"/>
                                <a:t>    родной речи и произношения</a:t>
                              </a:r>
                            </a:p>
                          </a:txBody>
                          <a:useSpRect/>
                        </a:txSp>
                      </a:sp>
                      <a:sp>
                        <a:nvSpPr>
                          <a:cNvPr id="72712" name="Text Box 7"/>
                          <a:cNvSpPr txBox="1">
                            <a:spLocks noChangeArrowheads="1"/>
                          </a:cNvSpPr>
                        </a:nvSpPr>
                        <a:spPr bwMode="auto">
                          <a:xfrm>
                            <a:off x="715" y="6549"/>
                            <a:ext cx="6236" cy="2948"/>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3. Формирование грамматического</a:t>
                              </a:r>
                              <a:br>
                                <a:rPr lang="ru-RU" b="1"/>
                              </a:br>
                              <a:r>
                                <a:rPr lang="ru-RU" b="1"/>
                                <a:t>    строя:</a:t>
                              </a:r>
                            </a:p>
                            <a:p>
                              <a:pPr>
                                <a:lnSpc>
                                  <a:spcPct val="80000"/>
                                </a:lnSpc>
                                <a:buFont typeface="Arial" pitchFamily="34" charset="0"/>
                                <a:buChar char="•"/>
                              </a:pPr>
                              <a:r>
                                <a:rPr lang="ru-RU"/>
                                <a:t> Морфология </a:t>
                              </a:r>
                              <a:r>
                                <a:rPr lang="ru-RU" sz="1600"/>
                                <a:t>(изменение слов</a:t>
                              </a:r>
                              <a:br>
                                <a:rPr lang="ru-RU" sz="1600"/>
                              </a:br>
                              <a:r>
                                <a:rPr lang="ru-RU" sz="1600"/>
                                <a:t>   по родам, числам. падежам)</a:t>
                              </a:r>
                            </a:p>
                            <a:p>
                              <a:pPr>
                                <a:lnSpc>
                                  <a:spcPct val="80000"/>
                                </a:lnSpc>
                                <a:buFont typeface="Arial" pitchFamily="34" charset="0"/>
                                <a:buChar char="•"/>
                              </a:pPr>
                              <a:r>
                                <a:rPr lang="ru-RU"/>
                                <a:t> Синтаксис (освоение различных </a:t>
                              </a:r>
                              <a:br>
                                <a:rPr lang="ru-RU"/>
                              </a:br>
                              <a:r>
                                <a:rPr lang="ru-RU"/>
                                <a:t>   типов словосочетаний</a:t>
                              </a:r>
                              <a:br>
                                <a:rPr lang="ru-RU"/>
                              </a:br>
                              <a:r>
                                <a:rPr lang="ru-RU"/>
                                <a:t>   и предложений)</a:t>
                              </a:r>
                            </a:p>
                            <a:p>
                              <a:pPr>
                                <a:lnSpc>
                                  <a:spcPct val="80000"/>
                                </a:lnSpc>
                                <a:buFont typeface="Arial" pitchFamily="34" charset="0"/>
                                <a:buChar char="•"/>
                              </a:pPr>
                              <a:r>
                                <a:rPr lang="ru-RU"/>
                                <a:t> Словообразование</a:t>
                              </a:r>
                            </a:p>
                          </a:txBody>
                          <a:useSpRect/>
                        </a:txSp>
                      </a:sp>
                      <a:sp>
                        <a:nvSpPr>
                          <a:cNvPr id="72713" name="Text Box 8"/>
                          <a:cNvSpPr txBox="1">
                            <a:spLocks noChangeArrowheads="1"/>
                          </a:cNvSpPr>
                        </a:nvSpPr>
                        <a:spPr bwMode="auto">
                          <a:xfrm>
                            <a:off x="7406" y="2239"/>
                            <a:ext cx="6124"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4. Развитие связной речи:</a:t>
                              </a:r>
                            </a:p>
                            <a:p>
                              <a:pPr>
                                <a:lnSpc>
                                  <a:spcPct val="90000"/>
                                </a:lnSpc>
                                <a:buFont typeface="Arial" pitchFamily="34" charset="0"/>
                                <a:buChar char="•"/>
                              </a:pPr>
                              <a:r>
                                <a:rPr lang="ru-RU"/>
                                <a:t> Диалогическая (разговорная) речь</a:t>
                              </a:r>
                            </a:p>
                            <a:p>
                              <a:pPr>
                                <a:lnSpc>
                                  <a:spcPct val="90000"/>
                                </a:lnSpc>
                                <a:buFont typeface="Arial" pitchFamily="34" charset="0"/>
                                <a:buChar char="•"/>
                              </a:pPr>
                              <a:r>
                                <a:rPr lang="ru-RU"/>
                                <a:t> Монологическая речь </a:t>
                              </a:r>
                              <a:br>
                                <a:rPr lang="ru-RU"/>
                              </a:br>
                              <a:r>
                                <a:rPr lang="ru-RU"/>
                                <a:t>  (рассказывание</a:t>
                              </a:r>
                              <a:r>
                                <a:rPr lang="en-US"/>
                                <a:t>)</a:t>
                              </a:r>
                              <a:endParaRPr lang="ru-RU"/>
                            </a:p>
                          </a:txBody>
                          <a:useSpRect/>
                        </a:txSp>
                      </a:sp>
                      <a:sp>
                        <a:nvSpPr>
                          <a:cNvPr id="72714" name="Text Box 9"/>
                          <a:cNvSpPr txBox="1">
                            <a:spLocks noChangeArrowheads="1"/>
                          </a:cNvSpPr>
                        </a:nvSpPr>
                        <a:spPr bwMode="auto">
                          <a:xfrm>
                            <a:off x="7406" y="4962"/>
                            <a:ext cx="6124" cy="20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5. Формирование элементарного</a:t>
                              </a:r>
                              <a:br>
                                <a:rPr lang="ru-RU" b="1"/>
                              </a:br>
                              <a:r>
                                <a:rPr lang="ru-RU" b="1"/>
                                <a:t>    осознания явлений языка и речи:</a:t>
                              </a:r>
                              <a:br>
                                <a:rPr lang="ru-RU" b="1"/>
                              </a:br>
                              <a:r>
                                <a:rPr lang="ru-RU" b="1"/>
                                <a:t>    </a:t>
                              </a:r>
                              <a:r>
                                <a:rPr lang="ru-RU"/>
                                <a:t>различение звука и слова,</a:t>
                              </a:r>
                              <a:br>
                                <a:rPr lang="ru-RU"/>
                              </a:br>
                              <a:r>
                                <a:rPr lang="ru-RU"/>
                                <a:t>    нахождение  места звука в слове</a:t>
                              </a:r>
                            </a:p>
                          </a:txBody>
                          <a:useSpRect/>
                        </a:txSp>
                      </a:sp>
                      <a:sp>
                        <a:nvSpPr>
                          <a:cNvPr id="72715" name="Text Box 10"/>
                          <a:cNvSpPr txBox="1">
                            <a:spLocks noChangeArrowheads="1"/>
                          </a:cNvSpPr>
                        </a:nvSpPr>
                        <a:spPr bwMode="auto">
                          <a:xfrm>
                            <a:off x="7406" y="7342"/>
                            <a:ext cx="6124" cy="215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nSpc>
                                  <a:spcPct val="90000"/>
                                </a:lnSpc>
                              </a:pPr>
                              <a:r>
                                <a:rPr lang="ru-RU" b="1"/>
                                <a:t>6. Воспитание любви и интереса</a:t>
                              </a:r>
                              <a:br>
                                <a:rPr lang="ru-RU" b="1"/>
                              </a:br>
                              <a:r>
                                <a:rPr lang="ru-RU" b="1"/>
                                <a:t>    к художественному слову</a:t>
                              </a:r>
                            </a:p>
                          </a:txBody>
                          <a:useSpRect/>
                        </a:txSp>
                      </a:sp>
                    </a:grpSp>
                  </a:grpSp>
                </lc:lockedCanvas>
              </a:graphicData>
            </a:graphic>
          </wp:inline>
        </w:drawing>
      </w:r>
    </w:p>
    <w:p w:rsidR="00921FA4" w:rsidRDefault="00921FA4" w:rsidP="00921FA4">
      <w:r w:rsidRPr="00FE23C1">
        <w:rPr>
          <w:noProof/>
          <w:lang w:eastAsia="ru-RU"/>
        </w:rPr>
        <w:lastRenderedPageBreak/>
        <w:drawing>
          <wp:inline distT="0" distB="0" distL="0" distR="0">
            <wp:extent cx="6054090" cy="3810000"/>
            <wp:effectExtent l="19050" t="0" r="3810" b="0"/>
            <wp:docPr id="20" name="Объект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24863" cy="3527425"/>
                      <a:chOff x="323850" y="2565400"/>
                      <a:chExt cx="8424863" cy="3527425"/>
                    </a:xfrm>
                  </a:grpSpPr>
                  <a:grpSp>
                    <a:nvGrpSpPr>
                      <a:cNvPr id="73731" name="Group 2"/>
                      <a:cNvGrpSpPr>
                        <a:grpSpLocks/>
                      </a:cNvGrpSpPr>
                    </a:nvGrpSpPr>
                    <a:grpSpPr bwMode="auto">
                      <a:xfrm>
                        <a:off x="323850" y="2565400"/>
                        <a:ext cx="8424863" cy="3527425"/>
                        <a:chOff x="735" y="6120"/>
                        <a:chExt cx="13267" cy="5558"/>
                      </a:xfrm>
                    </a:grpSpPr>
                    <a:sp>
                      <a:nvSpPr>
                        <a:cNvPr id="4099" name="Text Box 3"/>
                        <a:cNvSpPr txBox="1">
                          <a:spLocks noChangeArrowheads="1"/>
                        </a:cNvSpPr>
                      </a:nvSpPr>
                      <a:spPr bwMode="auto">
                        <a:xfrm>
                          <a:off x="735" y="6120"/>
                          <a:ext cx="13267" cy="5558"/>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89803" dir="2700000" algn="ctr" rotWithShape="0">
                            <a:srgbClr val="4E6128">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defRPr/>
                            </a:pPr>
                            <a:r>
                              <a:rPr lang="ru-RU" sz="2400" b="1" dirty="0">
                                <a:solidFill>
                                  <a:srgbClr val="C00000"/>
                                </a:solidFill>
                                <a:effectLst>
                                  <a:outerShdw blurRad="38100" dist="38100" dir="2700000" algn="tl">
                                    <a:srgbClr val="000000">
                                      <a:alpha val="43137"/>
                                    </a:srgbClr>
                                  </a:outerShdw>
                                </a:effectLst>
                              </a:rPr>
                              <a:t>Методы развития речи</a:t>
                            </a:r>
                            <a:endParaRPr lang="ru-RU" sz="2400" dirty="0">
                              <a:solidFill>
                                <a:srgbClr val="C00000"/>
                              </a:solidFill>
                              <a:effectLst>
                                <a:outerShdw blurRad="38100" dist="38100" dir="2700000" algn="tl">
                                  <a:srgbClr val="000000">
                                    <a:alpha val="43137"/>
                                  </a:srgbClr>
                                </a:outerShdw>
                              </a:effectLst>
                              <a:latin typeface="Arial" pitchFamily="34" charset="0"/>
                            </a:endParaRPr>
                          </a:p>
                        </a:txBody>
                        <a:useSpRect/>
                      </a:txSp>
                    </a:sp>
                    <a:grpSp>
                      <a:nvGrpSpPr>
                        <a:cNvPr id="4" name="Group 4"/>
                        <a:cNvGrpSpPr>
                          <a:grpSpLocks/>
                        </a:cNvGrpSpPr>
                      </a:nvGrpSpPr>
                      <a:grpSpPr bwMode="auto">
                        <a:xfrm>
                          <a:off x="889" y="6801"/>
                          <a:ext cx="12884" cy="4537"/>
                          <a:chOff x="889" y="6801"/>
                          <a:chExt cx="12884" cy="4537"/>
                        </a:xfrm>
                      </a:grpSpPr>
                      <a:sp>
                        <a:nvSpPr>
                          <a:cNvPr id="73742" name="Text Box 5"/>
                          <a:cNvSpPr txBox="1">
                            <a:spLocks noChangeArrowheads="1"/>
                          </a:cNvSpPr>
                        </a:nvSpPr>
                        <a:spPr bwMode="auto">
                          <a:xfrm>
                            <a:off x="889" y="6801"/>
                            <a:ext cx="7087" cy="2949"/>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2000" b="1" dirty="0"/>
                                <a:t>Наглядные:</a:t>
                              </a:r>
                            </a:p>
                            <a:p>
                              <a:pPr>
                                <a:lnSpc>
                                  <a:spcPct val="90000"/>
                                </a:lnSpc>
                                <a:buFont typeface="Arial" pitchFamily="34" charset="0"/>
                                <a:buChar char="•"/>
                              </a:pPr>
                              <a:r>
                                <a:rPr lang="ru-RU" altLang="ru-RU" sz="1600" b="1" dirty="0"/>
                                <a:t> Непосредственное наблюдение и его</a:t>
                              </a:r>
                              <a:br>
                                <a:rPr lang="ru-RU" altLang="ru-RU" sz="1600" b="1" dirty="0"/>
                              </a:br>
                              <a:r>
                                <a:rPr lang="ru-RU" altLang="ru-RU" sz="1600" b="1" dirty="0"/>
                                <a:t>  разновидности </a:t>
                              </a:r>
                              <a:r>
                                <a:rPr lang="ru-RU" altLang="ru-RU" sz="1600" dirty="0"/>
                                <a:t>(наблюдение в природе, </a:t>
                              </a:r>
                              <a:br>
                                <a:rPr lang="ru-RU" altLang="ru-RU" sz="1600" dirty="0"/>
                              </a:br>
                              <a:r>
                                <a:rPr lang="ru-RU" altLang="ru-RU" sz="1600" dirty="0"/>
                                <a:t>  экскурсии)</a:t>
                              </a:r>
                            </a:p>
                            <a:p>
                              <a:pPr>
                                <a:lnSpc>
                                  <a:spcPct val="90000"/>
                                </a:lnSpc>
                                <a:buFont typeface="Arial" pitchFamily="34" charset="0"/>
                                <a:buChar char="•"/>
                              </a:pPr>
                              <a:r>
                                <a:rPr lang="ru-RU" altLang="ru-RU" sz="1600" b="1" dirty="0"/>
                                <a:t> Опосредованное наблюдение </a:t>
                              </a:r>
                              <a:br>
                                <a:rPr lang="ru-RU" altLang="ru-RU" sz="1600" b="1" dirty="0"/>
                              </a:br>
                              <a:r>
                                <a:rPr lang="ru-RU" altLang="ru-RU" sz="1600" b="1" dirty="0"/>
                                <a:t>  </a:t>
                              </a:r>
                              <a:r>
                                <a:rPr lang="ru-RU" altLang="ru-RU" sz="1600" dirty="0"/>
                                <a:t>(изобразительная наглядность: рассматривание</a:t>
                              </a:r>
                              <a:br>
                                <a:rPr lang="ru-RU" altLang="ru-RU" sz="1600" dirty="0"/>
                              </a:br>
                              <a:r>
                                <a:rPr lang="ru-RU" altLang="ru-RU" sz="1600" dirty="0"/>
                                <a:t>   игрушек и картин, рассказывание по игрушкам</a:t>
                              </a:r>
                              <a:br>
                                <a:rPr lang="ru-RU" altLang="ru-RU" sz="1600" dirty="0"/>
                              </a:br>
                              <a:r>
                                <a:rPr lang="ru-RU" altLang="ru-RU" sz="1600" dirty="0"/>
                                <a:t>   и картинам)</a:t>
                              </a:r>
                            </a:p>
                          </a:txBody>
                          <a:useSpRect/>
                        </a:txSp>
                      </a:sp>
                      <a:sp>
                        <a:nvSpPr>
                          <a:cNvPr id="73743" name="Text Box 6"/>
                          <a:cNvSpPr txBox="1">
                            <a:spLocks noChangeArrowheads="1"/>
                          </a:cNvSpPr>
                        </a:nvSpPr>
                        <a:spPr bwMode="auto">
                          <a:xfrm>
                            <a:off x="8446" y="6801"/>
                            <a:ext cx="5327" cy="2949"/>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2000" b="1"/>
                                <a:t>Словесные:</a:t>
                              </a:r>
                            </a:p>
                            <a:p>
                              <a:pPr>
                                <a:lnSpc>
                                  <a:spcPct val="90000"/>
                                </a:lnSpc>
                                <a:buFont typeface="Arial" pitchFamily="34" charset="0"/>
                                <a:buChar char="•"/>
                              </a:pPr>
                              <a:r>
                                <a:rPr lang="ru-RU" altLang="ru-RU" sz="1600" b="1"/>
                                <a:t> Чтение и рассказывание </a:t>
                              </a:r>
                              <a:br>
                                <a:rPr lang="ru-RU" altLang="ru-RU" sz="1600" b="1"/>
                              </a:br>
                              <a:r>
                                <a:rPr lang="ru-RU" altLang="ru-RU" sz="1600" b="1"/>
                                <a:t>   художественных произведений</a:t>
                              </a:r>
                            </a:p>
                            <a:p>
                              <a:pPr>
                                <a:lnSpc>
                                  <a:spcPct val="90000"/>
                                </a:lnSpc>
                                <a:buFont typeface="Arial" pitchFamily="34" charset="0"/>
                                <a:buChar char="•"/>
                              </a:pPr>
                              <a:r>
                                <a:rPr lang="ru-RU" altLang="ru-RU" sz="1600" b="1"/>
                                <a:t> Заучивание наизусть</a:t>
                              </a:r>
                            </a:p>
                            <a:p>
                              <a:pPr>
                                <a:lnSpc>
                                  <a:spcPct val="90000"/>
                                </a:lnSpc>
                                <a:buFont typeface="Arial" pitchFamily="34" charset="0"/>
                                <a:buChar char="•"/>
                              </a:pPr>
                              <a:r>
                                <a:rPr lang="ru-RU" altLang="ru-RU" sz="1600" b="1"/>
                                <a:t> Пересказ</a:t>
                              </a:r>
                            </a:p>
                            <a:p>
                              <a:pPr>
                                <a:lnSpc>
                                  <a:spcPct val="90000"/>
                                </a:lnSpc>
                                <a:buFont typeface="Arial" pitchFamily="34" charset="0"/>
                                <a:buChar char="•"/>
                              </a:pPr>
                              <a:r>
                                <a:rPr lang="ru-RU" altLang="ru-RU" sz="1600" b="1"/>
                                <a:t> Обобщающая беседа</a:t>
                              </a:r>
                            </a:p>
                            <a:p>
                              <a:pPr>
                                <a:lnSpc>
                                  <a:spcPct val="90000"/>
                                </a:lnSpc>
                                <a:buFont typeface="Arial" pitchFamily="34" charset="0"/>
                                <a:buChar char="•"/>
                              </a:pPr>
                              <a:r>
                                <a:rPr lang="ru-RU" altLang="ru-RU" sz="1600" b="1"/>
                                <a:t> Рассказывание без опоры</a:t>
                              </a:r>
                              <a:br>
                                <a:rPr lang="ru-RU" altLang="ru-RU" sz="1600" b="1"/>
                              </a:br>
                              <a:r>
                                <a:rPr lang="ru-RU" altLang="ru-RU" sz="1600" b="1"/>
                                <a:t>  на наглядный материал</a:t>
                              </a:r>
                              <a:endParaRPr lang="ru-RU" altLang="ru-RU" sz="1600"/>
                            </a:p>
                          </a:txBody>
                          <a:useSpRect/>
                        </a:txSp>
                      </a:sp>
                      <a:sp>
                        <a:nvSpPr>
                          <a:cNvPr id="73744" name="Text Box 7"/>
                          <a:cNvSpPr txBox="1">
                            <a:spLocks noChangeArrowheads="1"/>
                          </a:cNvSpPr>
                        </a:nvSpPr>
                        <a:spPr bwMode="auto">
                          <a:xfrm>
                            <a:off x="1756" y="9977"/>
                            <a:ext cx="11339" cy="1361"/>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2000" b="1"/>
                                <a:t>Практические:</a:t>
                              </a:r>
                            </a:p>
                            <a:p>
                              <a:pPr>
                                <a:lnSpc>
                                  <a:spcPct val="90000"/>
                                </a:lnSpc>
                              </a:pPr>
                              <a:r>
                                <a:rPr lang="ru-RU" altLang="ru-RU" sz="1600" b="1"/>
                                <a:t>Дидактические игры, игры-драматизации, инсценировки, дидактические упражнения, пластические этюды, хороводные игры</a:t>
                              </a:r>
                              <a:endParaRPr lang="ru-RU" altLang="ru-RU" sz="1600"/>
                            </a:p>
                          </a:txBody>
                          <a:useSpRect/>
                        </a:txSp>
                      </a:sp>
                    </a:grpSp>
                  </a:grpSp>
                </lc:lockedCanvas>
              </a:graphicData>
            </a:graphic>
          </wp:inline>
        </w:drawing>
      </w:r>
    </w:p>
    <w:p w:rsidR="00921FA4" w:rsidRDefault="00921FA4" w:rsidP="00921FA4"/>
    <w:tbl>
      <w:tblPr>
        <w:tblStyle w:val="a4"/>
        <w:tblW w:w="0" w:type="auto"/>
        <w:tblLook w:val="04A0" w:firstRow="1" w:lastRow="0" w:firstColumn="1" w:lastColumn="0" w:noHBand="0" w:noVBand="1"/>
      </w:tblPr>
      <w:tblGrid>
        <w:gridCol w:w="3198"/>
        <w:gridCol w:w="3200"/>
        <w:gridCol w:w="3173"/>
      </w:tblGrid>
      <w:tr w:rsidR="00921FA4" w:rsidTr="00921FA4">
        <w:tc>
          <w:tcPr>
            <w:tcW w:w="9713" w:type="dxa"/>
            <w:gridSpan w:val="3"/>
          </w:tcPr>
          <w:p w:rsidR="00921FA4" w:rsidRDefault="00921FA4" w:rsidP="00921FA4">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Средства развития речи</w:t>
            </w:r>
          </w:p>
        </w:tc>
      </w:tr>
      <w:tr w:rsidR="00921FA4" w:rsidTr="00921FA4">
        <w:tc>
          <w:tcPr>
            <w:tcW w:w="3237" w:type="dxa"/>
          </w:tcPr>
          <w:p w:rsidR="00921FA4" w:rsidRDefault="00921FA4" w:rsidP="00921FA4">
            <w:pPr>
              <w:spacing w:after="120"/>
              <w:jc w:val="center"/>
              <w:rPr>
                <w:rFonts w:ascii="Times New Roman" w:hAnsi="Times New Roman" w:cs="Times New Roman"/>
                <w:sz w:val="28"/>
                <w:szCs w:val="28"/>
              </w:rPr>
            </w:pPr>
          </w:p>
          <w:p w:rsidR="00921FA4" w:rsidRPr="008D5FA7" w:rsidRDefault="00921FA4" w:rsidP="00921FA4">
            <w:pPr>
              <w:jc w:val="center"/>
              <w:rPr>
                <w:rFonts w:ascii="Times New Roman" w:hAnsi="Times New Roman" w:cs="Times New Roman"/>
                <w:sz w:val="28"/>
                <w:szCs w:val="28"/>
              </w:rPr>
            </w:pPr>
            <w:r w:rsidRPr="008D5FA7">
              <w:rPr>
                <w:rFonts w:ascii="Times New Roman" w:hAnsi="Times New Roman" w:cs="Times New Roman"/>
                <w:sz w:val="28"/>
                <w:szCs w:val="28"/>
              </w:rPr>
              <w:t>Общение взрослых и детей</w:t>
            </w:r>
          </w:p>
        </w:tc>
        <w:tc>
          <w:tcPr>
            <w:tcW w:w="3238" w:type="dxa"/>
          </w:tcPr>
          <w:p w:rsidR="00921FA4" w:rsidRDefault="00921FA4" w:rsidP="00921FA4">
            <w:pPr>
              <w:spacing w:after="120"/>
              <w:jc w:val="center"/>
              <w:rPr>
                <w:rFonts w:ascii="Times New Roman" w:hAnsi="Times New Roman" w:cs="Times New Roman"/>
                <w:sz w:val="28"/>
                <w:szCs w:val="28"/>
              </w:rPr>
            </w:pPr>
          </w:p>
          <w:p w:rsidR="00921FA4" w:rsidRPr="008D5FA7" w:rsidRDefault="00921FA4" w:rsidP="00921FA4">
            <w:pPr>
              <w:spacing w:after="120"/>
              <w:jc w:val="center"/>
              <w:rPr>
                <w:rFonts w:ascii="Times New Roman" w:hAnsi="Times New Roman" w:cs="Times New Roman"/>
                <w:sz w:val="28"/>
                <w:szCs w:val="28"/>
              </w:rPr>
            </w:pPr>
            <w:r w:rsidRPr="008D5FA7">
              <w:rPr>
                <w:rFonts w:ascii="Times New Roman" w:hAnsi="Times New Roman" w:cs="Times New Roman"/>
                <w:sz w:val="28"/>
                <w:szCs w:val="28"/>
              </w:rPr>
              <w:t>Культурная языковая среда</w:t>
            </w:r>
          </w:p>
        </w:tc>
        <w:tc>
          <w:tcPr>
            <w:tcW w:w="3238" w:type="dxa"/>
          </w:tcPr>
          <w:p w:rsidR="00921FA4" w:rsidRDefault="00921FA4" w:rsidP="00921FA4">
            <w:pPr>
              <w:spacing w:after="120"/>
              <w:jc w:val="center"/>
              <w:rPr>
                <w:rFonts w:ascii="Times New Roman" w:hAnsi="Times New Roman" w:cs="Times New Roman"/>
                <w:sz w:val="28"/>
                <w:szCs w:val="28"/>
              </w:rPr>
            </w:pPr>
          </w:p>
          <w:p w:rsidR="00921FA4" w:rsidRPr="008D5FA7" w:rsidRDefault="00921FA4" w:rsidP="00921FA4">
            <w:pPr>
              <w:spacing w:after="120"/>
              <w:jc w:val="center"/>
              <w:rPr>
                <w:rFonts w:ascii="Times New Roman" w:hAnsi="Times New Roman" w:cs="Times New Roman"/>
                <w:sz w:val="28"/>
                <w:szCs w:val="28"/>
              </w:rPr>
            </w:pPr>
            <w:r w:rsidRPr="008D5FA7">
              <w:rPr>
                <w:rFonts w:ascii="Times New Roman" w:hAnsi="Times New Roman" w:cs="Times New Roman"/>
                <w:sz w:val="28"/>
                <w:szCs w:val="28"/>
              </w:rPr>
              <w:t>Обучение родной речи на занятиях</w:t>
            </w:r>
          </w:p>
        </w:tc>
      </w:tr>
      <w:tr w:rsidR="00921FA4" w:rsidTr="00921FA4">
        <w:tc>
          <w:tcPr>
            <w:tcW w:w="3237" w:type="dxa"/>
          </w:tcPr>
          <w:p w:rsidR="00921FA4" w:rsidRPr="008D5FA7" w:rsidRDefault="00921FA4" w:rsidP="00921FA4">
            <w:pPr>
              <w:spacing w:after="120"/>
              <w:jc w:val="center"/>
              <w:rPr>
                <w:rFonts w:ascii="Times New Roman" w:hAnsi="Times New Roman" w:cs="Times New Roman"/>
                <w:sz w:val="28"/>
                <w:szCs w:val="28"/>
              </w:rPr>
            </w:pPr>
            <w:r w:rsidRPr="008D5FA7">
              <w:rPr>
                <w:rFonts w:ascii="Times New Roman" w:hAnsi="Times New Roman" w:cs="Times New Roman"/>
                <w:sz w:val="28"/>
                <w:szCs w:val="28"/>
              </w:rPr>
              <w:t>Художественная литература</w:t>
            </w:r>
          </w:p>
        </w:tc>
        <w:tc>
          <w:tcPr>
            <w:tcW w:w="3238" w:type="dxa"/>
          </w:tcPr>
          <w:p w:rsidR="00921FA4" w:rsidRPr="008D5FA7" w:rsidRDefault="00921FA4" w:rsidP="00921FA4">
            <w:pPr>
              <w:spacing w:after="120"/>
              <w:jc w:val="center"/>
              <w:rPr>
                <w:rFonts w:ascii="Times New Roman" w:hAnsi="Times New Roman" w:cs="Times New Roman"/>
                <w:sz w:val="28"/>
                <w:szCs w:val="28"/>
              </w:rPr>
            </w:pPr>
            <w:r w:rsidRPr="008D5FA7">
              <w:rPr>
                <w:rFonts w:ascii="Times New Roman" w:hAnsi="Times New Roman" w:cs="Times New Roman"/>
                <w:sz w:val="28"/>
                <w:szCs w:val="28"/>
              </w:rPr>
              <w:t>Изобразительное искусство, музыка, театр</w:t>
            </w:r>
          </w:p>
        </w:tc>
        <w:tc>
          <w:tcPr>
            <w:tcW w:w="3238" w:type="dxa"/>
          </w:tcPr>
          <w:p w:rsidR="00921FA4" w:rsidRPr="008D5FA7" w:rsidRDefault="00921FA4" w:rsidP="00921FA4">
            <w:pPr>
              <w:spacing w:after="120"/>
              <w:jc w:val="center"/>
              <w:rPr>
                <w:rFonts w:ascii="Times New Roman" w:hAnsi="Times New Roman" w:cs="Times New Roman"/>
                <w:sz w:val="28"/>
                <w:szCs w:val="28"/>
              </w:rPr>
            </w:pPr>
            <w:r w:rsidRPr="008D5FA7">
              <w:rPr>
                <w:rFonts w:ascii="Times New Roman" w:hAnsi="Times New Roman" w:cs="Times New Roman"/>
                <w:sz w:val="28"/>
                <w:szCs w:val="28"/>
              </w:rPr>
              <w:t>Занятия по другим разделам программы</w:t>
            </w:r>
          </w:p>
        </w:tc>
      </w:tr>
    </w:tbl>
    <w:p w:rsidR="00921FA4" w:rsidRDefault="00921FA4" w:rsidP="00921FA4">
      <w:pPr>
        <w:jc w:val="center"/>
        <w:rPr>
          <w:rFonts w:ascii="Times New Roman" w:hAnsi="Times New Roman" w:cs="Times New Roman"/>
          <w:b/>
          <w:sz w:val="28"/>
          <w:szCs w:val="28"/>
        </w:rPr>
      </w:pPr>
    </w:p>
    <w:p w:rsidR="00921FA4" w:rsidRPr="00F877E7" w:rsidRDefault="00921FA4" w:rsidP="00921FA4">
      <w:pPr>
        <w:spacing w:after="0" w:line="240" w:lineRule="auto"/>
        <w:jc w:val="center"/>
        <w:rPr>
          <w:rFonts w:ascii="Times New Roman" w:hAnsi="Times New Roman" w:cs="Times New Roman"/>
          <w:b/>
          <w:sz w:val="28"/>
          <w:szCs w:val="28"/>
        </w:rPr>
      </w:pPr>
      <w:r w:rsidRPr="00F877E7">
        <w:rPr>
          <w:rFonts w:ascii="Times New Roman" w:hAnsi="Times New Roman" w:cs="Times New Roman"/>
          <w:b/>
          <w:bCs/>
          <w:sz w:val="28"/>
          <w:szCs w:val="28"/>
        </w:rPr>
        <w:t>Воспитание любви и интереса к художественному слову.</w:t>
      </w:r>
    </w:p>
    <w:p w:rsidR="00921FA4" w:rsidRPr="00F877E7" w:rsidRDefault="00921FA4" w:rsidP="00921FA4">
      <w:pPr>
        <w:spacing w:after="0" w:line="240" w:lineRule="auto"/>
        <w:jc w:val="center"/>
        <w:rPr>
          <w:rFonts w:ascii="Times New Roman" w:hAnsi="Times New Roman" w:cs="Times New Roman"/>
          <w:b/>
          <w:bCs/>
          <w:sz w:val="28"/>
          <w:szCs w:val="28"/>
        </w:rPr>
      </w:pPr>
      <w:r w:rsidRPr="00F877E7">
        <w:rPr>
          <w:rFonts w:ascii="Times New Roman" w:hAnsi="Times New Roman" w:cs="Times New Roman"/>
          <w:b/>
          <w:bCs/>
          <w:sz w:val="28"/>
          <w:szCs w:val="28"/>
        </w:rPr>
        <w:t>Знакомство детей с художественной литературой.</w:t>
      </w:r>
    </w:p>
    <w:p w:rsidR="00921FA4" w:rsidRPr="00F877E7" w:rsidRDefault="00921FA4" w:rsidP="00921FA4">
      <w:pPr>
        <w:spacing w:after="0" w:line="240" w:lineRule="auto"/>
        <w:jc w:val="center"/>
        <w:rPr>
          <w:rFonts w:ascii="Times New Roman" w:hAnsi="Times New Roman" w:cs="Times New Roman"/>
          <w:b/>
          <w:bCs/>
          <w:sz w:val="28"/>
          <w:szCs w:val="28"/>
        </w:rPr>
      </w:pPr>
    </w:p>
    <w:tbl>
      <w:tblPr>
        <w:tblStyle w:val="a4"/>
        <w:tblW w:w="0" w:type="auto"/>
        <w:tblLook w:val="04A0" w:firstRow="1" w:lastRow="0" w:firstColumn="1" w:lastColumn="0" w:noHBand="0" w:noVBand="1"/>
      </w:tblPr>
      <w:tblGrid>
        <w:gridCol w:w="2392"/>
        <w:gridCol w:w="2392"/>
        <w:gridCol w:w="2393"/>
        <w:gridCol w:w="2393"/>
      </w:tblGrid>
      <w:tr w:rsidR="00921FA4" w:rsidTr="00921FA4">
        <w:tc>
          <w:tcPr>
            <w:tcW w:w="9570" w:type="dxa"/>
            <w:gridSpan w:val="4"/>
          </w:tcPr>
          <w:p w:rsidR="00921FA4" w:rsidRPr="00A51FC3" w:rsidRDefault="00921FA4" w:rsidP="00921FA4">
            <w:pPr>
              <w:jc w:val="center"/>
              <w:rPr>
                <w:rFonts w:ascii="Times New Roman" w:hAnsi="Times New Roman" w:cs="Times New Roman"/>
                <w:b/>
                <w:sz w:val="28"/>
                <w:szCs w:val="28"/>
              </w:rPr>
            </w:pPr>
            <w:r w:rsidRPr="00A51FC3">
              <w:rPr>
                <w:rFonts w:ascii="Times New Roman" w:hAnsi="Times New Roman" w:cs="Times New Roman"/>
                <w:b/>
                <w:sz w:val="28"/>
                <w:szCs w:val="28"/>
              </w:rPr>
              <w:t>Цель</w:t>
            </w:r>
          </w:p>
        </w:tc>
      </w:tr>
      <w:tr w:rsidR="00921FA4" w:rsidTr="00921FA4">
        <w:tc>
          <w:tcPr>
            <w:tcW w:w="9570" w:type="dxa"/>
            <w:gridSpan w:val="4"/>
          </w:tcPr>
          <w:p w:rsidR="00921FA4" w:rsidRPr="00A51FC3" w:rsidRDefault="00921FA4" w:rsidP="00921FA4">
            <w:pPr>
              <w:spacing w:after="200" w:line="276" w:lineRule="auto"/>
              <w:jc w:val="center"/>
              <w:rPr>
                <w:rFonts w:ascii="Times New Roman" w:hAnsi="Times New Roman" w:cs="Times New Roman"/>
                <w:b/>
                <w:bCs/>
                <w:sz w:val="28"/>
                <w:szCs w:val="28"/>
              </w:rPr>
            </w:pPr>
            <w:r w:rsidRPr="00A51FC3">
              <w:rPr>
                <w:rFonts w:ascii="Times New Roman" w:hAnsi="Times New Roman" w:cs="Times New Roman"/>
                <w:bCs/>
                <w:sz w:val="28"/>
                <w:szCs w:val="28"/>
              </w:rPr>
              <w:t>Формирование интереса и потребности в чтении (восприятии книг)</w:t>
            </w:r>
          </w:p>
        </w:tc>
      </w:tr>
      <w:tr w:rsidR="00921FA4" w:rsidTr="00921FA4">
        <w:tc>
          <w:tcPr>
            <w:tcW w:w="9570" w:type="dxa"/>
            <w:gridSpan w:val="4"/>
          </w:tcPr>
          <w:p w:rsidR="00921FA4" w:rsidRPr="00A51FC3" w:rsidRDefault="00921FA4" w:rsidP="00921FA4">
            <w:pPr>
              <w:jc w:val="center"/>
              <w:rPr>
                <w:rFonts w:ascii="Times New Roman" w:hAnsi="Times New Roman" w:cs="Times New Roman"/>
                <w:b/>
                <w:sz w:val="28"/>
                <w:szCs w:val="28"/>
              </w:rPr>
            </w:pPr>
            <w:r w:rsidRPr="00A51FC3">
              <w:rPr>
                <w:rFonts w:ascii="Times New Roman" w:hAnsi="Times New Roman" w:cs="Times New Roman"/>
                <w:b/>
                <w:sz w:val="28"/>
                <w:szCs w:val="28"/>
              </w:rPr>
              <w:t>Задачи</w:t>
            </w:r>
          </w:p>
        </w:tc>
      </w:tr>
      <w:tr w:rsidR="00921FA4" w:rsidTr="00921FA4">
        <w:tc>
          <w:tcPr>
            <w:tcW w:w="4784" w:type="dxa"/>
            <w:gridSpan w:val="2"/>
          </w:tcPr>
          <w:p w:rsidR="00921FA4" w:rsidRPr="00A51FC3" w:rsidRDefault="00921FA4" w:rsidP="00921FA4">
            <w:pPr>
              <w:jc w:val="center"/>
              <w:rPr>
                <w:rFonts w:ascii="Times New Roman" w:hAnsi="Times New Roman" w:cs="Times New Roman"/>
                <w:b/>
                <w:bCs/>
                <w:sz w:val="28"/>
                <w:szCs w:val="28"/>
              </w:rPr>
            </w:pPr>
            <w:r w:rsidRPr="00A51FC3">
              <w:rPr>
                <w:rFonts w:ascii="Times New Roman" w:hAnsi="Times New Roman" w:cs="Times New Roman"/>
                <w:bCs/>
                <w:sz w:val="28"/>
                <w:szCs w:val="28"/>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tc>
        <w:tc>
          <w:tcPr>
            <w:tcW w:w="4786" w:type="dxa"/>
            <w:gridSpan w:val="2"/>
          </w:tcPr>
          <w:p w:rsidR="00921FA4" w:rsidRPr="00A51FC3" w:rsidRDefault="00921FA4" w:rsidP="00921FA4">
            <w:pPr>
              <w:spacing w:after="200" w:line="276" w:lineRule="auto"/>
              <w:jc w:val="center"/>
              <w:rPr>
                <w:rFonts w:ascii="Times New Roman" w:hAnsi="Times New Roman" w:cs="Times New Roman"/>
                <w:bCs/>
                <w:sz w:val="28"/>
                <w:szCs w:val="28"/>
              </w:rPr>
            </w:pPr>
            <w:r w:rsidRPr="00A51FC3">
              <w:rPr>
                <w:rFonts w:ascii="Times New Roman" w:hAnsi="Times New Roman" w:cs="Times New Roman"/>
                <w:bCs/>
                <w:sz w:val="28"/>
                <w:szCs w:val="28"/>
              </w:rPr>
              <w:t>Приобщение к словесному искусству, в том числе развитие художественного восприятия и эстетического вкуса</w:t>
            </w:r>
          </w:p>
        </w:tc>
      </w:tr>
      <w:tr w:rsidR="00921FA4" w:rsidTr="00921FA4">
        <w:tc>
          <w:tcPr>
            <w:tcW w:w="4784" w:type="dxa"/>
            <w:gridSpan w:val="2"/>
          </w:tcPr>
          <w:p w:rsidR="00921FA4" w:rsidRPr="00A51FC3" w:rsidRDefault="00921FA4" w:rsidP="00921FA4">
            <w:pPr>
              <w:spacing w:after="200" w:line="276" w:lineRule="auto"/>
              <w:jc w:val="center"/>
              <w:rPr>
                <w:rFonts w:ascii="Times New Roman" w:hAnsi="Times New Roman" w:cs="Times New Roman"/>
                <w:bCs/>
                <w:sz w:val="28"/>
                <w:szCs w:val="28"/>
              </w:rPr>
            </w:pPr>
            <w:r w:rsidRPr="00A51FC3">
              <w:rPr>
                <w:rFonts w:ascii="Times New Roman" w:hAnsi="Times New Roman" w:cs="Times New Roman"/>
                <w:bCs/>
                <w:sz w:val="28"/>
                <w:szCs w:val="28"/>
              </w:rPr>
              <w:t>Развитие литературной речи</w:t>
            </w:r>
          </w:p>
          <w:p w:rsidR="00921FA4" w:rsidRPr="00A51FC3" w:rsidRDefault="00921FA4" w:rsidP="00921FA4">
            <w:pPr>
              <w:jc w:val="center"/>
              <w:rPr>
                <w:rFonts w:ascii="Times New Roman" w:hAnsi="Times New Roman" w:cs="Times New Roman"/>
                <w:b/>
                <w:bCs/>
                <w:sz w:val="28"/>
                <w:szCs w:val="28"/>
              </w:rPr>
            </w:pPr>
          </w:p>
        </w:tc>
        <w:tc>
          <w:tcPr>
            <w:tcW w:w="4786" w:type="dxa"/>
            <w:gridSpan w:val="2"/>
          </w:tcPr>
          <w:p w:rsidR="00921FA4" w:rsidRPr="00A51FC3" w:rsidRDefault="00921FA4" w:rsidP="00921FA4">
            <w:pPr>
              <w:jc w:val="center"/>
              <w:rPr>
                <w:rFonts w:ascii="Times New Roman" w:hAnsi="Times New Roman" w:cs="Times New Roman"/>
                <w:sz w:val="28"/>
                <w:szCs w:val="28"/>
              </w:rPr>
            </w:pPr>
            <w:r w:rsidRPr="00A51FC3">
              <w:rPr>
                <w:rFonts w:ascii="Times New Roman" w:hAnsi="Times New Roman" w:cs="Times New Roman"/>
                <w:bCs/>
                <w:sz w:val="28"/>
                <w:szCs w:val="28"/>
              </w:rPr>
              <w:lastRenderedPageBreak/>
              <w:t xml:space="preserve">Формировать и совершенствовать связную речь, поощрять собственное </w:t>
            </w:r>
            <w:r w:rsidRPr="00A51FC3">
              <w:rPr>
                <w:rFonts w:ascii="Times New Roman" w:hAnsi="Times New Roman" w:cs="Times New Roman"/>
                <w:bCs/>
                <w:sz w:val="28"/>
                <w:szCs w:val="28"/>
              </w:rPr>
              <w:lastRenderedPageBreak/>
              <w:t>словесное творчество через прототипы, данные в художественном тексте</w:t>
            </w:r>
          </w:p>
        </w:tc>
      </w:tr>
      <w:tr w:rsidR="00921FA4" w:rsidTr="00921FA4">
        <w:tc>
          <w:tcPr>
            <w:tcW w:w="9570" w:type="dxa"/>
            <w:gridSpan w:val="4"/>
          </w:tcPr>
          <w:p w:rsidR="00921FA4" w:rsidRPr="00A51FC3" w:rsidRDefault="00921FA4" w:rsidP="00921FA4">
            <w:pPr>
              <w:jc w:val="center"/>
              <w:rPr>
                <w:rFonts w:ascii="Times New Roman" w:hAnsi="Times New Roman" w:cs="Times New Roman"/>
                <w:b/>
                <w:bCs/>
                <w:sz w:val="28"/>
                <w:szCs w:val="28"/>
              </w:rPr>
            </w:pPr>
            <w:r w:rsidRPr="00A51FC3">
              <w:rPr>
                <w:rFonts w:ascii="Times New Roman" w:hAnsi="Times New Roman" w:cs="Times New Roman"/>
                <w:b/>
                <w:bCs/>
                <w:sz w:val="28"/>
                <w:szCs w:val="28"/>
              </w:rPr>
              <w:lastRenderedPageBreak/>
              <w:t>Формы</w:t>
            </w:r>
          </w:p>
        </w:tc>
      </w:tr>
      <w:tr w:rsidR="00921FA4" w:rsidTr="00921FA4">
        <w:tc>
          <w:tcPr>
            <w:tcW w:w="2392" w:type="dxa"/>
          </w:tcPr>
          <w:p w:rsidR="00921FA4" w:rsidRPr="00A51FC3" w:rsidRDefault="00921FA4" w:rsidP="00921FA4">
            <w:pPr>
              <w:jc w:val="center"/>
              <w:rPr>
                <w:rFonts w:ascii="Times New Roman" w:hAnsi="Times New Roman" w:cs="Times New Roman"/>
                <w:bCs/>
                <w:sz w:val="28"/>
                <w:szCs w:val="28"/>
              </w:rPr>
            </w:pPr>
            <w:r w:rsidRPr="00A51FC3">
              <w:rPr>
                <w:rFonts w:ascii="Times New Roman" w:hAnsi="Times New Roman" w:cs="Times New Roman"/>
                <w:bCs/>
                <w:sz w:val="28"/>
                <w:szCs w:val="28"/>
              </w:rPr>
              <w:t>Чтение литературного произведения</w:t>
            </w:r>
          </w:p>
        </w:tc>
        <w:tc>
          <w:tcPr>
            <w:tcW w:w="2392" w:type="dxa"/>
          </w:tcPr>
          <w:p w:rsidR="00921FA4" w:rsidRPr="00A51FC3" w:rsidRDefault="00921FA4" w:rsidP="00921FA4">
            <w:pPr>
              <w:jc w:val="center"/>
              <w:rPr>
                <w:rFonts w:ascii="Times New Roman" w:hAnsi="Times New Roman" w:cs="Times New Roman"/>
                <w:bCs/>
                <w:sz w:val="28"/>
                <w:szCs w:val="28"/>
              </w:rPr>
            </w:pPr>
            <w:r w:rsidRPr="00A51FC3">
              <w:rPr>
                <w:rFonts w:ascii="Times New Roman" w:hAnsi="Times New Roman" w:cs="Times New Roman"/>
                <w:bCs/>
                <w:sz w:val="28"/>
                <w:szCs w:val="28"/>
              </w:rPr>
              <w:t>Рассказ литературного произведения</w:t>
            </w:r>
          </w:p>
        </w:tc>
        <w:tc>
          <w:tcPr>
            <w:tcW w:w="2393" w:type="dxa"/>
          </w:tcPr>
          <w:p w:rsidR="00921FA4" w:rsidRPr="00A51FC3" w:rsidRDefault="00921FA4" w:rsidP="00921FA4">
            <w:pPr>
              <w:jc w:val="center"/>
              <w:rPr>
                <w:rFonts w:ascii="Times New Roman" w:hAnsi="Times New Roman" w:cs="Times New Roman"/>
                <w:bCs/>
                <w:sz w:val="28"/>
                <w:szCs w:val="28"/>
              </w:rPr>
            </w:pPr>
            <w:r w:rsidRPr="00A51FC3">
              <w:rPr>
                <w:rFonts w:ascii="Times New Roman" w:hAnsi="Times New Roman" w:cs="Times New Roman"/>
                <w:bCs/>
                <w:sz w:val="28"/>
                <w:szCs w:val="28"/>
              </w:rPr>
              <w:t>Беседа о прочитанном произведении</w:t>
            </w:r>
          </w:p>
        </w:tc>
        <w:tc>
          <w:tcPr>
            <w:tcW w:w="2393" w:type="dxa"/>
          </w:tcPr>
          <w:p w:rsidR="00921FA4" w:rsidRPr="00A51FC3" w:rsidRDefault="00921FA4" w:rsidP="00921FA4">
            <w:pPr>
              <w:jc w:val="center"/>
              <w:rPr>
                <w:rFonts w:ascii="Times New Roman" w:hAnsi="Times New Roman" w:cs="Times New Roman"/>
                <w:bCs/>
                <w:sz w:val="28"/>
                <w:szCs w:val="28"/>
              </w:rPr>
            </w:pPr>
            <w:r w:rsidRPr="00A51FC3">
              <w:rPr>
                <w:rFonts w:ascii="Times New Roman" w:hAnsi="Times New Roman" w:cs="Times New Roman"/>
                <w:bCs/>
                <w:sz w:val="28"/>
                <w:szCs w:val="28"/>
              </w:rPr>
              <w:t>Обсуждение литературного произведения</w:t>
            </w:r>
          </w:p>
        </w:tc>
      </w:tr>
      <w:tr w:rsidR="00921FA4" w:rsidTr="00921FA4">
        <w:tc>
          <w:tcPr>
            <w:tcW w:w="2392" w:type="dxa"/>
          </w:tcPr>
          <w:p w:rsidR="00921FA4" w:rsidRPr="00A51FC3" w:rsidRDefault="00921FA4" w:rsidP="00921FA4">
            <w:pPr>
              <w:jc w:val="center"/>
              <w:rPr>
                <w:rFonts w:ascii="Times New Roman" w:hAnsi="Times New Roman" w:cs="Times New Roman"/>
                <w:bCs/>
                <w:sz w:val="28"/>
                <w:szCs w:val="28"/>
              </w:rPr>
            </w:pPr>
            <w:r w:rsidRPr="00A51FC3">
              <w:rPr>
                <w:rFonts w:ascii="Times New Roman" w:hAnsi="Times New Roman" w:cs="Times New Roman"/>
                <w:bCs/>
                <w:sz w:val="28"/>
                <w:szCs w:val="28"/>
              </w:rPr>
              <w:t>Инсценировка литературного произведения, театрализованная игра</w:t>
            </w:r>
          </w:p>
        </w:tc>
        <w:tc>
          <w:tcPr>
            <w:tcW w:w="2392" w:type="dxa"/>
          </w:tcPr>
          <w:p w:rsidR="00921FA4" w:rsidRPr="00A51FC3" w:rsidRDefault="00921FA4" w:rsidP="00921FA4">
            <w:pPr>
              <w:jc w:val="center"/>
              <w:rPr>
                <w:rFonts w:ascii="Times New Roman" w:hAnsi="Times New Roman" w:cs="Times New Roman"/>
                <w:bCs/>
                <w:sz w:val="28"/>
                <w:szCs w:val="28"/>
              </w:rPr>
            </w:pPr>
            <w:r w:rsidRPr="00A51FC3">
              <w:rPr>
                <w:rFonts w:ascii="Times New Roman" w:hAnsi="Times New Roman" w:cs="Times New Roman"/>
                <w:bCs/>
                <w:sz w:val="28"/>
                <w:szCs w:val="28"/>
              </w:rPr>
              <w:t>Игра на основе сюжета литературного произведения</w:t>
            </w:r>
          </w:p>
        </w:tc>
        <w:tc>
          <w:tcPr>
            <w:tcW w:w="2393" w:type="dxa"/>
          </w:tcPr>
          <w:p w:rsidR="00921FA4" w:rsidRPr="00A51FC3" w:rsidRDefault="00921FA4" w:rsidP="00921FA4">
            <w:pPr>
              <w:jc w:val="center"/>
              <w:rPr>
                <w:rFonts w:ascii="Times New Roman" w:hAnsi="Times New Roman" w:cs="Times New Roman"/>
                <w:bCs/>
                <w:sz w:val="28"/>
                <w:szCs w:val="28"/>
              </w:rPr>
            </w:pPr>
            <w:r w:rsidRPr="00A51FC3">
              <w:rPr>
                <w:rFonts w:ascii="Times New Roman" w:hAnsi="Times New Roman" w:cs="Times New Roman"/>
                <w:bCs/>
                <w:sz w:val="28"/>
                <w:szCs w:val="28"/>
              </w:rPr>
              <w:t xml:space="preserve">Продуктивная деятельность по мотивам </w:t>
            </w:r>
            <w:proofErr w:type="gramStart"/>
            <w:r w:rsidRPr="00A51FC3">
              <w:rPr>
                <w:rFonts w:ascii="Times New Roman" w:hAnsi="Times New Roman" w:cs="Times New Roman"/>
                <w:bCs/>
                <w:sz w:val="28"/>
                <w:szCs w:val="28"/>
              </w:rPr>
              <w:t>прочитанного</w:t>
            </w:r>
            <w:proofErr w:type="gramEnd"/>
          </w:p>
        </w:tc>
        <w:tc>
          <w:tcPr>
            <w:tcW w:w="2393" w:type="dxa"/>
          </w:tcPr>
          <w:p w:rsidR="00921FA4" w:rsidRPr="00A51FC3" w:rsidRDefault="00921FA4" w:rsidP="00921FA4">
            <w:pPr>
              <w:jc w:val="center"/>
              <w:rPr>
                <w:rFonts w:ascii="Times New Roman" w:hAnsi="Times New Roman" w:cs="Times New Roman"/>
                <w:bCs/>
                <w:sz w:val="28"/>
                <w:szCs w:val="28"/>
              </w:rPr>
            </w:pPr>
            <w:r w:rsidRPr="00A51FC3">
              <w:rPr>
                <w:rFonts w:ascii="Times New Roman" w:hAnsi="Times New Roman" w:cs="Times New Roman"/>
                <w:bCs/>
                <w:sz w:val="28"/>
                <w:szCs w:val="28"/>
              </w:rPr>
              <w:t xml:space="preserve">Сочинение по мотивам </w:t>
            </w:r>
            <w:proofErr w:type="gramStart"/>
            <w:r w:rsidRPr="00A51FC3">
              <w:rPr>
                <w:rFonts w:ascii="Times New Roman" w:hAnsi="Times New Roman" w:cs="Times New Roman"/>
                <w:bCs/>
                <w:sz w:val="28"/>
                <w:szCs w:val="28"/>
              </w:rPr>
              <w:t>прочитанного</w:t>
            </w:r>
            <w:proofErr w:type="gramEnd"/>
          </w:p>
        </w:tc>
      </w:tr>
      <w:tr w:rsidR="00921FA4" w:rsidTr="00921FA4">
        <w:tc>
          <w:tcPr>
            <w:tcW w:w="9570" w:type="dxa"/>
            <w:gridSpan w:val="4"/>
          </w:tcPr>
          <w:p w:rsidR="00921FA4" w:rsidRPr="00A51FC3" w:rsidRDefault="00921FA4" w:rsidP="00921FA4">
            <w:pPr>
              <w:jc w:val="center"/>
              <w:rPr>
                <w:rFonts w:ascii="Times New Roman" w:hAnsi="Times New Roman" w:cs="Times New Roman"/>
                <w:b/>
                <w:bCs/>
                <w:sz w:val="28"/>
                <w:szCs w:val="28"/>
              </w:rPr>
            </w:pPr>
            <w:r w:rsidRPr="00A51FC3">
              <w:rPr>
                <w:rFonts w:ascii="Times New Roman" w:hAnsi="Times New Roman" w:cs="Times New Roman"/>
                <w:bCs/>
                <w:sz w:val="28"/>
                <w:szCs w:val="28"/>
              </w:rPr>
              <w:t xml:space="preserve">Ситуативная беседа по мотивам </w:t>
            </w:r>
            <w:proofErr w:type="gramStart"/>
            <w:r w:rsidRPr="00A51FC3">
              <w:rPr>
                <w:rFonts w:ascii="Times New Roman" w:hAnsi="Times New Roman" w:cs="Times New Roman"/>
                <w:bCs/>
                <w:sz w:val="28"/>
                <w:szCs w:val="28"/>
              </w:rPr>
              <w:t>прочитанного</w:t>
            </w:r>
            <w:proofErr w:type="gramEnd"/>
          </w:p>
        </w:tc>
      </w:tr>
    </w:tbl>
    <w:p w:rsidR="00921FA4" w:rsidRDefault="00921FA4" w:rsidP="00921FA4">
      <w:pPr>
        <w:spacing w:after="0" w:line="240" w:lineRule="auto"/>
        <w:rPr>
          <w:rFonts w:cs="Times New Roman"/>
          <w:b/>
          <w:bCs/>
          <w:szCs w:val="28"/>
        </w:rPr>
      </w:pPr>
    </w:p>
    <w:p w:rsidR="00921FA4" w:rsidRDefault="00921FA4" w:rsidP="00921FA4">
      <w:pPr>
        <w:spacing w:after="0" w:line="240" w:lineRule="auto"/>
        <w:jc w:val="center"/>
        <w:rPr>
          <w:rFonts w:cs="Times New Roman"/>
          <w:b/>
          <w:bCs/>
          <w:szCs w:val="28"/>
        </w:rPr>
      </w:pPr>
    </w:p>
    <w:p w:rsidR="00921FA4" w:rsidRDefault="00921FA4" w:rsidP="00921FA4">
      <w:pPr>
        <w:spacing w:after="0" w:line="240" w:lineRule="auto"/>
        <w:jc w:val="center"/>
        <w:rPr>
          <w:rFonts w:cs="Times New Roman"/>
          <w:b/>
          <w:bCs/>
          <w:szCs w:val="28"/>
        </w:rPr>
      </w:pPr>
    </w:p>
    <w:p w:rsidR="00921FA4" w:rsidRPr="00F877E7" w:rsidRDefault="00921FA4" w:rsidP="00921FA4">
      <w:pPr>
        <w:spacing w:after="120" w:line="240" w:lineRule="auto"/>
        <w:jc w:val="center"/>
        <w:rPr>
          <w:rFonts w:ascii="Times New Roman" w:hAnsi="Times New Roman" w:cs="Times New Roman"/>
          <w:b/>
          <w:bCs/>
          <w:sz w:val="28"/>
          <w:szCs w:val="28"/>
        </w:rPr>
      </w:pPr>
      <w:r w:rsidRPr="00F877E7">
        <w:rPr>
          <w:rFonts w:ascii="Times New Roman" w:hAnsi="Times New Roman" w:cs="Times New Roman"/>
          <w:b/>
          <w:bCs/>
          <w:sz w:val="28"/>
          <w:szCs w:val="28"/>
        </w:rPr>
        <w:t>Основные принципы организации работы по воспитанию у детей интереса к художественному слову:</w:t>
      </w:r>
    </w:p>
    <w:p w:rsidR="00921FA4" w:rsidRPr="00F877E7" w:rsidRDefault="00921FA4" w:rsidP="00921FA4">
      <w:pPr>
        <w:spacing w:after="120" w:line="240" w:lineRule="auto"/>
        <w:jc w:val="both"/>
        <w:rPr>
          <w:rFonts w:ascii="Times New Roman" w:hAnsi="Times New Roman" w:cs="Times New Roman"/>
          <w:sz w:val="28"/>
          <w:szCs w:val="28"/>
        </w:rPr>
      </w:pPr>
      <w:r w:rsidRPr="00F877E7">
        <w:rPr>
          <w:rFonts w:ascii="Times New Roman" w:hAnsi="Times New Roman" w:cs="Times New Roman"/>
          <w:sz w:val="28"/>
          <w:szCs w:val="28"/>
        </w:rPr>
        <w:t>- ежедневное чтение детям вслух является обязательным и рассматривается как традиция;</w:t>
      </w:r>
    </w:p>
    <w:p w:rsidR="00921FA4" w:rsidRPr="00F877E7" w:rsidRDefault="00921FA4" w:rsidP="00921FA4">
      <w:pPr>
        <w:spacing w:after="120" w:line="240" w:lineRule="auto"/>
        <w:jc w:val="both"/>
        <w:rPr>
          <w:rFonts w:ascii="Times New Roman" w:hAnsi="Times New Roman" w:cs="Times New Roman"/>
          <w:sz w:val="28"/>
          <w:szCs w:val="28"/>
        </w:rPr>
      </w:pPr>
      <w:r w:rsidRPr="00F877E7">
        <w:rPr>
          <w:rFonts w:ascii="Times New Roman" w:hAnsi="Times New Roman" w:cs="Times New Roman"/>
          <w:sz w:val="28"/>
          <w:szCs w:val="28"/>
        </w:rPr>
        <w:t xml:space="preserve">- </w:t>
      </w:r>
      <w:r w:rsidRPr="00F877E7">
        <w:rPr>
          <w:rFonts w:ascii="Times New Roman" w:hAnsi="Times New Roman" w:cs="Times New Roman"/>
          <w:bCs/>
          <w:sz w:val="28"/>
          <w:szCs w:val="28"/>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921FA4" w:rsidRPr="00F877E7" w:rsidRDefault="00921FA4" w:rsidP="00921FA4">
      <w:pPr>
        <w:spacing w:after="120" w:line="240" w:lineRule="auto"/>
        <w:jc w:val="both"/>
        <w:rPr>
          <w:rFonts w:ascii="Times New Roman" w:hAnsi="Times New Roman" w:cs="Times New Roman"/>
          <w:bCs/>
          <w:sz w:val="28"/>
          <w:szCs w:val="28"/>
        </w:rPr>
      </w:pPr>
      <w:r w:rsidRPr="00F877E7">
        <w:rPr>
          <w:rFonts w:ascii="Times New Roman" w:hAnsi="Times New Roman" w:cs="Times New Roman"/>
          <w:sz w:val="28"/>
          <w:szCs w:val="28"/>
        </w:rPr>
        <w:t xml:space="preserve">- </w:t>
      </w:r>
      <w:r w:rsidRPr="00F877E7">
        <w:rPr>
          <w:rFonts w:ascii="Times New Roman" w:hAnsi="Times New Roman" w:cs="Times New Roman"/>
          <w:bCs/>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921FA4" w:rsidRPr="00F877E7" w:rsidRDefault="00921FA4" w:rsidP="00921FA4">
      <w:pPr>
        <w:spacing w:after="120" w:line="240" w:lineRule="auto"/>
        <w:jc w:val="both"/>
        <w:rPr>
          <w:rFonts w:ascii="Times New Roman" w:hAnsi="Times New Roman" w:cs="Times New Roman"/>
          <w:sz w:val="28"/>
          <w:szCs w:val="28"/>
        </w:rPr>
      </w:pPr>
      <w:r>
        <w:rPr>
          <w:rFonts w:ascii="Times New Roman" w:hAnsi="Times New Roman" w:cs="Times New Roman"/>
          <w:bCs/>
          <w:sz w:val="28"/>
          <w:szCs w:val="28"/>
        </w:rPr>
        <w:t>- с</w:t>
      </w:r>
      <w:r w:rsidRPr="00F877E7">
        <w:rPr>
          <w:rFonts w:ascii="Times New Roman" w:hAnsi="Times New Roman" w:cs="Times New Roman"/>
          <w:bCs/>
          <w:sz w:val="28"/>
          <w:szCs w:val="28"/>
        </w:rPr>
        <w:t>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921FA4" w:rsidRPr="00F877E7" w:rsidRDefault="00921FA4" w:rsidP="00921FA4">
      <w:pPr>
        <w:spacing w:after="0" w:line="240" w:lineRule="auto"/>
        <w:jc w:val="both"/>
        <w:rPr>
          <w:rFonts w:ascii="Times New Roman" w:hAnsi="Times New Roman" w:cs="Times New Roman"/>
          <w:bCs/>
          <w:sz w:val="28"/>
          <w:szCs w:val="28"/>
        </w:rPr>
      </w:pPr>
    </w:p>
    <w:p w:rsidR="00921FA4" w:rsidRPr="001719AE" w:rsidRDefault="00921FA4" w:rsidP="00921FA4">
      <w:pPr>
        <w:pStyle w:val="a7"/>
        <w:ind w:left="375"/>
        <w:rPr>
          <w:rFonts w:ascii="Times New Roman" w:hAnsi="Times New Roman" w:cs="Times New Roman"/>
          <w:b/>
          <w:i/>
          <w:sz w:val="32"/>
          <w:szCs w:val="32"/>
        </w:rPr>
      </w:pPr>
      <w:r>
        <w:rPr>
          <w:rFonts w:ascii="Times New Roman" w:hAnsi="Times New Roman" w:cs="Times New Roman"/>
          <w:b/>
          <w:i/>
          <w:sz w:val="32"/>
          <w:szCs w:val="32"/>
        </w:rPr>
        <w:t>2.1.4.</w:t>
      </w:r>
      <w:r w:rsidRPr="001719AE">
        <w:rPr>
          <w:rFonts w:ascii="Times New Roman" w:hAnsi="Times New Roman" w:cs="Times New Roman"/>
          <w:b/>
          <w:i/>
          <w:sz w:val="32"/>
          <w:szCs w:val="32"/>
        </w:rPr>
        <w:t>Образовательная область « Художественно – эстетическое развитие»</w:t>
      </w:r>
    </w:p>
    <w:p w:rsidR="00921FA4" w:rsidRDefault="00921FA4" w:rsidP="00921FA4">
      <w:pPr>
        <w:shd w:val="clear" w:color="auto" w:fill="FFFFFF"/>
        <w:autoSpaceDE w:val="0"/>
        <w:spacing w:after="0" w:line="240" w:lineRule="auto"/>
        <w:jc w:val="both"/>
        <w:rPr>
          <w:rFonts w:ascii="Times New Roman" w:hAnsi="Times New Roman" w:cs="Times New Roman"/>
          <w:color w:val="000000"/>
          <w:sz w:val="28"/>
          <w:szCs w:val="28"/>
        </w:rPr>
      </w:pPr>
      <w:r w:rsidRPr="00F877E7">
        <w:rPr>
          <w:rFonts w:ascii="Times New Roman" w:hAnsi="Times New Roman" w:cs="Times New Roman"/>
          <w:b/>
          <w:bCs/>
          <w:color w:val="000000"/>
          <w:sz w:val="28"/>
          <w:szCs w:val="28"/>
        </w:rPr>
        <w:t xml:space="preserve">Принципы, </w:t>
      </w:r>
      <w:r w:rsidRPr="00F877E7">
        <w:rPr>
          <w:rFonts w:ascii="Times New Roman" w:hAnsi="Times New Roman" w:cs="Times New Roman"/>
          <w:color w:val="000000"/>
          <w:sz w:val="28"/>
          <w:szCs w:val="28"/>
        </w:rPr>
        <w:t xml:space="preserve">обусловленные особенностями художественно-эстетической деятельности: </w:t>
      </w:r>
    </w:p>
    <w:p w:rsidR="00921FA4" w:rsidRDefault="00921FA4" w:rsidP="00921FA4">
      <w:pPr>
        <w:pStyle w:val="a7"/>
        <w:numPr>
          <w:ilvl w:val="0"/>
          <w:numId w:val="33"/>
        </w:numPr>
        <w:shd w:val="clear" w:color="auto" w:fill="FFFFFF"/>
        <w:autoSpaceDE w:val="0"/>
        <w:spacing w:after="120" w:line="240" w:lineRule="auto"/>
        <w:jc w:val="both"/>
        <w:rPr>
          <w:rFonts w:ascii="Times New Roman" w:hAnsi="Times New Roman" w:cs="Times New Roman"/>
          <w:color w:val="000000"/>
          <w:sz w:val="28"/>
          <w:szCs w:val="28"/>
        </w:rPr>
      </w:pPr>
      <w:proofErr w:type="spellStart"/>
      <w:r w:rsidRPr="00F877E7">
        <w:rPr>
          <w:rFonts w:ascii="Times New Roman" w:hAnsi="Times New Roman" w:cs="Times New Roman"/>
          <w:color w:val="000000"/>
          <w:sz w:val="28"/>
          <w:szCs w:val="28"/>
        </w:rPr>
        <w:t>Э</w:t>
      </w:r>
      <w:r w:rsidRPr="00F877E7">
        <w:rPr>
          <w:rFonts w:ascii="Times New Roman" w:hAnsi="Times New Roman" w:cs="Times New Roman"/>
          <w:iCs/>
          <w:color w:val="000000"/>
          <w:sz w:val="28"/>
          <w:szCs w:val="28"/>
        </w:rPr>
        <w:t>стетизация</w:t>
      </w:r>
      <w:proofErr w:type="spellEnd"/>
      <w:r w:rsidRPr="00F877E7">
        <w:rPr>
          <w:rFonts w:ascii="Times New Roman" w:hAnsi="Times New Roman" w:cs="Times New Roman"/>
          <w:iCs/>
          <w:color w:val="000000"/>
          <w:sz w:val="28"/>
          <w:szCs w:val="28"/>
        </w:rPr>
        <w:t xml:space="preserve">   </w:t>
      </w:r>
      <w:r w:rsidRPr="00F877E7">
        <w:rPr>
          <w:rFonts w:ascii="Times New Roman" w:hAnsi="Times New Roman" w:cs="Times New Roman"/>
          <w:color w:val="000000"/>
          <w:sz w:val="28"/>
          <w:szCs w:val="28"/>
        </w:rPr>
        <w:t xml:space="preserve">предметно-развивающей среды и быта в целом. </w:t>
      </w:r>
    </w:p>
    <w:p w:rsidR="00921FA4" w:rsidRDefault="00921FA4" w:rsidP="00921FA4">
      <w:pPr>
        <w:pStyle w:val="a7"/>
        <w:numPr>
          <w:ilvl w:val="0"/>
          <w:numId w:val="33"/>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lastRenderedPageBreak/>
        <w:t>К</w:t>
      </w:r>
      <w:r w:rsidRPr="00F877E7">
        <w:rPr>
          <w:rFonts w:ascii="Times New Roman" w:hAnsi="Times New Roman" w:cs="Times New Roman"/>
          <w:iCs/>
          <w:color w:val="000000"/>
          <w:sz w:val="28"/>
          <w:szCs w:val="28"/>
        </w:rPr>
        <w:t xml:space="preserve">ультурное   обогащение </w:t>
      </w:r>
      <w:r w:rsidRPr="00F877E7">
        <w:rPr>
          <w:rFonts w:ascii="Times New Roman" w:hAnsi="Times New Roman" w:cs="Times New Roman"/>
          <w:color w:val="000000"/>
          <w:sz w:val="28"/>
          <w:szCs w:val="28"/>
        </w:rPr>
        <w:t>(амплификации) содержания изобразительной деятельности, в соответствии с особенностями познаватель</w:t>
      </w:r>
      <w:r w:rsidRPr="00F877E7">
        <w:rPr>
          <w:rFonts w:ascii="Times New Roman" w:hAnsi="Times New Roman" w:cs="Times New Roman"/>
          <w:color w:val="000000"/>
          <w:sz w:val="28"/>
          <w:szCs w:val="28"/>
        </w:rPr>
        <w:softHyphen/>
        <w:t>ного развития детей разных возрастов.</w:t>
      </w:r>
    </w:p>
    <w:p w:rsidR="00921FA4" w:rsidRDefault="00921FA4" w:rsidP="00921FA4">
      <w:pPr>
        <w:pStyle w:val="a7"/>
        <w:numPr>
          <w:ilvl w:val="0"/>
          <w:numId w:val="33"/>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В</w:t>
      </w:r>
      <w:r w:rsidRPr="00F877E7">
        <w:rPr>
          <w:rFonts w:ascii="Times New Roman" w:hAnsi="Times New Roman" w:cs="Times New Roman"/>
          <w:iCs/>
          <w:color w:val="000000"/>
          <w:sz w:val="28"/>
          <w:szCs w:val="28"/>
        </w:rPr>
        <w:t xml:space="preserve">заимосвязь продуктивной деятельности </w:t>
      </w:r>
      <w:r w:rsidRPr="00F877E7">
        <w:rPr>
          <w:rFonts w:ascii="Times New Roman" w:hAnsi="Times New Roman" w:cs="Times New Roman"/>
          <w:color w:val="000000"/>
          <w:sz w:val="28"/>
          <w:szCs w:val="28"/>
        </w:rPr>
        <w:t>с другими видами детской активности.</w:t>
      </w:r>
    </w:p>
    <w:p w:rsidR="00921FA4" w:rsidRDefault="00921FA4" w:rsidP="00921FA4">
      <w:pPr>
        <w:pStyle w:val="a7"/>
        <w:numPr>
          <w:ilvl w:val="0"/>
          <w:numId w:val="33"/>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И</w:t>
      </w:r>
      <w:r w:rsidRPr="00F877E7">
        <w:rPr>
          <w:rFonts w:ascii="Times New Roman" w:hAnsi="Times New Roman" w:cs="Times New Roman"/>
          <w:iCs/>
          <w:color w:val="000000"/>
          <w:sz w:val="28"/>
          <w:szCs w:val="28"/>
        </w:rPr>
        <w:t xml:space="preserve">нтеграция </w:t>
      </w:r>
      <w:r w:rsidRPr="00F877E7">
        <w:rPr>
          <w:rFonts w:ascii="Times New Roman" w:hAnsi="Times New Roman" w:cs="Times New Roman"/>
          <w:color w:val="000000"/>
          <w:sz w:val="28"/>
          <w:szCs w:val="28"/>
        </w:rPr>
        <w:t>различных видов изобразительного искусства и художественной деятельности.</w:t>
      </w:r>
    </w:p>
    <w:p w:rsidR="00921FA4" w:rsidRDefault="00921FA4" w:rsidP="00921FA4">
      <w:pPr>
        <w:pStyle w:val="a7"/>
        <w:numPr>
          <w:ilvl w:val="0"/>
          <w:numId w:val="33"/>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Э</w:t>
      </w:r>
      <w:r w:rsidRPr="00F877E7">
        <w:rPr>
          <w:rFonts w:ascii="Times New Roman" w:hAnsi="Times New Roman" w:cs="Times New Roman"/>
          <w:iCs/>
          <w:color w:val="000000"/>
          <w:sz w:val="28"/>
          <w:szCs w:val="28"/>
        </w:rPr>
        <w:t xml:space="preserve">стетический ориентир </w:t>
      </w:r>
      <w:r w:rsidRPr="00F877E7">
        <w:rPr>
          <w:rFonts w:ascii="Times New Roman" w:hAnsi="Times New Roman" w:cs="Times New Roman"/>
          <w:color w:val="000000"/>
          <w:sz w:val="28"/>
          <w:szCs w:val="28"/>
        </w:rPr>
        <w:t>на общечеловеческие ценности (воспитание человека думающего, чувствующего, созидающего, рефлектирующего).</w:t>
      </w:r>
    </w:p>
    <w:p w:rsidR="00921FA4" w:rsidRDefault="00921FA4" w:rsidP="00921FA4">
      <w:pPr>
        <w:pStyle w:val="a7"/>
        <w:numPr>
          <w:ilvl w:val="0"/>
          <w:numId w:val="33"/>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О</w:t>
      </w:r>
      <w:r w:rsidRPr="00F877E7">
        <w:rPr>
          <w:rFonts w:ascii="Times New Roman" w:hAnsi="Times New Roman" w:cs="Times New Roman"/>
          <w:iCs/>
          <w:color w:val="000000"/>
          <w:sz w:val="28"/>
          <w:szCs w:val="28"/>
        </w:rPr>
        <w:t xml:space="preserve">богащение </w:t>
      </w:r>
      <w:r w:rsidRPr="00F877E7">
        <w:rPr>
          <w:rFonts w:ascii="Times New Roman" w:hAnsi="Times New Roman" w:cs="Times New Roman"/>
          <w:color w:val="000000"/>
          <w:sz w:val="28"/>
          <w:szCs w:val="28"/>
        </w:rPr>
        <w:t>сенсорно-чувственного опыта.</w:t>
      </w:r>
    </w:p>
    <w:p w:rsidR="00921FA4" w:rsidRDefault="00921FA4" w:rsidP="00921FA4">
      <w:pPr>
        <w:pStyle w:val="a7"/>
        <w:numPr>
          <w:ilvl w:val="0"/>
          <w:numId w:val="33"/>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О</w:t>
      </w:r>
      <w:r w:rsidRPr="00F877E7">
        <w:rPr>
          <w:rFonts w:ascii="Times New Roman" w:hAnsi="Times New Roman" w:cs="Times New Roman"/>
          <w:iCs/>
          <w:color w:val="000000"/>
          <w:sz w:val="28"/>
          <w:szCs w:val="28"/>
        </w:rPr>
        <w:t xml:space="preserve">рганизация </w:t>
      </w:r>
      <w:r w:rsidRPr="00F877E7">
        <w:rPr>
          <w:rFonts w:ascii="Times New Roman" w:hAnsi="Times New Roman" w:cs="Times New Roman"/>
          <w:color w:val="000000"/>
          <w:sz w:val="28"/>
          <w:szCs w:val="28"/>
        </w:rPr>
        <w:t xml:space="preserve">тематического </w:t>
      </w:r>
      <w:r w:rsidRPr="00F877E7">
        <w:rPr>
          <w:rFonts w:ascii="Times New Roman" w:hAnsi="Times New Roman" w:cs="Times New Roman"/>
          <w:iCs/>
          <w:color w:val="000000"/>
          <w:sz w:val="28"/>
          <w:szCs w:val="28"/>
        </w:rPr>
        <w:t xml:space="preserve">пространства </w:t>
      </w:r>
      <w:r w:rsidRPr="00F877E7">
        <w:rPr>
          <w:rFonts w:ascii="Times New Roman" w:hAnsi="Times New Roman" w:cs="Times New Roman"/>
          <w:color w:val="000000"/>
          <w:sz w:val="28"/>
          <w:szCs w:val="28"/>
        </w:rPr>
        <w:t>(информационного поля) - основы для развития образных представлений;</w:t>
      </w:r>
    </w:p>
    <w:p w:rsidR="00921FA4" w:rsidRDefault="00921FA4" w:rsidP="00921FA4">
      <w:pPr>
        <w:pStyle w:val="a7"/>
        <w:numPr>
          <w:ilvl w:val="0"/>
          <w:numId w:val="33"/>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В</w:t>
      </w:r>
      <w:r w:rsidRPr="00F877E7">
        <w:rPr>
          <w:rFonts w:ascii="Times New Roman" w:hAnsi="Times New Roman" w:cs="Times New Roman"/>
          <w:iCs/>
          <w:color w:val="000000"/>
          <w:sz w:val="28"/>
          <w:szCs w:val="28"/>
        </w:rPr>
        <w:t xml:space="preserve">заимосвязь </w:t>
      </w:r>
      <w:r w:rsidRPr="00F877E7">
        <w:rPr>
          <w:rFonts w:ascii="Times New Roman" w:hAnsi="Times New Roman" w:cs="Times New Roman"/>
          <w:color w:val="000000"/>
          <w:sz w:val="28"/>
          <w:szCs w:val="28"/>
        </w:rPr>
        <w:t xml:space="preserve">обобщённых </w:t>
      </w:r>
      <w:r w:rsidRPr="00F877E7">
        <w:rPr>
          <w:rFonts w:ascii="Times New Roman" w:hAnsi="Times New Roman" w:cs="Times New Roman"/>
          <w:iCs/>
          <w:color w:val="000000"/>
          <w:sz w:val="28"/>
          <w:szCs w:val="28"/>
        </w:rPr>
        <w:t xml:space="preserve">представлений </w:t>
      </w:r>
      <w:r w:rsidRPr="00F877E7">
        <w:rPr>
          <w:rFonts w:ascii="Times New Roman" w:hAnsi="Times New Roman" w:cs="Times New Roman"/>
          <w:color w:val="000000"/>
          <w:sz w:val="28"/>
          <w:szCs w:val="28"/>
        </w:rPr>
        <w:t xml:space="preserve">и обобщённых </w:t>
      </w:r>
      <w:r w:rsidRPr="00F877E7">
        <w:rPr>
          <w:rFonts w:ascii="Times New Roman" w:hAnsi="Times New Roman" w:cs="Times New Roman"/>
          <w:iCs/>
          <w:color w:val="000000"/>
          <w:sz w:val="28"/>
          <w:szCs w:val="28"/>
        </w:rPr>
        <w:t xml:space="preserve">способов </w:t>
      </w:r>
      <w:r w:rsidRPr="00F877E7">
        <w:rPr>
          <w:rFonts w:ascii="Times New Roman" w:hAnsi="Times New Roman" w:cs="Times New Roman"/>
          <w:color w:val="000000"/>
          <w:sz w:val="28"/>
          <w:szCs w:val="28"/>
        </w:rPr>
        <w:t>действий, направленных на создание выразительного художественного образа.</w:t>
      </w:r>
    </w:p>
    <w:p w:rsidR="00921FA4" w:rsidRPr="00F877E7" w:rsidRDefault="00921FA4" w:rsidP="00921FA4">
      <w:pPr>
        <w:pStyle w:val="a7"/>
        <w:numPr>
          <w:ilvl w:val="0"/>
          <w:numId w:val="33"/>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Е</w:t>
      </w:r>
      <w:r w:rsidRPr="00F877E7">
        <w:rPr>
          <w:rFonts w:ascii="Times New Roman" w:hAnsi="Times New Roman" w:cs="Times New Roman"/>
          <w:iCs/>
          <w:color w:val="000000"/>
          <w:sz w:val="28"/>
          <w:szCs w:val="28"/>
        </w:rPr>
        <w:t xml:space="preserve">стественная радость </w:t>
      </w:r>
      <w:r w:rsidRPr="00F877E7">
        <w:rPr>
          <w:rFonts w:ascii="Times New Roman" w:hAnsi="Times New Roman" w:cs="Times New Roman"/>
          <w:color w:val="000000"/>
          <w:sz w:val="28"/>
          <w:szCs w:val="28"/>
        </w:rPr>
        <w:t>(радость эстетического восприятия, чувствования и деяния, сохранение непосредственности эстетических реакций, эмоциональной открытости).</w:t>
      </w:r>
    </w:p>
    <w:p w:rsidR="00921FA4" w:rsidRPr="00F877E7" w:rsidRDefault="00921FA4" w:rsidP="00921FA4">
      <w:pPr>
        <w:spacing w:after="0" w:line="240" w:lineRule="auto"/>
        <w:rPr>
          <w:rFonts w:ascii="Times New Roman" w:hAnsi="Times New Roman" w:cs="Times New Roman"/>
          <w:b/>
          <w:bCs/>
          <w:sz w:val="28"/>
          <w:szCs w:val="28"/>
        </w:rPr>
      </w:pPr>
    </w:p>
    <w:p w:rsidR="00921FA4" w:rsidRDefault="00921FA4" w:rsidP="00921FA4">
      <w:pPr>
        <w:shd w:val="clear" w:color="auto" w:fill="FFFFFF"/>
        <w:autoSpaceDE w:val="0"/>
        <w:spacing w:after="120"/>
        <w:ind w:left="284"/>
        <w:jc w:val="both"/>
        <w:rPr>
          <w:rFonts w:ascii="Times New Roman" w:hAnsi="Times New Roman" w:cs="Times New Roman"/>
          <w:color w:val="000000"/>
          <w:sz w:val="28"/>
          <w:szCs w:val="28"/>
        </w:rPr>
      </w:pPr>
      <w:r w:rsidRPr="00F877E7">
        <w:rPr>
          <w:rFonts w:ascii="Times New Roman" w:hAnsi="Times New Roman" w:cs="Times New Roman"/>
          <w:b/>
          <w:color w:val="000000"/>
          <w:sz w:val="28"/>
          <w:szCs w:val="28"/>
        </w:rPr>
        <w:t>Педагогические условия</w:t>
      </w:r>
      <w:r w:rsidRPr="00F877E7">
        <w:rPr>
          <w:rFonts w:ascii="Times New Roman" w:hAnsi="Times New Roman" w:cs="Times New Roman"/>
          <w:b/>
          <w:sz w:val="28"/>
          <w:szCs w:val="28"/>
        </w:rPr>
        <w:t xml:space="preserve"> </w:t>
      </w:r>
      <w:r w:rsidRPr="00F877E7">
        <w:rPr>
          <w:rFonts w:ascii="Times New Roman" w:hAnsi="Times New Roman" w:cs="Times New Roman"/>
          <w:color w:val="000000"/>
          <w:sz w:val="28"/>
          <w:szCs w:val="28"/>
        </w:rPr>
        <w:t>необходимые для эффективного художественного развития детей дошкольного возраста:</w:t>
      </w:r>
    </w:p>
    <w:p w:rsidR="00921FA4" w:rsidRDefault="00921FA4" w:rsidP="00921FA4">
      <w:pPr>
        <w:pStyle w:val="a7"/>
        <w:numPr>
          <w:ilvl w:val="0"/>
          <w:numId w:val="33"/>
        </w:numPr>
        <w:shd w:val="clear" w:color="auto" w:fill="FFFFFF"/>
        <w:autoSpaceDE w:val="0"/>
        <w:spacing w:after="120"/>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Формирование эстетического отношения и художественных способностей в активной творческой деятельности детей.</w:t>
      </w:r>
    </w:p>
    <w:p w:rsidR="00921FA4" w:rsidRDefault="00921FA4" w:rsidP="00921FA4">
      <w:pPr>
        <w:pStyle w:val="a7"/>
        <w:numPr>
          <w:ilvl w:val="0"/>
          <w:numId w:val="33"/>
        </w:numPr>
        <w:shd w:val="clear" w:color="auto" w:fill="FFFFFF"/>
        <w:autoSpaceDE w:val="0"/>
        <w:spacing w:after="120"/>
        <w:jc w:val="both"/>
        <w:rPr>
          <w:rFonts w:ascii="Times New Roman" w:hAnsi="Times New Roman" w:cs="Times New Roman"/>
          <w:color w:val="000000"/>
          <w:sz w:val="28"/>
          <w:szCs w:val="28"/>
        </w:rPr>
      </w:pPr>
      <w:r w:rsidRPr="00F877E7">
        <w:rPr>
          <w:rFonts w:ascii="Times New Roman" w:hAnsi="Times New Roman" w:cs="Times New Roman"/>
          <w:sz w:val="28"/>
          <w:szCs w:val="28"/>
        </w:rPr>
        <w:t xml:space="preserve"> </w:t>
      </w:r>
      <w:r w:rsidRPr="00F877E7">
        <w:rPr>
          <w:rFonts w:ascii="Times New Roman" w:hAnsi="Times New Roman" w:cs="Times New Roman"/>
          <w:color w:val="000000"/>
          <w:sz w:val="28"/>
          <w:szCs w:val="28"/>
        </w:rPr>
        <w:t>Создание развивающей среды для занятий по рисованию, лепке, аппликации, художественному труду и самос</w:t>
      </w:r>
      <w:r w:rsidRPr="00F877E7">
        <w:rPr>
          <w:rFonts w:ascii="Times New Roman" w:hAnsi="Times New Roman" w:cs="Times New Roman"/>
          <w:color w:val="000000"/>
          <w:sz w:val="28"/>
          <w:szCs w:val="28"/>
        </w:rPr>
        <w:softHyphen/>
        <w:t>тоятельного детского творчества.</w:t>
      </w:r>
    </w:p>
    <w:p w:rsidR="00921FA4" w:rsidRDefault="00921FA4" w:rsidP="00921FA4">
      <w:pPr>
        <w:pStyle w:val="a7"/>
        <w:numPr>
          <w:ilvl w:val="0"/>
          <w:numId w:val="33"/>
        </w:numPr>
        <w:shd w:val="clear" w:color="auto" w:fill="FFFFFF"/>
        <w:autoSpaceDE w:val="0"/>
        <w:spacing w:after="120"/>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Ознакомление детей с основами изобразительного и народного декоративно-п</w:t>
      </w:r>
      <w:r>
        <w:rPr>
          <w:rFonts w:ascii="Times New Roman" w:hAnsi="Times New Roman" w:cs="Times New Roman"/>
          <w:color w:val="000000"/>
          <w:sz w:val="28"/>
          <w:szCs w:val="28"/>
        </w:rPr>
        <w:t>рикладного искусства в среде му</w:t>
      </w:r>
      <w:r w:rsidRPr="00F877E7">
        <w:rPr>
          <w:rFonts w:ascii="Times New Roman" w:hAnsi="Times New Roman" w:cs="Times New Roman"/>
          <w:color w:val="000000"/>
          <w:sz w:val="28"/>
          <w:szCs w:val="28"/>
        </w:rPr>
        <w:t>зея и дошкольного образовательного учреждения.</w:t>
      </w:r>
    </w:p>
    <w:p w:rsidR="00921FA4" w:rsidRDefault="00921FA4" w:rsidP="00921FA4"/>
    <w:p w:rsidR="00921FA4" w:rsidRPr="009A6ECB" w:rsidRDefault="00921FA4" w:rsidP="00921FA4">
      <w:pPr>
        <w:pStyle w:val="a7"/>
        <w:jc w:val="center"/>
        <w:rPr>
          <w:rFonts w:ascii="Times New Roman" w:hAnsi="Times New Roman" w:cs="Times New Roman"/>
          <w:b/>
          <w:sz w:val="28"/>
          <w:szCs w:val="28"/>
        </w:rPr>
      </w:pPr>
      <w:r w:rsidRPr="001719AE">
        <w:rPr>
          <w:rFonts w:ascii="Times New Roman" w:hAnsi="Times New Roman" w:cs="Times New Roman"/>
          <w:b/>
          <w:sz w:val="28"/>
          <w:szCs w:val="28"/>
        </w:rPr>
        <w:t>Музыкальное развитие</w:t>
      </w:r>
    </w:p>
    <w:p w:rsidR="00921FA4" w:rsidRPr="005B4C00" w:rsidRDefault="00921FA4" w:rsidP="00921FA4">
      <w:pPr>
        <w:pStyle w:val="a5"/>
        <w:spacing w:before="0" w:after="120"/>
        <w:rPr>
          <w:b/>
          <w:color w:val="000000" w:themeColor="text1"/>
          <w:sz w:val="28"/>
          <w:szCs w:val="28"/>
        </w:rPr>
      </w:pPr>
      <w:r w:rsidRPr="005B4C00">
        <w:rPr>
          <w:b/>
          <w:color w:val="000000" w:themeColor="text1"/>
          <w:sz w:val="28"/>
          <w:szCs w:val="28"/>
        </w:rPr>
        <w:t>Направления образовательной работы:</w:t>
      </w:r>
    </w:p>
    <w:p w:rsidR="00921FA4" w:rsidRPr="005B4C00" w:rsidRDefault="00921FA4" w:rsidP="00921FA4">
      <w:pPr>
        <w:pStyle w:val="a5"/>
        <w:widowControl w:val="0"/>
        <w:numPr>
          <w:ilvl w:val="0"/>
          <w:numId w:val="28"/>
        </w:numPr>
        <w:suppressAutoHyphens/>
        <w:spacing w:before="0" w:after="0"/>
        <w:rPr>
          <w:color w:val="000000" w:themeColor="text1"/>
          <w:sz w:val="28"/>
          <w:szCs w:val="28"/>
        </w:rPr>
      </w:pPr>
      <w:r w:rsidRPr="005B4C00">
        <w:rPr>
          <w:color w:val="000000" w:themeColor="text1"/>
          <w:sz w:val="28"/>
          <w:szCs w:val="28"/>
        </w:rPr>
        <w:t>Слушание.</w:t>
      </w:r>
    </w:p>
    <w:p w:rsidR="00921FA4" w:rsidRPr="005B4C00" w:rsidRDefault="00921FA4" w:rsidP="00921FA4">
      <w:pPr>
        <w:pStyle w:val="a5"/>
        <w:widowControl w:val="0"/>
        <w:numPr>
          <w:ilvl w:val="0"/>
          <w:numId w:val="28"/>
        </w:numPr>
        <w:suppressAutoHyphens/>
        <w:spacing w:before="0" w:after="0"/>
        <w:rPr>
          <w:color w:val="000000" w:themeColor="text1"/>
          <w:sz w:val="28"/>
          <w:szCs w:val="28"/>
        </w:rPr>
      </w:pPr>
      <w:r w:rsidRPr="005B4C00">
        <w:rPr>
          <w:color w:val="000000" w:themeColor="text1"/>
          <w:sz w:val="28"/>
          <w:szCs w:val="28"/>
        </w:rPr>
        <w:t>Пение.</w:t>
      </w:r>
    </w:p>
    <w:p w:rsidR="00921FA4" w:rsidRPr="005B4C00" w:rsidRDefault="00921FA4" w:rsidP="00921FA4">
      <w:pPr>
        <w:pStyle w:val="a5"/>
        <w:widowControl w:val="0"/>
        <w:numPr>
          <w:ilvl w:val="0"/>
          <w:numId w:val="28"/>
        </w:numPr>
        <w:suppressAutoHyphens/>
        <w:spacing w:before="0" w:after="0"/>
        <w:rPr>
          <w:color w:val="000000" w:themeColor="text1"/>
          <w:sz w:val="28"/>
          <w:szCs w:val="28"/>
        </w:rPr>
      </w:pPr>
      <w:r w:rsidRPr="005B4C00">
        <w:rPr>
          <w:color w:val="000000" w:themeColor="text1"/>
          <w:sz w:val="28"/>
          <w:szCs w:val="28"/>
        </w:rPr>
        <w:t>Музыкально-ритмические движения.</w:t>
      </w:r>
    </w:p>
    <w:p w:rsidR="00921FA4" w:rsidRPr="005B4C00" w:rsidRDefault="00921FA4" w:rsidP="00921FA4">
      <w:pPr>
        <w:pStyle w:val="a5"/>
        <w:widowControl w:val="0"/>
        <w:numPr>
          <w:ilvl w:val="0"/>
          <w:numId w:val="28"/>
        </w:numPr>
        <w:suppressAutoHyphens/>
        <w:spacing w:before="0" w:after="0"/>
        <w:rPr>
          <w:color w:val="000000" w:themeColor="text1"/>
          <w:sz w:val="28"/>
          <w:szCs w:val="28"/>
        </w:rPr>
      </w:pPr>
      <w:r w:rsidRPr="005B4C00">
        <w:rPr>
          <w:color w:val="000000" w:themeColor="text1"/>
          <w:sz w:val="28"/>
          <w:szCs w:val="28"/>
        </w:rPr>
        <w:t>Игра на детских музыкальных инструментах.</w:t>
      </w:r>
    </w:p>
    <w:p w:rsidR="00921FA4" w:rsidRPr="005B4C00" w:rsidRDefault="00921FA4" w:rsidP="00921FA4">
      <w:pPr>
        <w:pStyle w:val="a5"/>
        <w:widowControl w:val="0"/>
        <w:numPr>
          <w:ilvl w:val="0"/>
          <w:numId w:val="28"/>
        </w:numPr>
        <w:suppressAutoHyphens/>
        <w:spacing w:before="0" w:after="280"/>
        <w:rPr>
          <w:color w:val="000000" w:themeColor="text1"/>
          <w:sz w:val="28"/>
          <w:szCs w:val="28"/>
        </w:rPr>
      </w:pPr>
      <w:r w:rsidRPr="005B4C00">
        <w:rPr>
          <w:color w:val="000000" w:themeColor="text1"/>
          <w:sz w:val="28"/>
          <w:szCs w:val="28"/>
        </w:rPr>
        <w:lastRenderedPageBreak/>
        <w:t>Развитие детского творчества (песенного, музыкально-игрового, танцевального).</w:t>
      </w:r>
    </w:p>
    <w:p w:rsidR="00921FA4" w:rsidRPr="005B4C00" w:rsidRDefault="00921FA4" w:rsidP="00921FA4">
      <w:pPr>
        <w:pStyle w:val="a5"/>
        <w:spacing w:before="0" w:after="120"/>
        <w:rPr>
          <w:b/>
          <w:color w:val="000000" w:themeColor="text1"/>
          <w:sz w:val="28"/>
          <w:szCs w:val="28"/>
        </w:rPr>
      </w:pPr>
      <w:r w:rsidRPr="005B4C00">
        <w:rPr>
          <w:b/>
          <w:color w:val="000000" w:themeColor="text1"/>
          <w:sz w:val="28"/>
          <w:szCs w:val="28"/>
        </w:rPr>
        <w:t>Методы музыкального развития:</w:t>
      </w:r>
    </w:p>
    <w:p w:rsidR="00921FA4" w:rsidRPr="005B4C00" w:rsidRDefault="00921FA4" w:rsidP="00921FA4">
      <w:pPr>
        <w:pStyle w:val="a5"/>
        <w:widowControl w:val="0"/>
        <w:numPr>
          <w:ilvl w:val="0"/>
          <w:numId w:val="29"/>
        </w:numPr>
        <w:suppressAutoHyphens/>
        <w:spacing w:before="0" w:after="0"/>
        <w:rPr>
          <w:color w:val="000000" w:themeColor="text1"/>
          <w:sz w:val="28"/>
          <w:szCs w:val="28"/>
        </w:rPr>
      </w:pPr>
      <w:r w:rsidRPr="005B4C00">
        <w:rPr>
          <w:color w:val="000000" w:themeColor="text1"/>
          <w:sz w:val="28"/>
          <w:szCs w:val="28"/>
        </w:rPr>
        <w:t xml:space="preserve">Наглядный: сопровождение музыкального ряда </w:t>
      </w:r>
      <w:proofErr w:type="gramStart"/>
      <w:r w:rsidRPr="005B4C00">
        <w:rPr>
          <w:color w:val="000000" w:themeColor="text1"/>
          <w:sz w:val="28"/>
          <w:szCs w:val="28"/>
        </w:rPr>
        <w:t>изобразительным</w:t>
      </w:r>
      <w:proofErr w:type="gramEnd"/>
      <w:r w:rsidRPr="005B4C00">
        <w:rPr>
          <w:color w:val="000000" w:themeColor="text1"/>
          <w:sz w:val="28"/>
          <w:szCs w:val="28"/>
        </w:rPr>
        <w:t>, показ движений.</w:t>
      </w:r>
    </w:p>
    <w:p w:rsidR="00921FA4" w:rsidRPr="005B4C00" w:rsidRDefault="00921FA4" w:rsidP="00921FA4">
      <w:pPr>
        <w:pStyle w:val="a5"/>
        <w:widowControl w:val="0"/>
        <w:numPr>
          <w:ilvl w:val="0"/>
          <w:numId w:val="29"/>
        </w:numPr>
        <w:suppressAutoHyphens/>
        <w:spacing w:before="0" w:after="0"/>
        <w:rPr>
          <w:color w:val="000000" w:themeColor="text1"/>
          <w:sz w:val="28"/>
          <w:szCs w:val="28"/>
        </w:rPr>
      </w:pPr>
      <w:proofErr w:type="gramStart"/>
      <w:r w:rsidRPr="005B4C00">
        <w:rPr>
          <w:color w:val="000000" w:themeColor="text1"/>
          <w:sz w:val="28"/>
          <w:szCs w:val="28"/>
        </w:rPr>
        <w:t>Словесный</w:t>
      </w:r>
      <w:proofErr w:type="gramEnd"/>
      <w:r w:rsidRPr="005B4C00">
        <w:rPr>
          <w:color w:val="000000" w:themeColor="text1"/>
          <w:sz w:val="28"/>
          <w:szCs w:val="28"/>
        </w:rPr>
        <w:t>: беседы о различных музыкальных жанрах.</w:t>
      </w:r>
    </w:p>
    <w:p w:rsidR="00921FA4" w:rsidRPr="005B4C00" w:rsidRDefault="00921FA4" w:rsidP="00921FA4">
      <w:pPr>
        <w:pStyle w:val="a5"/>
        <w:widowControl w:val="0"/>
        <w:numPr>
          <w:ilvl w:val="0"/>
          <w:numId w:val="29"/>
        </w:numPr>
        <w:suppressAutoHyphens/>
        <w:spacing w:before="0" w:after="0"/>
        <w:rPr>
          <w:color w:val="000000" w:themeColor="text1"/>
          <w:sz w:val="28"/>
          <w:szCs w:val="28"/>
        </w:rPr>
      </w:pPr>
      <w:proofErr w:type="gramStart"/>
      <w:r w:rsidRPr="005B4C00">
        <w:rPr>
          <w:color w:val="000000" w:themeColor="text1"/>
          <w:sz w:val="28"/>
          <w:szCs w:val="28"/>
        </w:rPr>
        <w:t>Словесно-слуховой</w:t>
      </w:r>
      <w:proofErr w:type="gramEnd"/>
      <w:r w:rsidRPr="005B4C00">
        <w:rPr>
          <w:color w:val="000000" w:themeColor="text1"/>
          <w:sz w:val="28"/>
          <w:szCs w:val="28"/>
        </w:rPr>
        <w:t>: пение.</w:t>
      </w:r>
    </w:p>
    <w:p w:rsidR="00921FA4" w:rsidRPr="005B4C00" w:rsidRDefault="00921FA4" w:rsidP="00921FA4">
      <w:pPr>
        <w:pStyle w:val="a5"/>
        <w:widowControl w:val="0"/>
        <w:numPr>
          <w:ilvl w:val="0"/>
          <w:numId w:val="29"/>
        </w:numPr>
        <w:suppressAutoHyphens/>
        <w:spacing w:before="0" w:after="0"/>
        <w:rPr>
          <w:color w:val="000000" w:themeColor="text1"/>
          <w:sz w:val="28"/>
          <w:szCs w:val="28"/>
        </w:rPr>
      </w:pPr>
      <w:r w:rsidRPr="005B4C00">
        <w:rPr>
          <w:color w:val="000000" w:themeColor="text1"/>
          <w:sz w:val="28"/>
          <w:szCs w:val="28"/>
        </w:rPr>
        <w:t>Слуховой: слушание музыки.</w:t>
      </w:r>
    </w:p>
    <w:p w:rsidR="00921FA4" w:rsidRPr="005B4C00" w:rsidRDefault="00921FA4" w:rsidP="00921FA4">
      <w:pPr>
        <w:pStyle w:val="a5"/>
        <w:widowControl w:val="0"/>
        <w:numPr>
          <w:ilvl w:val="0"/>
          <w:numId w:val="29"/>
        </w:numPr>
        <w:suppressAutoHyphens/>
        <w:spacing w:before="0" w:after="0"/>
        <w:rPr>
          <w:color w:val="000000" w:themeColor="text1"/>
          <w:sz w:val="28"/>
          <w:szCs w:val="28"/>
        </w:rPr>
      </w:pPr>
      <w:proofErr w:type="gramStart"/>
      <w:r w:rsidRPr="005B4C00">
        <w:rPr>
          <w:color w:val="000000" w:themeColor="text1"/>
          <w:sz w:val="28"/>
          <w:szCs w:val="28"/>
        </w:rPr>
        <w:t>Игровой: музыкальные игры.</w:t>
      </w:r>
      <w:proofErr w:type="gramEnd"/>
    </w:p>
    <w:p w:rsidR="00921FA4" w:rsidRPr="005B4C00" w:rsidRDefault="00921FA4" w:rsidP="00921FA4">
      <w:pPr>
        <w:pStyle w:val="a5"/>
        <w:widowControl w:val="0"/>
        <w:numPr>
          <w:ilvl w:val="0"/>
          <w:numId w:val="29"/>
        </w:numPr>
        <w:suppressAutoHyphens/>
        <w:spacing w:before="0" w:after="280"/>
        <w:rPr>
          <w:color w:val="000000" w:themeColor="text1"/>
          <w:sz w:val="28"/>
          <w:szCs w:val="28"/>
        </w:rPr>
      </w:pPr>
      <w:proofErr w:type="gramStart"/>
      <w:r w:rsidRPr="005B4C00">
        <w:rPr>
          <w:color w:val="000000" w:themeColor="text1"/>
          <w:sz w:val="28"/>
          <w:szCs w:val="28"/>
        </w:rPr>
        <w:t>Практический</w:t>
      </w:r>
      <w:proofErr w:type="gramEnd"/>
      <w:r w:rsidRPr="005B4C00">
        <w:rPr>
          <w:color w:val="000000" w:themeColor="text1"/>
          <w:sz w:val="28"/>
          <w:szCs w:val="28"/>
        </w:rPr>
        <w:t xml:space="preserve">: разучивание песен, танцев, воспроизведение мелодий. </w:t>
      </w:r>
    </w:p>
    <w:p w:rsidR="00921FA4" w:rsidRPr="005B4C00" w:rsidRDefault="00921FA4" w:rsidP="00921FA4">
      <w:pPr>
        <w:pStyle w:val="a5"/>
        <w:spacing w:before="0" w:after="120"/>
        <w:rPr>
          <w:b/>
          <w:bCs/>
          <w:color w:val="000000" w:themeColor="text1"/>
          <w:sz w:val="28"/>
          <w:szCs w:val="28"/>
        </w:rPr>
      </w:pPr>
      <w:r w:rsidRPr="005B4C00">
        <w:rPr>
          <w:b/>
          <w:bCs/>
          <w:color w:val="000000" w:themeColor="text1"/>
          <w:sz w:val="28"/>
          <w:szCs w:val="28"/>
        </w:rPr>
        <w:t>Содержание работы: «Слушание»:</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ознакомление с музыкальными произведениями, их запоминание, накопление музыкальных впечатлений;</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развитие музыкальных способностей и навыков культурного слушания музыки;</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развитие способности различать характер песен, инструментальных пьес, средств их выразительности; формирование музыкального вкуса;</w:t>
      </w:r>
    </w:p>
    <w:p w:rsidR="00921FA4" w:rsidRPr="005B4C00" w:rsidRDefault="00921FA4" w:rsidP="00921FA4">
      <w:pPr>
        <w:pStyle w:val="a5"/>
        <w:widowControl w:val="0"/>
        <w:numPr>
          <w:ilvl w:val="0"/>
          <w:numId w:val="30"/>
        </w:numPr>
        <w:suppressAutoHyphens/>
        <w:spacing w:before="0" w:after="280"/>
        <w:rPr>
          <w:color w:val="000000" w:themeColor="text1"/>
          <w:sz w:val="28"/>
          <w:szCs w:val="28"/>
        </w:rPr>
      </w:pPr>
      <w:r w:rsidRPr="005B4C00">
        <w:rPr>
          <w:color w:val="000000" w:themeColor="text1"/>
          <w:sz w:val="28"/>
          <w:szCs w:val="28"/>
        </w:rPr>
        <w:t>развитие способности эмоционально воспринимать музыку.</w:t>
      </w:r>
    </w:p>
    <w:p w:rsidR="00921FA4" w:rsidRPr="005B4C00" w:rsidRDefault="00921FA4" w:rsidP="00921FA4">
      <w:pPr>
        <w:pStyle w:val="a5"/>
        <w:spacing w:before="0" w:after="120"/>
        <w:rPr>
          <w:b/>
          <w:bCs/>
          <w:color w:val="000000" w:themeColor="text1"/>
          <w:sz w:val="28"/>
          <w:szCs w:val="28"/>
        </w:rPr>
      </w:pPr>
      <w:r w:rsidRPr="005B4C00">
        <w:rPr>
          <w:b/>
          <w:bCs/>
          <w:color w:val="000000" w:themeColor="text1"/>
          <w:sz w:val="28"/>
          <w:szCs w:val="28"/>
        </w:rPr>
        <w:t>Содержание работы: «Пение»</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формирование у детей певческих умений и навыков;</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921FA4" w:rsidRPr="005B4C00" w:rsidRDefault="00921FA4" w:rsidP="00921FA4">
      <w:pPr>
        <w:pStyle w:val="a5"/>
        <w:widowControl w:val="0"/>
        <w:numPr>
          <w:ilvl w:val="0"/>
          <w:numId w:val="30"/>
        </w:numPr>
        <w:suppressAutoHyphens/>
        <w:spacing w:before="0" w:after="280"/>
        <w:rPr>
          <w:color w:val="000000" w:themeColor="text1"/>
          <w:sz w:val="28"/>
          <w:szCs w:val="28"/>
        </w:rPr>
      </w:pPr>
      <w:r w:rsidRPr="005B4C00">
        <w:rPr>
          <w:color w:val="000000" w:themeColor="text1"/>
          <w:sz w:val="28"/>
          <w:szCs w:val="28"/>
        </w:rPr>
        <w:t>развитие певческого голоса, укрепление и расширение его диапазона.</w:t>
      </w:r>
    </w:p>
    <w:p w:rsidR="00921FA4" w:rsidRPr="005B4C00" w:rsidRDefault="00921FA4" w:rsidP="00921FA4">
      <w:pPr>
        <w:pStyle w:val="a5"/>
        <w:spacing w:before="0" w:after="120"/>
        <w:rPr>
          <w:b/>
          <w:bCs/>
          <w:color w:val="000000" w:themeColor="text1"/>
          <w:sz w:val="28"/>
          <w:szCs w:val="28"/>
        </w:rPr>
      </w:pPr>
      <w:r w:rsidRPr="005B4C00">
        <w:rPr>
          <w:b/>
          <w:bCs/>
          <w:color w:val="000000" w:themeColor="text1"/>
          <w:sz w:val="28"/>
          <w:szCs w:val="28"/>
        </w:rPr>
        <w:t>Содержание раздела «Музыкально-ритмические движения»</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развитие музыкального восприятия, музыкально-ритмического чувства и в связи с этим ритмичности движений;</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обучение детей музыкально-ритмическим умениям и навыкам через игры, пляски и упражнения;</w:t>
      </w:r>
    </w:p>
    <w:p w:rsidR="00921FA4" w:rsidRDefault="00921FA4" w:rsidP="00921FA4">
      <w:pPr>
        <w:pStyle w:val="a5"/>
        <w:widowControl w:val="0"/>
        <w:numPr>
          <w:ilvl w:val="0"/>
          <w:numId w:val="30"/>
        </w:numPr>
        <w:suppressAutoHyphens/>
        <w:spacing w:before="0" w:after="280"/>
        <w:rPr>
          <w:color w:val="000000" w:themeColor="text1"/>
          <w:sz w:val="28"/>
          <w:szCs w:val="28"/>
        </w:rPr>
      </w:pPr>
      <w:r w:rsidRPr="005B4C00">
        <w:rPr>
          <w:color w:val="000000" w:themeColor="text1"/>
          <w:sz w:val="28"/>
          <w:szCs w:val="28"/>
        </w:rPr>
        <w:t>развитие художественно-творческих способностей.</w:t>
      </w:r>
    </w:p>
    <w:p w:rsidR="00921FA4" w:rsidRPr="005B4C00" w:rsidRDefault="00921FA4" w:rsidP="00921FA4">
      <w:pPr>
        <w:pStyle w:val="a5"/>
        <w:widowControl w:val="0"/>
        <w:suppressAutoHyphens/>
        <w:spacing w:before="0" w:after="280"/>
        <w:ind w:left="720"/>
        <w:rPr>
          <w:color w:val="000000" w:themeColor="text1"/>
          <w:sz w:val="28"/>
          <w:szCs w:val="28"/>
        </w:rPr>
      </w:pPr>
    </w:p>
    <w:p w:rsidR="00921FA4" w:rsidRPr="005B4C00" w:rsidRDefault="00921FA4" w:rsidP="00921FA4">
      <w:pPr>
        <w:pStyle w:val="a5"/>
        <w:spacing w:before="0" w:after="120"/>
        <w:rPr>
          <w:b/>
          <w:bCs/>
          <w:color w:val="000000" w:themeColor="text1"/>
          <w:sz w:val="28"/>
          <w:szCs w:val="28"/>
        </w:rPr>
      </w:pPr>
      <w:r w:rsidRPr="005B4C00">
        <w:rPr>
          <w:b/>
          <w:bCs/>
          <w:color w:val="000000" w:themeColor="text1"/>
          <w:sz w:val="28"/>
          <w:szCs w:val="28"/>
        </w:rPr>
        <w:lastRenderedPageBreak/>
        <w:t>Содержание работы: «Игра на детских музыкальных инструментах»</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совершенствование эстетического восприятия и чувства ребенка;</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становление и развитие волевых качеств: выдержка, настойчивость, целеустремленность, усидчивость;</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развитие сосредоточенности, памяти, фантазии, творческих способностей, музыкального вкуса;</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знакомство с детскими музыкальными инструментами и обучение детей игре на них;</w:t>
      </w:r>
    </w:p>
    <w:p w:rsidR="00921FA4" w:rsidRPr="005B4C00" w:rsidRDefault="00921FA4" w:rsidP="00921FA4">
      <w:pPr>
        <w:pStyle w:val="a5"/>
        <w:widowControl w:val="0"/>
        <w:numPr>
          <w:ilvl w:val="0"/>
          <w:numId w:val="30"/>
        </w:numPr>
        <w:suppressAutoHyphens/>
        <w:spacing w:before="0" w:after="280"/>
        <w:rPr>
          <w:color w:val="000000" w:themeColor="text1"/>
          <w:sz w:val="28"/>
          <w:szCs w:val="28"/>
        </w:rPr>
      </w:pPr>
      <w:r w:rsidRPr="005B4C00">
        <w:rPr>
          <w:color w:val="000000" w:themeColor="text1"/>
          <w:sz w:val="28"/>
          <w:szCs w:val="28"/>
        </w:rPr>
        <w:t>развитие координации музыкального мышления и двигательных функций организма.</w:t>
      </w:r>
    </w:p>
    <w:p w:rsidR="00921FA4" w:rsidRPr="005B4C00" w:rsidRDefault="00921FA4" w:rsidP="00921FA4">
      <w:pPr>
        <w:pStyle w:val="a5"/>
        <w:spacing w:before="0" w:after="120"/>
        <w:rPr>
          <w:b/>
          <w:bCs/>
          <w:color w:val="000000" w:themeColor="text1"/>
          <w:sz w:val="28"/>
          <w:szCs w:val="28"/>
        </w:rPr>
      </w:pPr>
      <w:r w:rsidRPr="005B4C00">
        <w:rPr>
          <w:b/>
          <w:bCs/>
          <w:color w:val="000000" w:themeColor="text1"/>
          <w:sz w:val="28"/>
          <w:szCs w:val="28"/>
        </w:rPr>
        <w:t>Содержание работы: «Творчество»: песенное, музыкально-игровое, танцевальное; импровизация на детских музыкальных инструментах </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развивать способность творческого воображения при восприятии музыки;</w:t>
      </w:r>
    </w:p>
    <w:p w:rsidR="00921FA4" w:rsidRPr="005B4C00" w:rsidRDefault="00921FA4" w:rsidP="00921FA4">
      <w:pPr>
        <w:pStyle w:val="a5"/>
        <w:widowControl w:val="0"/>
        <w:numPr>
          <w:ilvl w:val="0"/>
          <w:numId w:val="30"/>
        </w:numPr>
        <w:suppressAutoHyphens/>
        <w:spacing w:before="0" w:after="0"/>
        <w:rPr>
          <w:color w:val="000000" w:themeColor="text1"/>
          <w:sz w:val="28"/>
          <w:szCs w:val="28"/>
        </w:rPr>
      </w:pPr>
      <w:r w:rsidRPr="005B4C00">
        <w:rPr>
          <w:color w:val="000000" w:themeColor="text1"/>
          <w:sz w:val="28"/>
          <w:szCs w:val="28"/>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921FA4" w:rsidRPr="005B4C00" w:rsidRDefault="00921FA4" w:rsidP="00921FA4">
      <w:pPr>
        <w:pStyle w:val="a5"/>
        <w:widowControl w:val="0"/>
        <w:numPr>
          <w:ilvl w:val="0"/>
          <w:numId w:val="30"/>
        </w:numPr>
        <w:suppressAutoHyphens/>
        <w:spacing w:before="0" w:after="280"/>
        <w:rPr>
          <w:color w:val="000000" w:themeColor="text1"/>
          <w:sz w:val="28"/>
          <w:szCs w:val="28"/>
        </w:rPr>
      </w:pPr>
      <w:r w:rsidRPr="005B4C00">
        <w:rPr>
          <w:color w:val="000000" w:themeColor="text1"/>
          <w:sz w:val="28"/>
          <w:szCs w:val="28"/>
        </w:rPr>
        <w:t>развивать способность к песенному, музыкально-игровому, танцевальному творчеству, к импровизации на инструментах.</w:t>
      </w:r>
    </w:p>
    <w:p w:rsidR="00921FA4" w:rsidRDefault="00921FA4" w:rsidP="00921FA4"/>
    <w:p w:rsidR="00921FA4" w:rsidRPr="00D81592" w:rsidRDefault="00921FA4" w:rsidP="00921FA4">
      <w:pPr>
        <w:pStyle w:val="a7"/>
        <w:numPr>
          <w:ilvl w:val="2"/>
          <w:numId w:val="32"/>
        </w:numPr>
        <w:spacing w:after="0" w:line="240" w:lineRule="auto"/>
        <w:rPr>
          <w:rFonts w:ascii="Times New Roman" w:hAnsi="Times New Roman" w:cs="Times New Roman"/>
          <w:b/>
          <w:i/>
          <w:color w:val="000000" w:themeColor="text1"/>
          <w:sz w:val="32"/>
          <w:szCs w:val="32"/>
        </w:rPr>
      </w:pPr>
      <w:r w:rsidRPr="00D81592">
        <w:rPr>
          <w:rFonts w:ascii="Times New Roman" w:hAnsi="Times New Roman" w:cs="Times New Roman"/>
          <w:b/>
          <w:i/>
          <w:color w:val="000000" w:themeColor="text1"/>
          <w:sz w:val="32"/>
          <w:szCs w:val="32"/>
        </w:rPr>
        <w:t>Образовательная область «Физическое развитие»</w:t>
      </w:r>
    </w:p>
    <w:p w:rsidR="00921FA4" w:rsidRDefault="00921FA4" w:rsidP="00921FA4">
      <w:pPr>
        <w:autoSpaceDE w:val="0"/>
        <w:autoSpaceDN w:val="0"/>
        <w:adjustRightInd w:val="0"/>
        <w:spacing w:after="0" w:line="240" w:lineRule="auto"/>
        <w:rPr>
          <w:rFonts w:ascii="Times New Roman" w:hAnsi="Times New Roman" w:cs="Times New Roman"/>
          <w:b/>
          <w:bCs/>
          <w:sz w:val="28"/>
          <w:szCs w:val="28"/>
        </w:rPr>
      </w:pPr>
    </w:p>
    <w:p w:rsidR="00921FA4" w:rsidRPr="00114057" w:rsidRDefault="00921FA4" w:rsidP="00921FA4">
      <w:pPr>
        <w:autoSpaceDE w:val="0"/>
        <w:autoSpaceDN w:val="0"/>
        <w:adjustRightInd w:val="0"/>
        <w:spacing w:after="240" w:line="240" w:lineRule="auto"/>
        <w:ind w:firstLine="708"/>
        <w:jc w:val="both"/>
        <w:rPr>
          <w:rFonts w:ascii="Times New Roman" w:hAnsi="Times New Roman" w:cs="Times New Roman"/>
          <w:sz w:val="28"/>
          <w:szCs w:val="28"/>
        </w:rPr>
      </w:pPr>
      <w:r w:rsidRPr="00114057">
        <w:rPr>
          <w:rFonts w:ascii="Times New Roman" w:hAnsi="Times New Roman" w:cs="Times New Roman"/>
          <w:b/>
          <w:bCs/>
          <w:sz w:val="28"/>
          <w:szCs w:val="28"/>
        </w:rPr>
        <w:t>Физическое развитие</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направлено на приобретение опыта в следующих видах</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деятельности детей: </w:t>
      </w:r>
      <w:r w:rsidRPr="00114057">
        <w:rPr>
          <w:rFonts w:ascii="Times New Roman" w:hAnsi="Times New Roman" w:cs="Times New Roman"/>
          <w:bCs/>
          <w:sz w:val="28"/>
          <w:szCs w:val="28"/>
        </w:rPr>
        <w:t xml:space="preserve">двигательной, </w:t>
      </w:r>
      <w:r w:rsidRPr="00114057">
        <w:rPr>
          <w:rFonts w:ascii="Times New Roman" w:hAnsi="Times New Roman" w:cs="Times New Roman"/>
          <w:sz w:val="28"/>
          <w:szCs w:val="28"/>
        </w:rPr>
        <w:t>в том числе связанной с выполнением упражнений, направленных на развитие таких физических качеств, как координация и гибкость;</w:t>
      </w:r>
      <w:r>
        <w:rPr>
          <w:rFonts w:ascii="Times New Roman" w:hAnsi="Times New Roman" w:cs="Times New Roman"/>
          <w:sz w:val="28"/>
          <w:szCs w:val="28"/>
        </w:rPr>
        <w:t xml:space="preserve"> </w:t>
      </w:r>
      <w:proofErr w:type="gramStart"/>
      <w:r w:rsidRPr="00114057">
        <w:rPr>
          <w:rFonts w:ascii="Times New Roman" w:hAnsi="Times New Roman" w:cs="Times New Roman"/>
          <w:sz w:val="28"/>
          <w:szCs w:val="28"/>
        </w:rPr>
        <w:t>способствующих правильному формированию опорно-двигательной системы</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114057">
        <w:rPr>
          <w:rFonts w:ascii="Times New Roman" w:hAnsi="Times New Roman" w:cs="Times New Roman"/>
          <w:sz w:val="28"/>
          <w:szCs w:val="28"/>
        </w:rPr>
        <w:t>саморегуляции</w:t>
      </w:r>
      <w:proofErr w:type="spellEnd"/>
      <w:r w:rsidRPr="00114057">
        <w:rPr>
          <w:rFonts w:ascii="Times New Roman" w:hAnsi="Times New Roman" w:cs="Times New Roman"/>
          <w:sz w:val="28"/>
          <w:szCs w:val="28"/>
        </w:rPr>
        <w:t xml:space="preserve"> в двигательной сфере.</w:t>
      </w:r>
      <w:proofErr w:type="gramEnd"/>
      <w:r w:rsidRPr="00114057">
        <w:rPr>
          <w:rFonts w:ascii="Times New Roman" w:hAnsi="Times New Roman" w:cs="Times New Roman"/>
          <w:sz w:val="28"/>
          <w:szCs w:val="28"/>
        </w:rPr>
        <w:t xml:space="preserve"> Становление </w:t>
      </w:r>
      <w:r w:rsidRPr="00114057">
        <w:rPr>
          <w:rFonts w:ascii="Times New Roman" w:hAnsi="Times New Roman" w:cs="Times New Roman"/>
          <w:bCs/>
          <w:sz w:val="28"/>
          <w:szCs w:val="28"/>
        </w:rPr>
        <w:t>ценностей здорового образа жизни</w:t>
      </w:r>
      <w:r w:rsidRPr="00114057">
        <w:rPr>
          <w:rFonts w:ascii="Times New Roman" w:hAnsi="Times New Roman" w:cs="Times New Roman"/>
          <w:sz w:val="28"/>
          <w:szCs w:val="28"/>
        </w:rPr>
        <w:t>, овладение его элементарными нормами и правилами (в питании, двигательном режиме, закаливании, при формировании полезных привычек и др.).</w:t>
      </w:r>
    </w:p>
    <w:p w:rsidR="00921FA4" w:rsidRPr="00114057" w:rsidRDefault="00921FA4" w:rsidP="00921FA4">
      <w:pPr>
        <w:autoSpaceDE w:val="0"/>
        <w:autoSpaceDN w:val="0"/>
        <w:adjustRightInd w:val="0"/>
        <w:spacing w:after="0" w:line="240" w:lineRule="auto"/>
        <w:jc w:val="both"/>
        <w:rPr>
          <w:rFonts w:ascii="Times New Roman" w:hAnsi="Times New Roman" w:cs="Times New Roman"/>
          <w:sz w:val="28"/>
          <w:szCs w:val="28"/>
        </w:rPr>
      </w:pPr>
      <w:r w:rsidRPr="00FF306D">
        <w:rPr>
          <w:rFonts w:ascii="Times New Roman" w:hAnsi="Times New Roman" w:cs="Times New Roman"/>
          <w:b/>
          <w:bCs/>
          <w:sz w:val="28"/>
          <w:szCs w:val="28"/>
        </w:rPr>
        <w:t>Цель физического развития:</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формирование у детей интереса ценностного</w:t>
      </w:r>
    </w:p>
    <w:p w:rsidR="00921FA4" w:rsidRPr="00114057" w:rsidRDefault="00921FA4" w:rsidP="00921FA4">
      <w:pPr>
        <w:autoSpaceDE w:val="0"/>
        <w:autoSpaceDN w:val="0"/>
        <w:adjustRightInd w:val="0"/>
        <w:spacing w:after="120" w:line="240" w:lineRule="auto"/>
        <w:jc w:val="both"/>
        <w:rPr>
          <w:rFonts w:ascii="Times New Roman" w:hAnsi="Times New Roman" w:cs="Times New Roman"/>
          <w:sz w:val="28"/>
          <w:szCs w:val="28"/>
        </w:rPr>
      </w:pPr>
      <w:r w:rsidRPr="00114057">
        <w:rPr>
          <w:rFonts w:ascii="Times New Roman" w:hAnsi="Times New Roman" w:cs="Times New Roman"/>
          <w:sz w:val="28"/>
          <w:szCs w:val="28"/>
        </w:rPr>
        <w:t xml:space="preserve">отношения к занятиям физической культурой, гармоничное физическое развитие через решение следующих </w:t>
      </w:r>
      <w:r w:rsidRPr="00114057">
        <w:rPr>
          <w:rFonts w:ascii="Times New Roman" w:hAnsi="Times New Roman" w:cs="Times New Roman"/>
          <w:bCs/>
          <w:sz w:val="28"/>
          <w:szCs w:val="28"/>
        </w:rPr>
        <w:t>специфических задач</w:t>
      </w:r>
      <w:r w:rsidRPr="00114057">
        <w:rPr>
          <w:rFonts w:ascii="Times New Roman" w:hAnsi="Times New Roman" w:cs="Times New Roman"/>
          <w:sz w:val="28"/>
          <w:szCs w:val="28"/>
        </w:rPr>
        <w:t>:</w:t>
      </w:r>
    </w:p>
    <w:p w:rsidR="00921FA4" w:rsidRPr="00114057" w:rsidRDefault="00921FA4" w:rsidP="00921FA4">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Всестороннее физическое совершенствование функций организма;</w:t>
      </w:r>
    </w:p>
    <w:p w:rsidR="00921FA4" w:rsidRPr="00114057" w:rsidRDefault="00921FA4" w:rsidP="00921FA4">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lastRenderedPageBreak/>
        <w:t>• Формирование двигательных умений и навыков;</w:t>
      </w:r>
    </w:p>
    <w:p w:rsidR="00921FA4" w:rsidRPr="00114057" w:rsidRDefault="00921FA4" w:rsidP="00921FA4">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Развитие физических качеств;</w:t>
      </w:r>
    </w:p>
    <w:p w:rsidR="00921FA4" w:rsidRPr="00114057" w:rsidRDefault="00921FA4" w:rsidP="00921FA4">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xml:space="preserve">• Формирование интереса и потребности в занятиях </w:t>
      </w:r>
      <w:proofErr w:type="gramStart"/>
      <w:r w:rsidRPr="00114057">
        <w:rPr>
          <w:rFonts w:ascii="Times New Roman" w:hAnsi="Times New Roman" w:cs="Times New Roman"/>
          <w:sz w:val="28"/>
          <w:szCs w:val="28"/>
        </w:rPr>
        <w:t>физическими</w:t>
      </w:r>
      <w:proofErr w:type="gramEnd"/>
    </w:p>
    <w:p w:rsidR="00921FA4" w:rsidRPr="00114057" w:rsidRDefault="00921FA4" w:rsidP="00921FA4">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упражнениями;</w:t>
      </w:r>
    </w:p>
    <w:p w:rsidR="00921FA4" w:rsidRPr="00114057" w:rsidRDefault="00921FA4" w:rsidP="00921FA4">
      <w:pPr>
        <w:autoSpaceDE w:val="0"/>
        <w:autoSpaceDN w:val="0"/>
        <w:adjustRightInd w:val="0"/>
        <w:spacing w:after="0" w:line="240" w:lineRule="auto"/>
        <w:rPr>
          <w:rFonts w:ascii="Times New Roman" w:hAnsi="Times New Roman" w:cs="Times New Roman"/>
          <w:sz w:val="28"/>
          <w:szCs w:val="28"/>
        </w:rPr>
      </w:pPr>
      <w:proofErr w:type="gramStart"/>
      <w:r w:rsidRPr="00114057">
        <w:rPr>
          <w:rFonts w:ascii="Times New Roman" w:hAnsi="Times New Roman" w:cs="Times New Roman"/>
          <w:sz w:val="28"/>
          <w:szCs w:val="28"/>
        </w:rPr>
        <w:t>• Всестороннее гармоничное развитие ребенка (умственное, нравственное,</w:t>
      </w:r>
      <w:proofErr w:type="gramEnd"/>
    </w:p>
    <w:p w:rsidR="00921FA4" w:rsidRPr="00114057" w:rsidRDefault="00921FA4" w:rsidP="00921FA4">
      <w:pPr>
        <w:autoSpaceDE w:val="0"/>
        <w:autoSpaceDN w:val="0"/>
        <w:adjustRightInd w:val="0"/>
        <w:spacing w:after="240" w:line="240" w:lineRule="auto"/>
        <w:rPr>
          <w:rFonts w:ascii="Times New Roman" w:hAnsi="Times New Roman" w:cs="Times New Roman"/>
          <w:sz w:val="28"/>
          <w:szCs w:val="28"/>
        </w:rPr>
      </w:pPr>
      <w:r w:rsidRPr="00114057">
        <w:rPr>
          <w:rFonts w:ascii="Times New Roman" w:hAnsi="Times New Roman" w:cs="Times New Roman"/>
          <w:sz w:val="28"/>
          <w:szCs w:val="28"/>
        </w:rPr>
        <w:t>эстетическое, трудовое.</w:t>
      </w:r>
    </w:p>
    <w:p w:rsidR="00921FA4" w:rsidRDefault="00921FA4" w:rsidP="00921FA4">
      <w:pPr>
        <w:autoSpaceDE w:val="0"/>
        <w:autoSpaceDN w:val="0"/>
        <w:adjustRightInd w:val="0"/>
        <w:spacing w:after="120" w:line="240" w:lineRule="auto"/>
        <w:jc w:val="both"/>
        <w:rPr>
          <w:rFonts w:ascii="Times New Roman" w:hAnsi="Times New Roman" w:cs="Times New Roman"/>
          <w:b/>
          <w:sz w:val="28"/>
          <w:szCs w:val="28"/>
        </w:rPr>
      </w:pPr>
      <w:r w:rsidRPr="00921FA4">
        <w:rPr>
          <w:rFonts w:ascii="Times New Roman" w:hAnsi="Times New Roman" w:cs="Times New Roman"/>
          <w:b/>
          <w:bCs/>
          <w:noProof/>
          <w:sz w:val="28"/>
          <w:szCs w:val="28"/>
          <w:lang w:eastAsia="ru-RU"/>
        </w:rPr>
        <w:drawing>
          <wp:inline distT="0" distB="0" distL="0" distR="0">
            <wp:extent cx="5939790" cy="3976208"/>
            <wp:effectExtent l="19050" t="0" r="3810" b="0"/>
            <wp:docPr id="1"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81987" cy="5543550"/>
                      <a:chOff x="395288" y="549275"/>
                      <a:chExt cx="8281987" cy="5543550"/>
                    </a:xfrm>
                  </a:grpSpPr>
                  <a:grpSp>
                    <a:nvGrpSpPr>
                      <a:cNvPr id="44034" name="Group 9"/>
                      <a:cNvGrpSpPr>
                        <a:grpSpLocks/>
                      </a:cNvGrpSpPr>
                    </a:nvGrpSpPr>
                    <a:grpSpPr bwMode="auto">
                      <a:xfrm>
                        <a:off x="395288" y="549275"/>
                        <a:ext cx="8281987" cy="5543550"/>
                        <a:chOff x="647" y="2843"/>
                        <a:chExt cx="13040" cy="8732"/>
                      </a:xfrm>
                    </a:grpSpPr>
                    <a:sp>
                      <a:nvSpPr>
                        <a:cNvPr id="44036" name="Text Box 10" descr="Почтовая бумага"/>
                        <a:cNvSpPr txBox="1">
                          <a:spLocks noChangeArrowheads="1"/>
                        </a:cNvSpPr>
                      </a:nvSpPr>
                      <a:spPr bwMode="auto">
                        <a:xfrm>
                          <a:off x="647" y="2843"/>
                          <a:ext cx="13040" cy="8732"/>
                        </a:xfrm>
                        <a:prstGeom prst="rect">
                          <a:avLst/>
                        </a:prstGeom>
                        <a:blipFill dpi="0" rotWithShape="1">
                          <a:blip r:embed="rId9"/>
                          <a:srcRect/>
                          <a:tile tx="0" ty="0" sx="100000" sy="100000" flip="none" algn="tl"/>
                        </a:blipFill>
                        <a:ln w="9525">
                          <a:solidFill>
                            <a:srgbClr val="000000"/>
                          </a:solidFill>
                          <a:miter lim="800000"/>
                          <a:headEnd/>
                          <a:tailEnd/>
                        </a:ln>
                        <a:effectLst>
                          <a:outerShdw dist="107763" dir="18900000" algn="ctr" rotWithShape="0">
                            <a:srgbClr val="808080">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pPr>
                            <a:r>
                              <a:rPr lang="ru-RU" sz="2800" b="1"/>
                              <a:t>Направления физического развития:</a:t>
                            </a:r>
                            <a:endParaRPr lang="ru-RU" sz="2800">
                              <a:latin typeface="Arial" pitchFamily="34" charset="0"/>
                            </a:endParaRPr>
                          </a:p>
                        </a:txBody>
                        <a:useSpRect/>
                      </a:txSp>
                    </a:sp>
                    <a:sp>
                      <a:nvSpPr>
                        <a:cNvPr id="44037" name="Text Box 11"/>
                        <a:cNvSpPr txBox="1">
                          <a:spLocks noChangeArrowheads="1"/>
                        </a:cNvSpPr>
                      </a:nvSpPr>
                      <a:spPr bwMode="auto">
                        <a:xfrm>
                          <a:off x="874" y="3977"/>
                          <a:ext cx="5103"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2000" b="1"/>
                              <a:t>Приобретение детьми опыта в двигательной деятельности:</a:t>
                            </a:r>
                            <a:endParaRPr lang="ru-RU" altLang="ru-RU" sz="2000" b="1">
                              <a:latin typeface="Times New Roman" pitchFamily="18" charset="0"/>
                            </a:endParaRPr>
                          </a:p>
                          <a:p>
                            <a:pPr>
                              <a:lnSpc>
                                <a:spcPct val="90000"/>
                              </a:lnSpc>
                              <a:buFont typeface="Arial" pitchFamily="34" charset="0"/>
                              <a:buChar char="•"/>
                            </a:pPr>
                            <a:r>
                              <a:rPr lang="ru-RU" altLang="ru-RU" sz="1600"/>
                              <a:t> связанной с выполнением</a:t>
                            </a:r>
                            <a:br>
                              <a:rPr lang="ru-RU" altLang="ru-RU" sz="1600"/>
                            </a:br>
                            <a:r>
                              <a:rPr lang="ru-RU" altLang="ru-RU" sz="1600"/>
                              <a:t>   упражнений</a:t>
                            </a:r>
                          </a:p>
                          <a:p>
                            <a:pPr>
                              <a:lnSpc>
                                <a:spcPct val="90000"/>
                              </a:lnSpc>
                              <a:buFont typeface="Arial" pitchFamily="34" charset="0"/>
                              <a:buChar char="•"/>
                            </a:pPr>
                            <a:r>
                              <a:rPr lang="ru-RU" altLang="ru-RU" sz="1600"/>
                              <a:t> направленной на развитие таких</a:t>
                            </a:r>
                            <a:br>
                              <a:rPr lang="ru-RU" altLang="ru-RU" sz="1600"/>
                            </a:br>
                            <a:r>
                              <a:rPr lang="ru-RU" altLang="ru-RU" sz="1600"/>
                              <a:t>  физических качеств как</a:t>
                            </a:r>
                            <a:br>
                              <a:rPr lang="ru-RU" altLang="ru-RU" sz="1600"/>
                            </a:br>
                            <a:r>
                              <a:rPr lang="ru-RU" altLang="ru-RU" sz="1600"/>
                              <a:t>  координация и гибкость</a:t>
                            </a:r>
                          </a:p>
                          <a:p>
                            <a:pPr>
                              <a:lnSpc>
                                <a:spcPct val="90000"/>
                              </a:lnSpc>
                              <a:buFont typeface="Arial" pitchFamily="34" charset="0"/>
                              <a:buChar char="•"/>
                            </a:pPr>
                            <a:r>
                              <a:rPr lang="ru-RU" altLang="ru-RU" sz="1600"/>
                              <a:t> способствующей правильному</a:t>
                            </a:r>
                            <a:br>
                              <a:rPr lang="ru-RU" altLang="ru-RU" sz="1600"/>
                            </a:br>
                            <a:r>
                              <a:rPr lang="ru-RU" altLang="ru-RU" sz="1600"/>
                              <a:t>  формированию опорно-</a:t>
                            </a:r>
                            <a:br>
                              <a:rPr lang="ru-RU" altLang="ru-RU" sz="1600"/>
                            </a:br>
                            <a:r>
                              <a:rPr lang="ru-RU" altLang="ru-RU" sz="1600"/>
                              <a:t>  двигательной системы </a:t>
                            </a:r>
                            <a:br>
                              <a:rPr lang="ru-RU" altLang="ru-RU" sz="1600"/>
                            </a:br>
                            <a:r>
                              <a:rPr lang="ru-RU" altLang="ru-RU" sz="1600"/>
                              <a:t>  организма, развитию равновесия,</a:t>
                            </a:r>
                            <a:br>
                              <a:rPr lang="ru-RU" altLang="ru-RU" sz="1600"/>
                            </a:br>
                            <a:r>
                              <a:rPr lang="ru-RU" altLang="ru-RU" sz="1600"/>
                              <a:t>  координации движений, крупной</a:t>
                            </a:r>
                            <a:br>
                              <a:rPr lang="ru-RU" altLang="ru-RU" sz="1600"/>
                            </a:br>
                            <a:r>
                              <a:rPr lang="ru-RU" altLang="ru-RU" sz="1600"/>
                              <a:t>  и мелкой моторики</a:t>
                            </a:r>
                          </a:p>
                          <a:p>
                            <a:pPr>
                              <a:lnSpc>
                                <a:spcPct val="90000"/>
                              </a:lnSpc>
                              <a:buFont typeface="Arial" pitchFamily="34" charset="0"/>
                              <a:buChar char="•"/>
                            </a:pPr>
                            <a:r>
                              <a:rPr lang="ru-RU" altLang="ru-RU" sz="1600"/>
                              <a:t> связанной с правильным,</a:t>
                            </a:r>
                            <a:br>
                              <a:rPr lang="ru-RU" altLang="ru-RU" sz="1600"/>
                            </a:br>
                            <a:r>
                              <a:rPr lang="ru-RU" altLang="ru-RU" sz="1600"/>
                              <a:t>  не наносящим вреда организму,</a:t>
                            </a:r>
                            <a:br>
                              <a:rPr lang="ru-RU" altLang="ru-RU" sz="1600"/>
                            </a:br>
                            <a:r>
                              <a:rPr lang="ru-RU" altLang="ru-RU" sz="1600"/>
                              <a:t>  выполнением основных</a:t>
                            </a:r>
                            <a:br>
                              <a:rPr lang="ru-RU" altLang="ru-RU" sz="1600"/>
                            </a:br>
                            <a:r>
                              <a:rPr lang="ru-RU" altLang="ru-RU" sz="1600"/>
                              <a:t>  движений (ходьба, бег, мягкие</a:t>
                            </a:r>
                            <a:br>
                              <a:rPr lang="ru-RU" altLang="ru-RU" sz="1600"/>
                            </a:br>
                            <a:r>
                              <a:rPr lang="ru-RU" altLang="ru-RU" sz="1600"/>
                              <a:t>  прыжки, повороты в обе</a:t>
                            </a:r>
                            <a:br>
                              <a:rPr lang="ru-RU" altLang="ru-RU" sz="1600"/>
                            </a:br>
                            <a:r>
                              <a:rPr lang="ru-RU" altLang="ru-RU" sz="1600"/>
                              <a:t>  стороны)</a:t>
                            </a:r>
                            <a:endParaRPr lang="ru-RU" altLang="ru-RU" sz="1600">
                              <a:latin typeface="Times New Roman" pitchFamily="18" charset="0"/>
                            </a:endParaRPr>
                          </a:p>
                          <a:p>
                            <a:endParaRPr lang="ru-RU" altLang="ru-RU">
                              <a:latin typeface="Arial" pitchFamily="34" charset="0"/>
                            </a:endParaRPr>
                          </a:p>
                        </a:txBody>
                        <a:useSpRect/>
                      </a:txSp>
                    </a:sp>
                    <a:sp>
                      <a:nvSpPr>
                        <a:cNvPr id="44038" name="Text Box 12"/>
                        <a:cNvSpPr txBox="1">
                          <a:spLocks noChangeArrowheads="1"/>
                        </a:cNvSpPr>
                      </a:nvSpPr>
                      <a:spPr bwMode="auto">
                        <a:xfrm>
                          <a:off x="9605" y="3977"/>
                          <a:ext cx="3742"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2000" b="1"/>
                              <a:t>Становление ценностей здорового образа жизни, </a:t>
                            </a:r>
                            <a:r>
                              <a:rPr lang="ru-RU" altLang="ru-RU" sz="2000"/>
                              <a:t>овладение его элементарными нормами</a:t>
                            </a:r>
                            <a:br>
                              <a:rPr lang="ru-RU" altLang="ru-RU" sz="2000"/>
                            </a:br>
                            <a:r>
                              <a:rPr lang="ru-RU" altLang="ru-RU" sz="2000"/>
                              <a:t> и правилами</a:t>
                            </a:r>
                            <a:br>
                              <a:rPr lang="ru-RU" altLang="ru-RU" sz="2000"/>
                            </a:br>
                            <a:r>
                              <a:rPr lang="ru-RU" altLang="ru-RU" sz="2000"/>
                              <a:t> </a:t>
                            </a:r>
                            <a:r>
                              <a:rPr lang="ru-RU" altLang="ru-RU" sz="1600"/>
                              <a:t>(в питании, двигательном режиме, закаливании,</a:t>
                            </a:r>
                            <a:br>
                              <a:rPr lang="ru-RU" altLang="ru-RU" sz="1600"/>
                            </a:br>
                            <a:r>
                              <a:rPr lang="ru-RU" altLang="ru-RU" sz="1600"/>
                              <a:t>при формировании полезных привычек</a:t>
                            </a:r>
                            <a:br>
                              <a:rPr lang="ru-RU" altLang="ru-RU" sz="1600"/>
                            </a:br>
                            <a:r>
                              <a:rPr lang="ru-RU" altLang="ru-RU" sz="1600"/>
                              <a:t>и др.)</a:t>
                            </a:r>
                          </a:p>
                          <a:p>
                            <a:endParaRPr lang="ru-RU" altLang="ru-RU" sz="2000" b="1">
                              <a:latin typeface="Arial" pitchFamily="34" charset="0"/>
                            </a:endParaRPr>
                          </a:p>
                        </a:txBody>
                        <a:useSpRect/>
                      </a:txSp>
                    </a:sp>
                    <a:sp>
                      <a:nvSpPr>
                        <a:cNvPr id="44039" name="Text Box 13"/>
                        <a:cNvSpPr txBox="1">
                          <a:spLocks noChangeArrowheads="1"/>
                        </a:cNvSpPr>
                      </a:nvSpPr>
                      <a:spPr bwMode="auto">
                        <a:xfrm>
                          <a:off x="6430" y="3977"/>
                          <a:ext cx="2721"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2000" b="1"/>
                              <a:t>Становление целенаправ-ленности  и саморегу-ляции  в двигательной сфере</a:t>
                            </a:r>
                          </a:p>
                          <a:p>
                            <a:endParaRPr lang="ru-RU" altLang="ru-RU">
                              <a:latin typeface="Arial" pitchFamily="34" charset="0"/>
                            </a:endParaRPr>
                          </a:p>
                        </a:txBody>
                        <a:useSpRect/>
                      </a:txSp>
                    </a:sp>
                  </a:grpSp>
                </lc:lockedCanvas>
              </a:graphicData>
            </a:graphic>
          </wp:inline>
        </w:drawing>
      </w:r>
    </w:p>
    <w:p w:rsidR="00921FA4" w:rsidRDefault="00921FA4" w:rsidP="00921FA4">
      <w:pPr>
        <w:autoSpaceDE w:val="0"/>
        <w:autoSpaceDN w:val="0"/>
        <w:adjustRightInd w:val="0"/>
        <w:spacing w:after="120" w:line="240" w:lineRule="auto"/>
        <w:jc w:val="both"/>
        <w:rPr>
          <w:rFonts w:ascii="Times New Roman" w:hAnsi="Times New Roman" w:cs="Times New Roman"/>
          <w:b/>
          <w:sz w:val="28"/>
          <w:szCs w:val="28"/>
        </w:rPr>
      </w:pPr>
      <w:r w:rsidRPr="00921FA4">
        <w:rPr>
          <w:rFonts w:ascii="Times New Roman" w:hAnsi="Times New Roman" w:cs="Times New Roman"/>
          <w:b/>
          <w:noProof/>
          <w:sz w:val="28"/>
          <w:szCs w:val="28"/>
          <w:lang w:eastAsia="ru-RU"/>
        </w:rPr>
        <w:drawing>
          <wp:inline distT="0" distB="0" distL="0" distR="0">
            <wp:extent cx="5940425" cy="3703246"/>
            <wp:effectExtent l="19050" t="0" r="3175" b="0"/>
            <wp:docPr id="22" name="Объект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81987" cy="4032250"/>
                      <a:chOff x="395288" y="2060575"/>
                      <a:chExt cx="8281987" cy="4032250"/>
                    </a:xfrm>
                  </a:grpSpPr>
                  <a:grpSp>
                    <a:nvGrpSpPr>
                      <a:cNvPr id="45060" name="Группа 22"/>
                      <a:cNvGrpSpPr>
                        <a:grpSpLocks/>
                      </a:cNvGrpSpPr>
                    </a:nvGrpSpPr>
                    <a:grpSpPr bwMode="auto">
                      <a:xfrm>
                        <a:off x="395288" y="2060575"/>
                        <a:ext cx="8281987" cy="4032250"/>
                        <a:chOff x="395536" y="2060848"/>
                        <a:chExt cx="8281035" cy="4032448"/>
                      </a:xfrm>
                    </a:grpSpPr>
                    <a:sp>
                      <a:nvSpPr>
                        <a:cNvPr id="3085" name="Text Box 13"/>
                        <a:cNvSpPr txBox="1">
                          <a:spLocks noChangeArrowheads="1"/>
                        </a:cNvSpPr>
                      </a:nvSpPr>
                      <a:spPr bwMode="auto">
                        <a:xfrm>
                          <a:off x="395536" y="2060848"/>
                          <a:ext cx="8281035" cy="4032448"/>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107763" dir="18900000" algn="ctr" rotWithShape="0">
                            <a:srgbClr val="243F60">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defRPr/>
                            </a:pPr>
                            <a:r>
                              <a:rPr lang="ru-RU" sz="2400" b="1" dirty="0">
                                <a:solidFill>
                                  <a:schemeClr val="accent2">
                                    <a:lumMod val="75000"/>
                                  </a:schemeClr>
                                </a:solidFill>
                              </a:rPr>
                              <a:t>Принципы физического развития</a:t>
                            </a:r>
                            <a:endParaRPr lang="ru-RU" sz="2400" dirty="0">
                              <a:solidFill>
                                <a:schemeClr val="accent2">
                                  <a:lumMod val="75000"/>
                                </a:schemeClr>
                              </a:solidFill>
                              <a:latin typeface="Arial" pitchFamily="34" charset="0"/>
                            </a:endParaRPr>
                          </a:p>
                        </a:txBody>
                        <a:useSpRect/>
                      </a:txSp>
                    </a:sp>
                    <a:sp>
                      <a:nvSpPr>
                        <a:cNvPr id="45063" name="Text Box 14"/>
                        <a:cNvSpPr txBox="1">
                          <a:spLocks noChangeArrowheads="1"/>
                        </a:cNvSpPr>
                      </a:nvSpPr>
                      <a:spPr bwMode="auto">
                        <a:xfrm>
                          <a:off x="539552" y="2564904"/>
                          <a:ext cx="2520000" cy="345638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600"/>
                              </a:spcAft>
                            </a:pPr>
                            <a:r>
                              <a:rPr lang="ru-RU" altLang="ru-RU" sz="2000" b="1"/>
                              <a:t>Дидактические</a:t>
                            </a:r>
                            <a:endParaRPr lang="ru-RU" altLang="ru-RU" sz="2000" b="1">
                              <a:latin typeface="Times New Roman" pitchFamily="18" charset="0"/>
                            </a:endParaRPr>
                          </a:p>
                          <a:p>
                            <a:pPr marL="0" lvl="1">
                              <a:lnSpc>
                                <a:spcPct val="90000"/>
                              </a:lnSpc>
                              <a:spcAft>
                                <a:spcPts val="300"/>
                              </a:spcAft>
                              <a:buFont typeface="Symbol" pitchFamily="18" charset="2"/>
                              <a:buChar char="·"/>
                            </a:pPr>
                            <a:r>
                              <a:rPr lang="ru-RU" altLang="ru-RU" sz="1600"/>
                              <a:t> Систематичность</a:t>
                            </a:r>
                            <a:br>
                              <a:rPr lang="ru-RU" altLang="ru-RU" sz="1600"/>
                            </a:br>
                            <a:r>
                              <a:rPr lang="ru-RU" altLang="ru-RU" sz="1600"/>
                              <a:t>   и последовательность</a:t>
                            </a:r>
                            <a:endParaRPr lang="ru-RU" altLang="ru-RU" sz="1600">
                              <a:latin typeface="Times New Roman" pitchFamily="18" charset="0"/>
                            </a:endParaRPr>
                          </a:p>
                          <a:p>
                            <a:pPr>
                              <a:lnSpc>
                                <a:spcPct val="90000"/>
                              </a:lnSpc>
                              <a:spcAft>
                                <a:spcPts val="300"/>
                              </a:spcAft>
                              <a:buFont typeface="Symbol" pitchFamily="18" charset="2"/>
                              <a:buChar char="·"/>
                            </a:pPr>
                            <a:r>
                              <a:rPr lang="ru-RU" altLang="ru-RU" sz="1600"/>
                              <a:t> Развивающее обучение</a:t>
                            </a:r>
                          </a:p>
                          <a:p>
                            <a:pPr>
                              <a:lnSpc>
                                <a:spcPct val="90000"/>
                              </a:lnSpc>
                              <a:spcAft>
                                <a:spcPts val="300"/>
                              </a:spcAft>
                              <a:buFont typeface="Symbol" pitchFamily="18" charset="2"/>
                              <a:buChar char="·"/>
                            </a:pPr>
                            <a:r>
                              <a:rPr lang="ru-RU" altLang="ru-RU" sz="1600"/>
                              <a:t> Доступность</a:t>
                            </a:r>
                          </a:p>
                          <a:p>
                            <a:pPr>
                              <a:lnSpc>
                                <a:spcPct val="90000"/>
                              </a:lnSpc>
                              <a:spcAft>
                                <a:spcPts val="300"/>
                              </a:spcAft>
                              <a:buFont typeface="Symbol" pitchFamily="18" charset="2"/>
                              <a:buChar char="·"/>
                            </a:pPr>
                            <a:r>
                              <a:rPr lang="ru-RU" altLang="ru-RU" sz="1600"/>
                              <a:t> Воспитывающее</a:t>
                            </a:r>
                            <a:br>
                              <a:rPr lang="ru-RU" altLang="ru-RU" sz="1600"/>
                            </a:br>
                            <a:r>
                              <a:rPr lang="ru-RU" altLang="ru-RU" sz="1600"/>
                              <a:t>   обучение</a:t>
                            </a:r>
                          </a:p>
                          <a:p>
                            <a:pPr>
                              <a:lnSpc>
                                <a:spcPct val="90000"/>
                              </a:lnSpc>
                              <a:spcAft>
                                <a:spcPts val="300"/>
                              </a:spcAft>
                              <a:buFont typeface="Symbol" pitchFamily="18" charset="2"/>
                              <a:buChar char="·"/>
                            </a:pPr>
                            <a:r>
                              <a:rPr lang="ru-RU" altLang="ru-RU" sz="1600"/>
                              <a:t> Учет индивидуальных</a:t>
                            </a:r>
                            <a:br>
                              <a:rPr lang="ru-RU" altLang="ru-RU" sz="1600"/>
                            </a:br>
                            <a:r>
                              <a:rPr lang="ru-RU" altLang="ru-RU" sz="1600"/>
                              <a:t>   и возрастных </a:t>
                            </a:r>
                            <a:br>
                              <a:rPr lang="ru-RU" altLang="ru-RU" sz="1600"/>
                            </a:br>
                            <a:r>
                              <a:rPr lang="ru-RU" altLang="ru-RU" sz="1600"/>
                              <a:t>   особенностей</a:t>
                            </a:r>
                          </a:p>
                          <a:p>
                            <a:pPr marL="0" lvl="1">
                              <a:lnSpc>
                                <a:spcPct val="90000"/>
                              </a:lnSpc>
                              <a:spcAft>
                                <a:spcPts val="300"/>
                              </a:spcAft>
                              <a:buFont typeface="Symbol" pitchFamily="18" charset="2"/>
                              <a:buChar char="·"/>
                            </a:pPr>
                            <a:r>
                              <a:rPr lang="ru-RU" altLang="ru-RU" sz="1600"/>
                              <a:t> Сознательность</a:t>
                            </a:r>
                            <a:br>
                              <a:rPr lang="ru-RU" altLang="ru-RU" sz="1600"/>
                            </a:br>
                            <a:r>
                              <a:rPr lang="ru-RU" altLang="ru-RU" sz="1600"/>
                              <a:t>   и активность ребенка</a:t>
                            </a:r>
                          </a:p>
                          <a:p>
                            <a:pPr>
                              <a:lnSpc>
                                <a:spcPct val="90000"/>
                              </a:lnSpc>
                              <a:spcAft>
                                <a:spcPts val="300"/>
                              </a:spcAft>
                              <a:buFont typeface="Symbol" pitchFamily="18" charset="2"/>
                              <a:buChar char="·"/>
                            </a:pPr>
                            <a:r>
                              <a:rPr lang="ru-RU" altLang="ru-RU" sz="1600"/>
                              <a:t> Наглядность</a:t>
                            </a:r>
                            <a:endParaRPr lang="ru-RU" altLang="ru-RU" sz="1600">
                              <a:latin typeface="Arial" pitchFamily="34" charset="0"/>
                            </a:endParaRPr>
                          </a:p>
                        </a:txBody>
                        <a:useSpRect/>
                      </a:txSp>
                    </a:sp>
                    <a:sp>
                      <a:nvSpPr>
                        <a:cNvPr id="45064" name="Text Box 15"/>
                        <a:cNvSpPr txBox="1">
                          <a:spLocks noChangeArrowheads="1"/>
                        </a:cNvSpPr>
                      </a:nvSpPr>
                      <a:spPr bwMode="auto">
                        <a:xfrm>
                          <a:off x="3203848" y="2564904"/>
                          <a:ext cx="2160240" cy="345638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marL="0" lvl="1" algn="ctr"/>
                            <a:r>
                              <a:rPr lang="ru-RU" altLang="ru-RU" sz="2000" b="1"/>
                              <a:t>Специальные</a:t>
                            </a:r>
                          </a:p>
                          <a:p>
                            <a:pPr>
                              <a:spcAft>
                                <a:spcPts val="600"/>
                              </a:spcAft>
                              <a:buFont typeface="Symbol" pitchFamily="18" charset="2"/>
                              <a:buChar char="·"/>
                            </a:pPr>
                            <a:r>
                              <a:rPr lang="ru-RU" altLang="ru-RU" sz="1600"/>
                              <a:t> непрерывность</a:t>
                            </a:r>
                          </a:p>
                          <a:p>
                            <a:pPr>
                              <a:lnSpc>
                                <a:spcPct val="90000"/>
                              </a:lnSpc>
                              <a:spcAft>
                                <a:spcPts val="600"/>
                              </a:spcAft>
                              <a:buFont typeface="Symbol" pitchFamily="18" charset="2"/>
                              <a:buChar char="·"/>
                            </a:pPr>
                            <a:r>
                              <a:rPr lang="ru-RU" altLang="ru-RU" sz="1600"/>
                              <a:t> последовательность </a:t>
                            </a:r>
                            <a:br>
                              <a:rPr lang="ru-RU" altLang="ru-RU" sz="1600"/>
                            </a:br>
                            <a:r>
                              <a:rPr lang="ru-RU" altLang="ru-RU" sz="1600"/>
                              <a:t>   наращивания </a:t>
                            </a:r>
                            <a:br>
                              <a:rPr lang="ru-RU" altLang="ru-RU" sz="1600"/>
                            </a:br>
                            <a:r>
                              <a:rPr lang="ru-RU" altLang="ru-RU" sz="1600"/>
                              <a:t>   тренирующих </a:t>
                            </a:r>
                            <a:br>
                              <a:rPr lang="ru-RU" altLang="ru-RU" sz="1600"/>
                            </a:br>
                            <a:r>
                              <a:rPr lang="ru-RU" altLang="ru-RU" sz="1600"/>
                              <a:t>   воздействий</a:t>
                            </a:r>
                          </a:p>
                          <a:p>
                            <a:pPr>
                              <a:spcAft>
                                <a:spcPts val="600"/>
                              </a:spcAft>
                              <a:buFont typeface="Symbol" pitchFamily="18" charset="2"/>
                              <a:buChar char="·"/>
                            </a:pPr>
                            <a:r>
                              <a:rPr lang="ru-RU" altLang="ru-RU" sz="1600"/>
                              <a:t> цикличность</a:t>
                            </a:r>
                            <a:endParaRPr lang="ru-RU" altLang="ru-RU" sz="1600">
                              <a:latin typeface="Arial" pitchFamily="34" charset="0"/>
                            </a:endParaRPr>
                          </a:p>
                        </a:txBody>
                        <a:useSpRect/>
                      </a:txSp>
                    </a:sp>
                    <a:sp>
                      <a:nvSpPr>
                        <a:cNvPr id="45065" name="Text Box 16"/>
                        <a:cNvSpPr txBox="1">
                          <a:spLocks noChangeArrowheads="1"/>
                        </a:cNvSpPr>
                      </a:nvSpPr>
                      <a:spPr bwMode="auto">
                        <a:xfrm>
                          <a:off x="5508104" y="2564904"/>
                          <a:ext cx="3024336" cy="3456384"/>
                        </a:xfrm>
                        <a:prstGeom prst="rect">
                          <a:avLst/>
                        </a:prstGeom>
                        <a:solidFill>
                          <a:srgbClr val="FFFFFF"/>
                        </a:soli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spcAft>
                                <a:spcPts val="600"/>
                              </a:spcAft>
                            </a:pPr>
                            <a:r>
                              <a:rPr lang="ru-RU" altLang="ru-RU" sz="2000" b="1"/>
                              <a:t>Гигиенические</a:t>
                            </a:r>
                            <a:endParaRPr lang="ru-RU" altLang="ru-RU" sz="2000" b="1">
                              <a:latin typeface="Times New Roman" pitchFamily="18" charset="0"/>
                            </a:endParaRPr>
                          </a:p>
                          <a:p>
                            <a:pPr marL="0" lvl="1">
                              <a:lnSpc>
                                <a:spcPct val="90000"/>
                              </a:lnSpc>
                              <a:spcAft>
                                <a:spcPts val="600"/>
                              </a:spcAft>
                              <a:buFont typeface="Symbol" pitchFamily="18" charset="2"/>
                              <a:buChar char="·"/>
                            </a:pPr>
                            <a:r>
                              <a:rPr lang="ru-RU" altLang="ru-RU" sz="1600"/>
                              <a:t> Сбалансированность нагрузок</a:t>
                            </a:r>
                            <a:endParaRPr lang="ru-RU" altLang="ru-RU" sz="1600">
                              <a:latin typeface="Times New Roman" pitchFamily="18" charset="0"/>
                            </a:endParaRPr>
                          </a:p>
                          <a:p>
                            <a:pPr>
                              <a:lnSpc>
                                <a:spcPct val="90000"/>
                              </a:lnSpc>
                              <a:spcAft>
                                <a:spcPts val="600"/>
                              </a:spcAft>
                              <a:buFont typeface="Symbol" pitchFamily="18" charset="2"/>
                              <a:buChar char="·"/>
                            </a:pPr>
                            <a:r>
                              <a:rPr lang="ru-RU" altLang="ru-RU" sz="1600"/>
                              <a:t> Рациональность чередования</a:t>
                            </a:r>
                            <a:br>
                              <a:rPr lang="ru-RU" altLang="ru-RU" sz="1600"/>
                            </a:br>
                            <a:r>
                              <a:rPr lang="ru-RU" altLang="ru-RU" sz="1600"/>
                              <a:t>   деятельности и отдыха</a:t>
                            </a:r>
                          </a:p>
                          <a:p>
                            <a:pPr>
                              <a:lnSpc>
                                <a:spcPct val="90000"/>
                              </a:lnSpc>
                              <a:spcAft>
                                <a:spcPts val="600"/>
                              </a:spcAft>
                              <a:buFont typeface="Symbol" pitchFamily="18" charset="2"/>
                              <a:buChar char="·"/>
                            </a:pPr>
                            <a:r>
                              <a:rPr lang="ru-RU" altLang="ru-RU" sz="1600"/>
                              <a:t> Возрастная адекватность</a:t>
                            </a:r>
                          </a:p>
                          <a:p>
                            <a:pPr>
                              <a:lnSpc>
                                <a:spcPct val="90000"/>
                              </a:lnSpc>
                              <a:spcAft>
                                <a:spcPts val="600"/>
                              </a:spcAft>
                              <a:buFont typeface="Symbol" pitchFamily="18" charset="2"/>
                              <a:buChar char="·"/>
                            </a:pPr>
                            <a:r>
                              <a:rPr lang="ru-RU" altLang="ru-RU" sz="1600"/>
                              <a:t> Оздоровительная </a:t>
                            </a:r>
                            <a:br>
                              <a:rPr lang="ru-RU" altLang="ru-RU" sz="1600"/>
                            </a:br>
                            <a:r>
                              <a:rPr lang="ru-RU" altLang="ru-RU" sz="1600"/>
                              <a:t>   направленность всего </a:t>
                            </a:r>
                            <a:br>
                              <a:rPr lang="ru-RU" altLang="ru-RU" sz="1600"/>
                            </a:br>
                            <a:r>
                              <a:rPr lang="ru-RU" altLang="ru-RU" sz="1600"/>
                              <a:t>   образовательного процесса</a:t>
                            </a:r>
                          </a:p>
                          <a:p>
                            <a:pPr>
                              <a:lnSpc>
                                <a:spcPct val="90000"/>
                              </a:lnSpc>
                              <a:spcAft>
                                <a:spcPts val="600"/>
                              </a:spcAft>
                              <a:buFont typeface="Symbol" pitchFamily="18" charset="2"/>
                              <a:buChar char="·"/>
                            </a:pPr>
                            <a:r>
                              <a:rPr lang="ru-RU" altLang="ru-RU" sz="1600"/>
                              <a:t> Осуществление личностно-</a:t>
                            </a:r>
                            <a:br>
                              <a:rPr lang="ru-RU" altLang="ru-RU" sz="1600"/>
                            </a:br>
                            <a:r>
                              <a:rPr lang="ru-RU" altLang="ru-RU" sz="1600"/>
                              <a:t>   ориентированного обучения</a:t>
                            </a:r>
                            <a:br>
                              <a:rPr lang="ru-RU" altLang="ru-RU" sz="1600"/>
                            </a:br>
                            <a:r>
                              <a:rPr lang="ru-RU" altLang="ru-RU" sz="1600"/>
                              <a:t>   и воспитания</a:t>
                            </a:r>
                            <a:endParaRPr lang="ru-RU" altLang="ru-RU" sz="1300"/>
                          </a:p>
                        </a:txBody>
                        <a:useSpRect/>
                      </a:txSp>
                    </a:sp>
                  </a:grpSp>
                </lc:lockedCanvas>
              </a:graphicData>
            </a:graphic>
          </wp:inline>
        </w:drawing>
      </w:r>
    </w:p>
    <w:p w:rsidR="00921FA4" w:rsidRDefault="00921FA4" w:rsidP="00921FA4">
      <w:pPr>
        <w:autoSpaceDE w:val="0"/>
        <w:autoSpaceDN w:val="0"/>
        <w:adjustRightInd w:val="0"/>
        <w:spacing w:after="120" w:line="240" w:lineRule="auto"/>
        <w:jc w:val="both"/>
        <w:rPr>
          <w:rFonts w:ascii="Times New Roman" w:hAnsi="Times New Roman" w:cs="Times New Roman"/>
          <w:b/>
          <w:sz w:val="28"/>
          <w:szCs w:val="28"/>
        </w:rPr>
      </w:pPr>
      <w:r w:rsidRPr="00921FA4">
        <w:rPr>
          <w:rFonts w:ascii="Times New Roman" w:hAnsi="Times New Roman" w:cs="Times New Roman"/>
          <w:b/>
          <w:noProof/>
          <w:sz w:val="28"/>
          <w:szCs w:val="28"/>
          <w:lang w:eastAsia="ru-RU"/>
        </w:rPr>
        <w:lastRenderedPageBreak/>
        <w:drawing>
          <wp:inline distT="0" distB="0" distL="0" distR="0">
            <wp:extent cx="5940425" cy="3750845"/>
            <wp:effectExtent l="19050" t="0" r="3175" b="0"/>
            <wp:docPr id="23" name="Объект 1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53425" cy="3743325"/>
                      <a:chOff x="395288" y="2349500"/>
                      <a:chExt cx="8353425" cy="3743325"/>
                    </a:xfrm>
                  </a:grpSpPr>
                  <a:grpSp>
                    <a:nvGrpSpPr>
                      <a:cNvPr id="46084" name="Группа 22"/>
                      <a:cNvGrpSpPr>
                        <a:grpSpLocks/>
                      </a:cNvGrpSpPr>
                    </a:nvGrpSpPr>
                    <a:grpSpPr bwMode="auto">
                      <a:xfrm>
                        <a:off x="395288" y="2349500"/>
                        <a:ext cx="8353425" cy="3743325"/>
                        <a:chOff x="395536" y="1772816"/>
                        <a:chExt cx="8352790" cy="3744416"/>
                      </a:xfrm>
                    </a:grpSpPr>
                    <a:sp>
                      <a:nvSpPr>
                        <a:cNvPr id="46091" name="Text Box 18"/>
                        <a:cNvSpPr txBox="1">
                          <a:spLocks noChangeArrowheads="1"/>
                        </a:cNvSpPr>
                      </a:nvSpPr>
                      <a:spPr bwMode="auto">
                        <a:xfrm>
                          <a:off x="395536" y="1772816"/>
                          <a:ext cx="8352790" cy="3744416"/>
                        </a:xfrm>
                        <a:prstGeom prst="rect">
                          <a:avLst/>
                        </a:prstGeom>
                        <a:gradFill rotWithShape="1">
                          <a:gsLst>
                            <a:gs pos="0">
                              <a:srgbClr val="DCEBF5"/>
                            </a:gs>
                            <a:gs pos="8000">
                              <a:srgbClr val="83A7C3"/>
                            </a:gs>
                            <a:gs pos="13000">
                              <a:srgbClr val="768FB9"/>
                            </a:gs>
                            <a:gs pos="21001">
                              <a:srgbClr val="83A7C3"/>
                            </a:gs>
                            <a:gs pos="52000">
                              <a:srgbClr val="FFFFFF"/>
                            </a:gs>
                            <a:gs pos="56000">
                              <a:srgbClr val="9C6563"/>
                            </a:gs>
                            <a:gs pos="58000">
                              <a:srgbClr val="80302D"/>
                            </a:gs>
                            <a:gs pos="71001">
                              <a:srgbClr val="C0524E"/>
                            </a:gs>
                            <a:gs pos="94000">
                              <a:srgbClr val="EBDAD4"/>
                            </a:gs>
                            <a:gs pos="100000">
                              <a:srgbClr val="55261C"/>
                            </a:gs>
                          </a:gsLst>
                          <a:lin ang="2700000" scaled="1"/>
                        </a:gradFill>
                        <a:ln w="9525">
                          <a:solidFill>
                            <a:srgbClr val="000000"/>
                          </a:solidFill>
                          <a:miter lim="800000"/>
                          <a:headEnd/>
                          <a:tailEnd/>
                        </a:ln>
                        <a:effectLst>
                          <a:outerShdw dist="107763" dir="18900000" algn="ctr" rotWithShape="0">
                            <a:srgbClr val="808080">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pPr>
                            <a:r>
                              <a:rPr lang="ru-RU" sz="2800" b="1"/>
                              <a:t>Методы физического развития</a:t>
                            </a:r>
                            <a:endParaRPr lang="ru-RU" sz="2800">
                              <a:latin typeface="Arial" pitchFamily="34" charset="0"/>
                            </a:endParaRPr>
                          </a:p>
                        </a:txBody>
                        <a:useSpRect/>
                      </a:txSp>
                    </a:sp>
                    <a:sp>
                      <a:nvSpPr>
                        <a:cNvPr id="46092" name="Text Box 19"/>
                        <a:cNvSpPr txBox="1">
                          <a:spLocks noChangeArrowheads="1"/>
                        </a:cNvSpPr>
                      </a:nvSpPr>
                      <a:spPr bwMode="auto">
                        <a:xfrm>
                          <a:off x="539522" y="2276872"/>
                          <a:ext cx="2808342" cy="309634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pPr>
                            <a:r>
                              <a:rPr lang="ru-RU" altLang="ru-RU" sz="2000" b="1"/>
                              <a:t>Наглядный</a:t>
                            </a:r>
                          </a:p>
                          <a:p>
                            <a:pPr marL="0" lvl="1">
                              <a:lnSpc>
                                <a:spcPct val="90000"/>
                              </a:lnSpc>
                              <a:spcAft>
                                <a:spcPts val="600"/>
                              </a:spcAft>
                              <a:buFont typeface="Times New Roman" pitchFamily="18" charset="0"/>
                              <a:buChar char="•"/>
                            </a:pPr>
                            <a:r>
                              <a:rPr lang="ru-RU" altLang="ru-RU" sz="1600"/>
                              <a:t> </a:t>
                            </a:r>
                            <a:r>
                              <a:rPr lang="ru-RU" altLang="ru-RU" sz="1600" b="1"/>
                              <a:t>Наглядно-зрительные</a:t>
                            </a:r>
                            <a:br>
                              <a:rPr lang="ru-RU" altLang="ru-RU" sz="1600" b="1"/>
                            </a:br>
                            <a:r>
                              <a:rPr lang="ru-RU" altLang="ru-RU" sz="1600" b="1"/>
                              <a:t>   приемы</a:t>
                            </a:r>
                            <a:r>
                              <a:rPr lang="ru-RU" altLang="ru-RU" sz="1600"/>
                              <a:t> (показ физических</a:t>
                            </a:r>
                            <a:br>
                              <a:rPr lang="ru-RU" altLang="ru-RU" sz="1600"/>
                            </a:br>
                            <a:r>
                              <a:rPr lang="ru-RU" altLang="ru-RU" sz="1600"/>
                              <a:t>   упражнений, использование</a:t>
                            </a:r>
                            <a:br>
                              <a:rPr lang="ru-RU" altLang="ru-RU" sz="1600"/>
                            </a:br>
                            <a:r>
                              <a:rPr lang="ru-RU" altLang="ru-RU" sz="1600"/>
                              <a:t>   наглядных пособий,</a:t>
                            </a:r>
                            <a:br>
                              <a:rPr lang="ru-RU" altLang="ru-RU" sz="1600"/>
                            </a:br>
                            <a:r>
                              <a:rPr lang="ru-RU" altLang="ru-RU" sz="1600"/>
                              <a:t>   имитация, зрительные </a:t>
                            </a:r>
                            <a:br>
                              <a:rPr lang="ru-RU" altLang="ru-RU" sz="1600"/>
                            </a:br>
                            <a:r>
                              <a:rPr lang="ru-RU" altLang="ru-RU" sz="1600"/>
                              <a:t>   ориентиры)</a:t>
                            </a:r>
                          </a:p>
                          <a:p>
                            <a:pPr marL="0" lvl="1">
                              <a:lnSpc>
                                <a:spcPct val="90000"/>
                              </a:lnSpc>
                              <a:spcAft>
                                <a:spcPts val="600"/>
                              </a:spcAft>
                              <a:buFont typeface="Times New Roman" pitchFamily="18" charset="0"/>
                              <a:buChar char="•"/>
                            </a:pPr>
                            <a:r>
                              <a:rPr lang="ru-RU" altLang="ru-RU" sz="1600"/>
                              <a:t> </a:t>
                            </a:r>
                            <a:r>
                              <a:rPr lang="ru-RU" altLang="ru-RU" sz="1600" b="1"/>
                              <a:t>Наглядно-слуховые приемы </a:t>
                            </a:r>
                            <a:r>
                              <a:rPr lang="ru-RU" altLang="ru-RU" sz="1600"/>
                              <a:t/>
                            </a:r>
                            <a:br>
                              <a:rPr lang="ru-RU" altLang="ru-RU" sz="1600"/>
                            </a:br>
                            <a:r>
                              <a:rPr lang="ru-RU" altLang="ru-RU" sz="1600"/>
                              <a:t>  (музыка, песни)</a:t>
                            </a:r>
                          </a:p>
                          <a:p>
                            <a:pPr marL="0" lvl="1">
                              <a:lnSpc>
                                <a:spcPct val="90000"/>
                              </a:lnSpc>
                              <a:spcAft>
                                <a:spcPts val="600"/>
                              </a:spcAft>
                              <a:buFont typeface="Times New Roman" pitchFamily="18" charset="0"/>
                              <a:buChar char="•"/>
                            </a:pPr>
                            <a:r>
                              <a:rPr lang="ru-RU" altLang="ru-RU" sz="1600"/>
                              <a:t> </a:t>
                            </a:r>
                            <a:r>
                              <a:rPr lang="ru-RU" altLang="ru-RU" sz="1600" b="1"/>
                              <a:t>Тактильно-мышечные</a:t>
                            </a:r>
                            <a:br>
                              <a:rPr lang="ru-RU" altLang="ru-RU" sz="1600" b="1"/>
                            </a:br>
                            <a:r>
                              <a:rPr lang="ru-RU" altLang="ru-RU" sz="1600" b="1"/>
                              <a:t>  приемы</a:t>
                            </a:r>
                            <a:r>
                              <a:rPr lang="ru-RU" altLang="ru-RU" sz="1600"/>
                              <a:t> (непосредственная</a:t>
                            </a:r>
                            <a:br>
                              <a:rPr lang="ru-RU" altLang="ru-RU" sz="1600"/>
                            </a:br>
                            <a:r>
                              <a:rPr lang="ru-RU" altLang="ru-RU" sz="1600"/>
                              <a:t>  помощь воспитателя)</a:t>
                            </a:r>
                          </a:p>
                          <a:p>
                            <a:pPr>
                              <a:spcAft>
                                <a:spcPts val="1000"/>
                              </a:spcAft>
                            </a:pPr>
                            <a:endParaRPr lang="ru-RU" altLang="ru-RU" sz="1300">
                              <a:latin typeface="Times New Roman" pitchFamily="18" charset="0"/>
                            </a:endParaRPr>
                          </a:p>
                          <a:p>
                            <a:endParaRPr lang="ru-RU" altLang="ru-RU">
                              <a:latin typeface="Arial" pitchFamily="34" charset="0"/>
                            </a:endParaRPr>
                          </a:p>
                        </a:txBody>
                        <a:useSpRect/>
                      </a:txSp>
                    </a:sp>
                    <a:sp>
                      <a:nvSpPr>
                        <a:cNvPr id="46093" name="Text Box 20"/>
                        <a:cNvSpPr txBox="1">
                          <a:spLocks noChangeArrowheads="1"/>
                        </a:cNvSpPr>
                      </a:nvSpPr>
                      <a:spPr bwMode="auto">
                        <a:xfrm>
                          <a:off x="3491880" y="2276872"/>
                          <a:ext cx="2448272" cy="309634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pPr>
                            <a:r>
                              <a:rPr lang="ru-RU" altLang="ru-RU" sz="2000" b="1"/>
                              <a:t>Словесный </a:t>
                            </a:r>
                          </a:p>
                          <a:p>
                            <a:pPr marL="0" lvl="1">
                              <a:lnSpc>
                                <a:spcPct val="90000"/>
                              </a:lnSpc>
                              <a:spcAft>
                                <a:spcPts val="600"/>
                              </a:spcAft>
                              <a:buFont typeface="Times New Roman" pitchFamily="18" charset="0"/>
                              <a:buChar char="•"/>
                            </a:pPr>
                            <a:r>
                              <a:rPr lang="ru-RU" altLang="ru-RU" sz="1600"/>
                              <a:t> Объяснения, пояснения,</a:t>
                            </a:r>
                            <a:br>
                              <a:rPr lang="ru-RU" altLang="ru-RU" sz="1600"/>
                            </a:br>
                            <a:r>
                              <a:rPr lang="ru-RU" altLang="ru-RU" sz="1600"/>
                              <a:t>   указания</a:t>
                            </a:r>
                          </a:p>
                          <a:p>
                            <a:pPr>
                              <a:lnSpc>
                                <a:spcPct val="90000"/>
                              </a:lnSpc>
                              <a:spcAft>
                                <a:spcPts val="600"/>
                              </a:spcAft>
                              <a:buFont typeface="Times New Roman" pitchFamily="18" charset="0"/>
                              <a:buChar char="•"/>
                            </a:pPr>
                            <a:r>
                              <a:rPr lang="ru-RU" altLang="ru-RU" sz="1600"/>
                              <a:t> Подача команд,</a:t>
                            </a:r>
                            <a:br>
                              <a:rPr lang="ru-RU" altLang="ru-RU" sz="1600"/>
                            </a:br>
                            <a:r>
                              <a:rPr lang="ru-RU" altLang="ru-RU" sz="1600"/>
                              <a:t>  распоряжений, сигналов</a:t>
                            </a:r>
                          </a:p>
                          <a:p>
                            <a:pPr>
                              <a:lnSpc>
                                <a:spcPct val="90000"/>
                              </a:lnSpc>
                              <a:spcAft>
                                <a:spcPts val="600"/>
                              </a:spcAft>
                              <a:buFont typeface="Times New Roman" pitchFamily="18" charset="0"/>
                              <a:buChar char="•"/>
                            </a:pPr>
                            <a:r>
                              <a:rPr lang="ru-RU" altLang="ru-RU" sz="1600"/>
                              <a:t> Вопросы к детям</a:t>
                            </a:r>
                          </a:p>
                          <a:p>
                            <a:pPr>
                              <a:lnSpc>
                                <a:spcPct val="90000"/>
                              </a:lnSpc>
                              <a:spcAft>
                                <a:spcPts val="600"/>
                              </a:spcAft>
                              <a:buFont typeface="Times New Roman" pitchFamily="18" charset="0"/>
                              <a:buChar char="•"/>
                            </a:pPr>
                            <a:r>
                              <a:rPr lang="ru-RU" altLang="ru-RU" sz="1600"/>
                              <a:t> Образный сюжетный</a:t>
                            </a:r>
                            <a:br>
                              <a:rPr lang="ru-RU" altLang="ru-RU" sz="1600"/>
                            </a:br>
                            <a:r>
                              <a:rPr lang="ru-RU" altLang="ru-RU" sz="1600"/>
                              <a:t>   рассказ, беседа</a:t>
                            </a:r>
                          </a:p>
                          <a:p>
                            <a:pPr>
                              <a:lnSpc>
                                <a:spcPct val="90000"/>
                              </a:lnSpc>
                              <a:spcAft>
                                <a:spcPts val="600"/>
                              </a:spcAft>
                              <a:buFont typeface="Times New Roman" pitchFamily="18" charset="0"/>
                              <a:buChar char="•"/>
                            </a:pPr>
                            <a:r>
                              <a:rPr lang="ru-RU" altLang="ru-RU" sz="1600"/>
                              <a:t> Словесная инструкция</a:t>
                            </a:r>
                          </a:p>
                          <a:p>
                            <a:endParaRPr lang="ru-RU" altLang="ru-RU">
                              <a:latin typeface="Arial" pitchFamily="34" charset="0"/>
                            </a:endParaRPr>
                          </a:p>
                        </a:txBody>
                        <a:useSpRect/>
                      </a:txSp>
                    </a:sp>
                    <a:sp>
                      <a:nvSpPr>
                        <a:cNvPr id="46094" name="Text Box 21"/>
                        <a:cNvSpPr txBox="1">
                          <a:spLocks noChangeArrowheads="1"/>
                        </a:cNvSpPr>
                      </a:nvSpPr>
                      <a:spPr bwMode="auto">
                        <a:xfrm>
                          <a:off x="6084168" y="2276872"/>
                          <a:ext cx="2520280" cy="309634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spcAft>
                                <a:spcPts val="1000"/>
                              </a:spcAft>
                            </a:pPr>
                            <a:r>
                              <a:rPr lang="ru-RU" altLang="ru-RU" sz="2000" b="1"/>
                              <a:t>Практический</a:t>
                            </a:r>
                          </a:p>
                          <a:p>
                            <a:pPr marL="0" lvl="1">
                              <a:lnSpc>
                                <a:spcPct val="90000"/>
                              </a:lnSpc>
                              <a:spcAft>
                                <a:spcPts val="600"/>
                              </a:spcAft>
                              <a:buFont typeface="Times New Roman" pitchFamily="18" charset="0"/>
                              <a:buChar char="•"/>
                            </a:pPr>
                            <a:r>
                              <a:rPr lang="ru-RU" altLang="ru-RU" sz="1600"/>
                              <a:t> Повторение упражнений </a:t>
                            </a:r>
                            <a:br>
                              <a:rPr lang="ru-RU" altLang="ru-RU" sz="1600"/>
                            </a:br>
                            <a:r>
                              <a:rPr lang="ru-RU" altLang="ru-RU" sz="1600"/>
                              <a:t>   без изменения</a:t>
                            </a:r>
                            <a:br>
                              <a:rPr lang="ru-RU" altLang="ru-RU" sz="1600"/>
                            </a:br>
                            <a:r>
                              <a:rPr lang="ru-RU" altLang="ru-RU" sz="1600"/>
                              <a:t>   и с изменениями</a:t>
                            </a:r>
                          </a:p>
                          <a:p>
                            <a:pPr marL="0" lvl="1">
                              <a:lnSpc>
                                <a:spcPct val="90000"/>
                              </a:lnSpc>
                              <a:spcAft>
                                <a:spcPts val="600"/>
                              </a:spcAft>
                              <a:buFont typeface="Times New Roman" pitchFamily="18" charset="0"/>
                              <a:buChar char="•"/>
                            </a:pPr>
                            <a:r>
                              <a:rPr lang="ru-RU" altLang="ru-RU" sz="1600"/>
                              <a:t> Проведение упражнений</a:t>
                            </a:r>
                            <a:br>
                              <a:rPr lang="ru-RU" altLang="ru-RU" sz="1600"/>
                            </a:br>
                            <a:r>
                              <a:rPr lang="ru-RU" altLang="ru-RU" sz="1600"/>
                              <a:t>   в игровой форме;</a:t>
                            </a:r>
                          </a:p>
                          <a:p>
                            <a:pPr marL="0" lvl="1">
                              <a:lnSpc>
                                <a:spcPct val="90000"/>
                              </a:lnSpc>
                              <a:spcAft>
                                <a:spcPts val="600"/>
                              </a:spcAft>
                              <a:buFont typeface="Times New Roman" pitchFamily="18" charset="0"/>
                              <a:buChar char="•"/>
                            </a:pPr>
                            <a:r>
                              <a:rPr lang="ru-RU" altLang="ru-RU" sz="1600"/>
                              <a:t> Проведение упражнений</a:t>
                            </a:r>
                            <a:br>
                              <a:rPr lang="ru-RU" altLang="ru-RU" sz="1600"/>
                            </a:br>
                            <a:r>
                              <a:rPr lang="ru-RU" altLang="ru-RU" sz="1600"/>
                              <a:t>   в соревновательной</a:t>
                            </a:r>
                            <a:br>
                              <a:rPr lang="ru-RU" altLang="ru-RU" sz="1600"/>
                            </a:br>
                            <a:r>
                              <a:rPr lang="ru-RU" altLang="ru-RU" sz="1600"/>
                              <a:t>   форме</a:t>
                            </a:r>
                          </a:p>
                          <a:p>
                            <a:endParaRPr lang="ru-RU" altLang="ru-RU" sz="1600">
                              <a:latin typeface="Arial" pitchFamily="34" charset="0"/>
                            </a:endParaRPr>
                          </a:p>
                        </a:txBody>
                        <a:useSpRect/>
                      </a:txSp>
                    </a:sp>
                  </a:grpSp>
                </lc:lockedCanvas>
              </a:graphicData>
            </a:graphic>
          </wp:inline>
        </w:drawing>
      </w:r>
    </w:p>
    <w:p w:rsidR="00921FA4" w:rsidRDefault="00921FA4" w:rsidP="00921FA4">
      <w:pPr>
        <w:autoSpaceDE w:val="0"/>
        <w:autoSpaceDN w:val="0"/>
        <w:adjustRightInd w:val="0"/>
        <w:spacing w:after="120" w:line="240" w:lineRule="auto"/>
        <w:jc w:val="both"/>
        <w:rPr>
          <w:rFonts w:ascii="Times New Roman" w:hAnsi="Times New Roman" w:cs="Times New Roman"/>
          <w:b/>
          <w:sz w:val="28"/>
          <w:szCs w:val="28"/>
        </w:rPr>
      </w:pPr>
    </w:p>
    <w:p w:rsidR="00921FA4" w:rsidRDefault="00921FA4" w:rsidP="00921FA4">
      <w:pPr>
        <w:autoSpaceDE w:val="0"/>
        <w:autoSpaceDN w:val="0"/>
        <w:adjustRightInd w:val="0"/>
        <w:spacing w:after="120" w:line="240" w:lineRule="auto"/>
        <w:jc w:val="both"/>
        <w:rPr>
          <w:rFonts w:ascii="Times New Roman" w:hAnsi="Times New Roman" w:cs="Times New Roman"/>
          <w:b/>
          <w:sz w:val="28"/>
          <w:szCs w:val="28"/>
        </w:rPr>
      </w:pPr>
    </w:p>
    <w:p w:rsidR="00921FA4" w:rsidRDefault="00921FA4" w:rsidP="00921FA4">
      <w:pPr>
        <w:autoSpaceDE w:val="0"/>
        <w:autoSpaceDN w:val="0"/>
        <w:adjustRightInd w:val="0"/>
        <w:spacing w:after="12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921FA4">
        <w:rPr>
          <w:rFonts w:ascii="Times New Roman" w:hAnsi="Times New Roman" w:cs="Times New Roman"/>
          <w:b/>
          <w:noProof/>
          <w:sz w:val="28"/>
          <w:szCs w:val="28"/>
          <w:lang w:eastAsia="ru-RU"/>
        </w:rPr>
        <w:drawing>
          <wp:inline distT="0" distB="0" distL="0" distR="0">
            <wp:extent cx="3409950" cy="3924300"/>
            <wp:effectExtent l="19050" t="0" r="0" b="0"/>
            <wp:docPr id="24" name="Объект 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447925" cy="3527425"/>
                      <a:chOff x="323850" y="2565400"/>
                      <a:chExt cx="2447925" cy="3527425"/>
                    </a:xfrm>
                  </a:grpSpPr>
                  <a:grpSp>
                    <a:nvGrpSpPr>
                      <a:cNvPr id="47107" name="Group 2"/>
                      <a:cNvGrpSpPr>
                        <a:grpSpLocks/>
                      </a:cNvGrpSpPr>
                    </a:nvGrpSpPr>
                    <a:grpSpPr bwMode="auto">
                      <a:xfrm>
                        <a:off x="323850" y="2565400"/>
                        <a:ext cx="2447925" cy="3527425"/>
                        <a:chOff x="323" y="4444"/>
                        <a:chExt cx="5439" cy="5559"/>
                      </a:xfrm>
                    </a:grpSpPr>
                    <a:sp>
                      <a:nvSpPr>
                        <a:cNvPr id="5123" name="Text Box 3"/>
                        <a:cNvSpPr txBox="1">
                          <a:spLocks noChangeArrowheads="1"/>
                        </a:cNvSpPr>
                      </a:nvSpPr>
                      <a:spPr bwMode="auto">
                        <a:xfrm>
                          <a:off x="323" y="4444"/>
                          <a:ext cx="5439" cy="5559"/>
                        </a:xfrm>
                        <a:prstGeom prst="rect">
                          <a:avLst/>
                        </a:prstGeom>
                        <a:gradFill rotWithShape="1">
                          <a:gsLst>
                            <a:gs pos="0">
                              <a:srgbClr val="FC9FCB"/>
                            </a:gs>
                            <a:gs pos="13000">
                              <a:srgbClr val="F8B049"/>
                            </a:gs>
                            <a:gs pos="21001">
                              <a:srgbClr val="F8B049"/>
                            </a:gs>
                            <a:gs pos="63000">
                              <a:srgbClr val="FEE7F2"/>
                            </a:gs>
                            <a:gs pos="67000">
                              <a:srgbClr val="F952A0"/>
                            </a:gs>
                            <a:gs pos="69000">
                              <a:srgbClr val="C50849"/>
                            </a:gs>
                            <a:gs pos="82001">
                              <a:srgbClr val="B43E85"/>
                            </a:gs>
                            <a:gs pos="100000">
                              <a:srgbClr val="F8B049"/>
                            </a:gs>
                          </a:gsLst>
                          <a:lin ang="2700000" scaled="1"/>
                        </a:gradFill>
                        <a:ln w="9525">
                          <a:solidFill>
                            <a:srgbClr val="000000"/>
                          </a:solidFill>
                          <a:miter lim="800000"/>
                          <a:headEnd/>
                          <a:tailEnd/>
                        </a:ln>
                        <a:effectLst>
                          <a:outerShdw dist="107763" dir="18900000" algn="ctr" rotWithShape="0">
                            <a:srgbClr val="808080">
                              <a:alpha val="50000"/>
                            </a:srgbClr>
                          </a:outerShdw>
                        </a:effectLst>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spcAft>
                                <a:spcPts val="1000"/>
                              </a:spcAft>
                              <a:defRPr/>
                            </a:pPr>
                            <a:r>
                              <a:rPr lang="ru-RU" sz="2000" b="1" dirty="0">
                                <a:solidFill>
                                  <a:schemeClr val="accent2">
                                    <a:lumMod val="75000"/>
                                  </a:schemeClr>
                                </a:solidFill>
                              </a:rPr>
                              <a:t>Средства физического развития</a:t>
                            </a:r>
                          </a:p>
                          <a:p>
                            <a:pPr>
                              <a:defRPr/>
                            </a:pPr>
                            <a:endParaRPr lang="ru-RU" dirty="0">
                              <a:latin typeface="Arial" pitchFamily="34" charset="0"/>
                            </a:endParaRPr>
                          </a:p>
                        </a:txBody>
                        <a:useSpRect/>
                      </a:txSp>
                    </a:sp>
                    <a:sp>
                      <a:nvSpPr>
                        <a:cNvPr id="47137" name="Text Box 4" descr="Пергамент"/>
                        <a:cNvSpPr txBox="1">
                          <a:spLocks noChangeArrowheads="1"/>
                        </a:cNvSpPr>
                      </a:nvSpPr>
                      <a:spPr bwMode="auto">
                        <a:xfrm>
                          <a:off x="643" y="5805"/>
                          <a:ext cx="4799" cy="1248"/>
                        </a:xfrm>
                        <a:prstGeom prst="rect">
                          <a:avLst/>
                        </a:prstGeom>
                        <a:blipFill dpi="0" rotWithShape="1">
                          <a:blip r:embed="rId11"/>
                          <a:srcRect/>
                          <a:tile tx="0" ty="0" sx="100000" sy="100000" flip="none" algn="tl"/>
                        </a:blip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Двигательная активность, занятия физкультурой</a:t>
                            </a:r>
                            <a:endParaRPr lang="ru-RU" altLang="ru-RU" sz="1600" b="1">
                              <a:latin typeface="Arial" pitchFamily="34" charset="0"/>
                            </a:endParaRPr>
                          </a:p>
                        </a:txBody>
                        <a:useSpRect/>
                      </a:txSp>
                    </a:sp>
                    <a:sp>
                      <a:nvSpPr>
                        <a:cNvPr id="47138" name="Text Box 5" descr="Пергамент"/>
                        <a:cNvSpPr txBox="1">
                          <a:spLocks noChangeArrowheads="1"/>
                        </a:cNvSpPr>
                      </a:nvSpPr>
                      <a:spPr bwMode="auto">
                        <a:xfrm>
                          <a:off x="643" y="7166"/>
                          <a:ext cx="4799" cy="1248"/>
                        </a:xfrm>
                        <a:prstGeom prst="rect">
                          <a:avLst/>
                        </a:prstGeom>
                        <a:blipFill dpi="0" rotWithShape="1">
                          <a:blip r:embed="rId11"/>
                          <a:srcRect/>
                          <a:tile tx="0" ty="0" sx="100000" sy="100000" flip="none" algn="tl"/>
                        </a:blip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Эколого-природные факторы (солнце, воздух, вода)</a:t>
                            </a:r>
                            <a:endParaRPr lang="ru-RU" altLang="ru-RU" sz="1600">
                              <a:latin typeface="Arial" pitchFamily="34" charset="0"/>
                            </a:endParaRPr>
                          </a:p>
                        </a:txBody>
                        <a:useSpRect/>
                      </a:txSp>
                    </a:sp>
                    <a:sp>
                      <a:nvSpPr>
                        <a:cNvPr id="47139" name="Text Box 6" descr="Пергамент"/>
                        <a:cNvSpPr txBox="1">
                          <a:spLocks noChangeArrowheads="1"/>
                        </a:cNvSpPr>
                      </a:nvSpPr>
                      <a:spPr bwMode="auto">
                        <a:xfrm>
                          <a:off x="643" y="8528"/>
                          <a:ext cx="4799" cy="1248"/>
                        </a:xfrm>
                        <a:prstGeom prst="rect">
                          <a:avLst/>
                        </a:prstGeom>
                        <a:blipFill dpi="0" rotWithShape="1">
                          <a:blip r:embed="rId11"/>
                          <a:srcRect/>
                          <a:tile tx="0" ty="0" sx="100000" sy="100000" flip="none" algn="tl"/>
                        </a:blip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Calibri" pitchFamily="34" charset="0"/>
                                <a:ea typeface="+mn-ea"/>
                                <a:cs typeface="Arial" pitchFamily="34" charset="0"/>
                              </a:defRPr>
                            </a:lvl1pPr>
                            <a:lvl2pPr marL="457200" algn="l" rtl="0" fontAlgn="base">
                              <a:spcBef>
                                <a:spcPct val="0"/>
                              </a:spcBef>
                              <a:spcAft>
                                <a:spcPct val="0"/>
                              </a:spcAft>
                              <a:defRPr kern="1200">
                                <a:solidFill>
                                  <a:schemeClr val="tx1"/>
                                </a:solidFill>
                                <a:latin typeface="Calibri" pitchFamily="34" charset="0"/>
                                <a:ea typeface="+mn-ea"/>
                                <a:cs typeface="Arial" pitchFamily="34" charset="0"/>
                              </a:defRPr>
                            </a:lvl2pPr>
                            <a:lvl3pPr marL="914400" algn="l" rtl="0" fontAlgn="base">
                              <a:spcBef>
                                <a:spcPct val="0"/>
                              </a:spcBef>
                              <a:spcAft>
                                <a:spcPct val="0"/>
                              </a:spcAft>
                              <a:defRPr kern="1200">
                                <a:solidFill>
                                  <a:schemeClr val="tx1"/>
                                </a:solidFill>
                                <a:latin typeface="Calibri" pitchFamily="34" charset="0"/>
                                <a:ea typeface="+mn-ea"/>
                                <a:cs typeface="Arial" pitchFamily="34" charset="0"/>
                              </a:defRPr>
                            </a:lvl3pPr>
                            <a:lvl4pPr marL="1371600" algn="l" rtl="0" fontAlgn="base">
                              <a:spcBef>
                                <a:spcPct val="0"/>
                              </a:spcBef>
                              <a:spcAft>
                                <a:spcPct val="0"/>
                              </a:spcAft>
                              <a:defRPr kern="1200">
                                <a:solidFill>
                                  <a:schemeClr val="tx1"/>
                                </a:solidFill>
                                <a:latin typeface="Calibri" pitchFamily="34" charset="0"/>
                                <a:ea typeface="+mn-ea"/>
                                <a:cs typeface="Arial" pitchFamily="34" charset="0"/>
                              </a:defRPr>
                            </a:lvl4pPr>
                            <a:lvl5pPr marL="1828800" algn="l" rtl="0" fontAlgn="base">
                              <a:spcBef>
                                <a:spcPct val="0"/>
                              </a:spcBef>
                              <a:spcAft>
                                <a:spcPct val="0"/>
                              </a:spcAft>
                              <a:defRPr kern="1200">
                                <a:solidFill>
                                  <a:schemeClr val="tx1"/>
                                </a:solidFill>
                                <a:latin typeface="Calibri" pitchFamily="34" charset="0"/>
                                <a:ea typeface="+mn-ea"/>
                                <a:cs typeface="Arial" pitchFamily="34" charset="0"/>
                              </a:defRPr>
                            </a:lvl5pPr>
                            <a:lvl6pPr marL="2286000" algn="l" defTabSz="914400" rtl="0" eaLnBrk="1" latinLnBrk="0" hangingPunct="1">
                              <a:defRPr kern="1200">
                                <a:solidFill>
                                  <a:schemeClr val="tx1"/>
                                </a:solidFill>
                                <a:latin typeface="Calibri" pitchFamily="34" charset="0"/>
                                <a:ea typeface="+mn-ea"/>
                                <a:cs typeface="Arial" pitchFamily="34" charset="0"/>
                              </a:defRPr>
                            </a:lvl6pPr>
                            <a:lvl7pPr marL="2743200" algn="l" defTabSz="914400" rtl="0" eaLnBrk="1" latinLnBrk="0" hangingPunct="1">
                              <a:defRPr kern="1200">
                                <a:solidFill>
                                  <a:schemeClr val="tx1"/>
                                </a:solidFill>
                                <a:latin typeface="Calibri" pitchFamily="34" charset="0"/>
                                <a:ea typeface="+mn-ea"/>
                                <a:cs typeface="Arial" pitchFamily="34" charset="0"/>
                              </a:defRPr>
                            </a:lvl7pPr>
                            <a:lvl8pPr marL="3200400" algn="l" defTabSz="914400" rtl="0" eaLnBrk="1" latinLnBrk="0" hangingPunct="1">
                              <a:defRPr kern="1200">
                                <a:solidFill>
                                  <a:schemeClr val="tx1"/>
                                </a:solidFill>
                                <a:latin typeface="Calibri" pitchFamily="34" charset="0"/>
                                <a:ea typeface="+mn-ea"/>
                                <a:cs typeface="Arial" pitchFamily="34" charset="0"/>
                              </a:defRPr>
                            </a:lvl8pPr>
                            <a:lvl9pPr marL="3657600" algn="l" defTabSz="914400" rtl="0" eaLnBrk="1" latinLnBrk="0" hangingPunct="1">
                              <a:defRPr kern="1200">
                                <a:solidFill>
                                  <a:schemeClr val="tx1"/>
                                </a:solidFill>
                                <a:latin typeface="Calibri" pitchFamily="34" charset="0"/>
                                <a:ea typeface="+mn-ea"/>
                                <a:cs typeface="Arial" pitchFamily="34" charset="0"/>
                              </a:defRPr>
                            </a:lvl9pPr>
                          </a:lstStyle>
                          <a:p>
                            <a:pPr algn="ctr">
                              <a:lnSpc>
                                <a:spcPct val="90000"/>
                              </a:lnSpc>
                            </a:pPr>
                            <a:r>
                              <a:rPr lang="ru-RU" altLang="ru-RU" sz="1600" b="1"/>
                              <a:t>Психогигиенические факторы (гигиена сна, питания, занятий)</a:t>
                            </a:r>
                            <a:endParaRPr lang="ru-RU" altLang="ru-RU" sz="1600">
                              <a:latin typeface="Arial" pitchFamily="34" charset="0"/>
                            </a:endParaRPr>
                          </a:p>
                        </a:txBody>
                        <a:useSpRect/>
                      </a:txSp>
                    </a:sp>
                  </a:grpSp>
                </lc:lockedCanvas>
              </a:graphicData>
            </a:graphic>
          </wp:inline>
        </w:drawing>
      </w:r>
    </w:p>
    <w:p w:rsidR="00921FA4" w:rsidRDefault="00921FA4" w:rsidP="00921FA4">
      <w:pPr>
        <w:autoSpaceDE w:val="0"/>
        <w:autoSpaceDN w:val="0"/>
        <w:adjustRightInd w:val="0"/>
        <w:spacing w:after="120" w:line="240" w:lineRule="auto"/>
        <w:jc w:val="both"/>
        <w:rPr>
          <w:rFonts w:ascii="Times New Roman" w:hAnsi="Times New Roman" w:cs="Times New Roman"/>
          <w:b/>
          <w:sz w:val="28"/>
          <w:szCs w:val="28"/>
        </w:rPr>
      </w:pPr>
    </w:p>
    <w:p w:rsidR="00921FA4" w:rsidRDefault="00921FA4" w:rsidP="00921FA4">
      <w:pPr>
        <w:autoSpaceDE w:val="0"/>
        <w:autoSpaceDN w:val="0"/>
        <w:adjustRightInd w:val="0"/>
        <w:spacing w:after="120" w:line="240" w:lineRule="auto"/>
        <w:jc w:val="both"/>
        <w:rPr>
          <w:rFonts w:ascii="Times New Roman" w:hAnsi="Times New Roman" w:cs="Times New Roman"/>
          <w:b/>
          <w:sz w:val="28"/>
          <w:szCs w:val="28"/>
        </w:rPr>
      </w:pPr>
    </w:p>
    <w:p w:rsidR="00921FA4" w:rsidRDefault="00921FA4" w:rsidP="00921FA4">
      <w:pPr>
        <w:autoSpaceDE w:val="0"/>
        <w:autoSpaceDN w:val="0"/>
        <w:adjustRightInd w:val="0"/>
        <w:spacing w:after="120" w:line="240" w:lineRule="auto"/>
        <w:jc w:val="both"/>
        <w:rPr>
          <w:rFonts w:ascii="Times New Roman" w:hAnsi="Times New Roman" w:cs="Times New Roman"/>
          <w:b/>
          <w:sz w:val="28"/>
          <w:szCs w:val="28"/>
        </w:rPr>
      </w:pPr>
    </w:p>
    <w:p w:rsidR="00921FA4" w:rsidRPr="00114057" w:rsidRDefault="00921FA4" w:rsidP="00921FA4">
      <w:pPr>
        <w:autoSpaceDE w:val="0"/>
        <w:autoSpaceDN w:val="0"/>
        <w:adjustRightInd w:val="0"/>
        <w:spacing w:after="120" w:line="240" w:lineRule="auto"/>
        <w:jc w:val="both"/>
        <w:rPr>
          <w:rFonts w:ascii="Times New Roman" w:hAnsi="Times New Roman" w:cs="Times New Roman"/>
          <w:sz w:val="28"/>
          <w:szCs w:val="28"/>
        </w:rPr>
      </w:pPr>
      <w:proofErr w:type="gramStart"/>
      <w:r w:rsidRPr="00FF306D">
        <w:rPr>
          <w:rFonts w:ascii="Times New Roman" w:hAnsi="Times New Roman" w:cs="Times New Roman"/>
          <w:b/>
          <w:sz w:val="28"/>
          <w:szCs w:val="28"/>
        </w:rPr>
        <w:lastRenderedPageBreak/>
        <w:t>Формы физического развития:</w:t>
      </w:r>
      <w:r w:rsidRPr="00114057">
        <w:rPr>
          <w:rFonts w:ascii="Times New Roman" w:hAnsi="Times New Roman" w:cs="Times New Roman"/>
          <w:sz w:val="28"/>
          <w:szCs w:val="28"/>
        </w:rPr>
        <w:t xml:space="preserve"> утренняя гимнастика, физкультурные занятия,</w:t>
      </w:r>
      <w:r>
        <w:rPr>
          <w:rFonts w:ascii="Times New Roman" w:hAnsi="Times New Roman" w:cs="Times New Roman"/>
          <w:sz w:val="28"/>
          <w:szCs w:val="28"/>
        </w:rPr>
        <w:t xml:space="preserve"> </w:t>
      </w:r>
      <w:r w:rsidRPr="00114057">
        <w:rPr>
          <w:rFonts w:ascii="Times New Roman" w:hAnsi="Times New Roman" w:cs="Times New Roman"/>
          <w:sz w:val="28"/>
          <w:szCs w:val="28"/>
        </w:rPr>
        <w:t>физкультурные занятия на прогулке, физкультурные упражнения на прогулке,</w:t>
      </w:r>
      <w:r>
        <w:rPr>
          <w:rFonts w:ascii="Times New Roman" w:hAnsi="Times New Roman" w:cs="Times New Roman"/>
          <w:sz w:val="28"/>
          <w:szCs w:val="28"/>
        </w:rPr>
        <w:t xml:space="preserve"> </w:t>
      </w:r>
      <w:r w:rsidRPr="00114057">
        <w:rPr>
          <w:rFonts w:ascii="Times New Roman" w:hAnsi="Times New Roman" w:cs="Times New Roman"/>
          <w:sz w:val="28"/>
          <w:szCs w:val="28"/>
        </w:rPr>
        <w:t>подвижные игры на прогулке (ежедневно 2 подвижные игры – на утренней и вечерней</w:t>
      </w:r>
      <w:r>
        <w:rPr>
          <w:rFonts w:ascii="Times New Roman" w:hAnsi="Times New Roman" w:cs="Times New Roman"/>
          <w:sz w:val="28"/>
          <w:szCs w:val="28"/>
        </w:rPr>
        <w:t xml:space="preserve"> </w:t>
      </w:r>
      <w:r w:rsidRPr="00114057">
        <w:rPr>
          <w:rFonts w:ascii="Times New Roman" w:hAnsi="Times New Roman" w:cs="Times New Roman"/>
          <w:sz w:val="28"/>
          <w:szCs w:val="28"/>
        </w:rPr>
        <w:t>прогулке), гимнастика после сна, дозированная ходьба, игры-хороводы, игровые</w:t>
      </w:r>
      <w:r>
        <w:rPr>
          <w:rFonts w:ascii="Times New Roman" w:hAnsi="Times New Roman" w:cs="Times New Roman"/>
          <w:sz w:val="28"/>
          <w:szCs w:val="28"/>
        </w:rPr>
        <w:t xml:space="preserve"> </w:t>
      </w:r>
      <w:r w:rsidRPr="00114057">
        <w:rPr>
          <w:rFonts w:ascii="Times New Roman" w:hAnsi="Times New Roman" w:cs="Times New Roman"/>
          <w:sz w:val="28"/>
          <w:szCs w:val="28"/>
        </w:rPr>
        <w:t>упражнения, физкультурные досуги, спортивные игры</w:t>
      </w:r>
      <w:r>
        <w:rPr>
          <w:rFonts w:ascii="Times New Roman" w:hAnsi="Times New Roman" w:cs="Times New Roman"/>
          <w:sz w:val="28"/>
          <w:szCs w:val="28"/>
        </w:rPr>
        <w:t>,</w:t>
      </w:r>
      <w:r w:rsidRPr="00114057">
        <w:rPr>
          <w:rFonts w:ascii="Times New Roman" w:hAnsi="Times New Roman" w:cs="Times New Roman"/>
          <w:sz w:val="28"/>
          <w:szCs w:val="28"/>
        </w:rPr>
        <w:t xml:space="preserve"> спортивные </w:t>
      </w:r>
      <w:r>
        <w:rPr>
          <w:rFonts w:ascii="Times New Roman" w:hAnsi="Times New Roman" w:cs="Times New Roman"/>
          <w:sz w:val="28"/>
          <w:szCs w:val="28"/>
        </w:rPr>
        <w:t>упражнения (самокат, велосипед).</w:t>
      </w:r>
      <w:proofErr w:type="gramEnd"/>
    </w:p>
    <w:p w:rsidR="00921FA4" w:rsidRPr="00114057" w:rsidRDefault="00921FA4" w:rsidP="00921FA4">
      <w:pPr>
        <w:autoSpaceDE w:val="0"/>
        <w:autoSpaceDN w:val="0"/>
        <w:adjustRightInd w:val="0"/>
        <w:spacing w:after="120" w:line="240" w:lineRule="auto"/>
        <w:ind w:firstLine="708"/>
        <w:jc w:val="both"/>
        <w:rPr>
          <w:rFonts w:ascii="Times New Roman" w:hAnsi="Times New Roman" w:cs="Times New Roman"/>
          <w:sz w:val="28"/>
          <w:szCs w:val="28"/>
        </w:rPr>
      </w:pPr>
      <w:r w:rsidRPr="00FF306D">
        <w:rPr>
          <w:rFonts w:ascii="Times New Roman" w:hAnsi="Times New Roman" w:cs="Times New Roman"/>
          <w:b/>
          <w:sz w:val="28"/>
          <w:szCs w:val="28"/>
          <w:u w:val="single"/>
        </w:rPr>
        <w:t>Система оздоровительной работы</w:t>
      </w:r>
      <w:r w:rsidRPr="00114057">
        <w:rPr>
          <w:rFonts w:ascii="Times New Roman" w:hAnsi="Times New Roman" w:cs="Times New Roman"/>
          <w:sz w:val="28"/>
          <w:szCs w:val="28"/>
        </w:rPr>
        <w:t xml:space="preserve"> выстраивается поэтапно и включает в себя:</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мониторинг здоровья детей – организацию системы </w:t>
      </w:r>
      <w:proofErr w:type="spellStart"/>
      <w:r w:rsidRPr="00114057">
        <w:rPr>
          <w:rFonts w:ascii="Times New Roman" w:hAnsi="Times New Roman" w:cs="Times New Roman"/>
          <w:sz w:val="28"/>
          <w:szCs w:val="28"/>
        </w:rPr>
        <w:t>профилактическо</w:t>
      </w:r>
      <w:proofErr w:type="spellEnd"/>
      <w:r w:rsidRPr="00114057">
        <w:rPr>
          <w:rFonts w:ascii="Times New Roman" w:hAnsi="Times New Roman" w:cs="Times New Roman"/>
          <w:sz w:val="28"/>
          <w:szCs w:val="28"/>
        </w:rPr>
        <w:t>-оздоровительных мероприятий – создание условий для ее реализации – режима</w:t>
      </w:r>
      <w:r>
        <w:rPr>
          <w:rFonts w:ascii="Times New Roman" w:hAnsi="Times New Roman" w:cs="Times New Roman"/>
          <w:sz w:val="28"/>
          <w:szCs w:val="28"/>
        </w:rPr>
        <w:t xml:space="preserve"> </w:t>
      </w:r>
      <w:r w:rsidRPr="00114057">
        <w:rPr>
          <w:rFonts w:ascii="Times New Roman" w:hAnsi="Times New Roman" w:cs="Times New Roman"/>
          <w:sz w:val="28"/>
          <w:szCs w:val="28"/>
        </w:rPr>
        <w:t>двигательной активности и рационального питания.</w:t>
      </w:r>
    </w:p>
    <w:p w:rsidR="00921FA4" w:rsidRPr="00114057" w:rsidRDefault="00921FA4" w:rsidP="00921FA4">
      <w:pPr>
        <w:autoSpaceDE w:val="0"/>
        <w:autoSpaceDN w:val="0"/>
        <w:adjustRightInd w:val="0"/>
        <w:spacing w:after="120" w:line="240" w:lineRule="auto"/>
        <w:ind w:firstLine="708"/>
        <w:jc w:val="both"/>
        <w:rPr>
          <w:rFonts w:ascii="Times New Roman" w:hAnsi="Times New Roman" w:cs="Times New Roman"/>
          <w:sz w:val="28"/>
          <w:szCs w:val="28"/>
        </w:rPr>
      </w:pPr>
      <w:r w:rsidRPr="00FF306D">
        <w:rPr>
          <w:rFonts w:ascii="Times New Roman" w:hAnsi="Times New Roman" w:cs="Times New Roman"/>
          <w:b/>
          <w:bCs/>
          <w:sz w:val="28"/>
          <w:szCs w:val="28"/>
        </w:rPr>
        <w:t>Целью</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оздоровительной работы является охрана здоровья детей и формирование</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основ культуры здоровья через решение следующих </w:t>
      </w:r>
      <w:r w:rsidRPr="00114057">
        <w:rPr>
          <w:rFonts w:ascii="Times New Roman" w:hAnsi="Times New Roman" w:cs="Times New Roman"/>
          <w:bCs/>
          <w:sz w:val="28"/>
          <w:szCs w:val="28"/>
        </w:rPr>
        <w:t>задач</w:t>
      </w:r>
      <w:r w:rsidRPr="00114057">
        <w:rPr>
          <w:rFonts w:ascii="Times New Roman" w:hAnsi="Times New Roman" w:cs="Times New Roman"/>
          <w:sz w:val="28"/>
          <w:szCs w:val="28"/>
        </w:rPr>
        <w:t>:</w:t>
      </w:r>
    </w:p>
    <w:p w:rsidR="00921FA4" w:rsidRPr="00114057" w:rsidRDefault="00921FA4" w:rsidP="00921FA4">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•Сохранение и укрепление физического и психического здоровья детей;</w:t>
      </w:r>
    </w:p>
    <w:p w:rsidR="00921FA4" w:rsidRPr="00114057" w:rsidRDefault="00921FA4" w:rsidP="00921FA4">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•Воспитание культурно – гигиенических навыков;</w:t>
      </w:r>
    </w:p>
    <w:p w:rsidR="00921FA4" w:rsidRPr="00114057" w:rsidRDefault="00921FA4" w:rsidP="00921FA4">
      <w:pPr>
        <w:autoSpaceDE w:val="0"/>
        <w:autoSpaceDN w:val="0"/>
        <w:adjustRightInd w:val="0"/>
        <w:spacing w:after="120" w:line="240" w:lineRule="auto"/>
        <w:rPr>
          <w:rFonts w:ascii="Times New Roman" w:hAnsi="Times New Roman" w:cs="Times New Roman"/>
          <w:sz w:val="28"/>
          <w:szCs w:val="28"/>
        </w:rPr>
      </w:pPr>
      <w:r w:rsidRPr="00114057">
        <w:rPr>
          <w:rFonts w:ascii="Times New Roman" w:hAnsi="Times New Roman" w:cs="Times New Roman"/>
          <w:sz w:val="28"/>
          <w:szCs w:val="28"/>
        </w:rPr>
        <w:t>•Формирование начальных представлений о здоровом образе жизни.</w:t>
      </w:r>
    </w:p>
    <w:p w:rsidR="00921FA4" w:rsidRDefault="00921FA4" w:rsidP="00921FA4">
      <w:pPr>
        <w:autoSpaceDE w:val="0"/>
        <w:autoSpaceDN w:val="0"/>
        <w:adjustRightInd w:val="0"/>
        <w:spacing w:after="0" w:line="240" w:lineRule="auto"/>
        <w:rPr>
          <w:rFonts w:ascii="Times New Roman" w:hAnsi="Times New Roman" w:cs="Times New Roman"/>
          <w:b/>
          <w:bCs/>
          <w:sz w:val="28"/>
          <w:szCs w:val="28"/>
        </w:rPr>
      </w:pPr>
    </w:p>
    <w:p w:rsidR="00921FA4" w:rsidRPr="00FF306D" w:rsidRDefault="00921FA4" w:rsidP="00921FA4">
      <w:pPr>
        <w:autoSpaceDE w:val="0"/>
        <w:autoSpaceDN w:val="0"/>
        <w:adjustRightInd w:val="0"/>
        <w:spacing w:after="12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Основные принципы физкультурно-оздоровительной работы:</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активности и сознательности - </w:t>
      </w:r>
      <w:r>
        <w:rPr>
          <w:rFonts w:ascii="Times New Roman" w:hAnsi="Times New Roman" w:cs="Times New Roman"/>
          <w:bCs/>
          <w:sz w:val="28"/>
          <w:szCs w:val="28"/>
        </w:rPr>
        <w:t>участие всего коллектива п</w:t>
      </w:r>
      <w:r w:rsidRPr="00114057">
        <w:rPr>
          <w:rFonts w:ascii="Times New Roman" w:hAnsi="Times New Roman" w:cs="Times New Roman"/>
          <w:bCs/>
          <w:sz w:val="28"/>
          <w:szCs w:val="28"/>
        </w:rPr>
        <w:t>едагогов и</w:t>
      </w:r>
      <w:r>
        <w:rPr>
          <w:rFonts w:ascii="Times New Roman" w:hAnsi="Times New Roman" w:cs="Times New Roman"/>
          <w:bCs/>
          <w:sz w:val="28"/>
          <w:szCs w:val="28"/>
        </w:rPr>
        <w:t xml:space="preserve"> </w:t>
      </w:r>
      <w:r w:rsidRPr="00114057">
        <w:rPr>
          <w:rFonts w:ascii="Times New Roman" w:hAnsi="Times New Roman" w:cs="Times New Roman"/>
          <w:bCs/>
          <w:sz w:val="28"/>
          <w:szCs w:val="28"/>
        </w:rPr>
        <w:t>родителей в поиске новых, эффективных методов и целенаправленной</w:t>
      </w:r>
      <w:r>
        <w:rPr>
          <w:rFonts w:ascii="Times New Roman" w:hAnsi="Times New Roman" w:cs="Times New Roman"/>
          <w:bCs/>
          <w:sz w:val="28"/>
          <w:szCs w:val="28"/>
        </w:rPr>
        <w:t xml:space="preserve"> </w:t>
      </w:r>
      <w:r w:rsidRPr="00114057">
        <w:rPr>
          <w:rFonts w:ascii="Times New Roman" w:hAnsi="Times New Roman" w:cs="Times New Roman"/>
          <w:bCs/>
          <w:sz w:val="28"/>
          <w:szCs w:val="28"/>
        </w:rPr>
        <w:t>деятельности по оздоровлению себя и детей;</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принцип научности - подкрепление проводимых мероприятий, направленных на</w:t>
      </w:r>
      <w:r>
        <w:rPr>
          <w:rFonts w:ascii="Times New Roman" w:hAnsi="Times New Roman" w:cs="Times New Roman"/>
          <w:bCs/>
          <w:sz w:val="28"/>
          <w:szCs w:val="28"/>
        </w:rPr>
        <w:t xml:space="preserve"> </w:t>
      </w:r>
      <w:r w:rsidRPr="00114057">
        <w:rPr>
          <w:rFonts w:ascii="Times New Roman" w:hAnsi="Times New Roman" w:cs="Times New Roman"/>
          <w:bCs/>
          <w:sz w:val="28"/>
          <w:szCs w:val="28"/>
        </w:rPr>
        <w:t>укрепление здоровья, научно обоснованными и практически апробированными</w:t>
      </w:r>
      <w:r>
        <w:rPr>
          <w:rFonts w:ascii="Times New Roman" w:hAnsi="Times New Roman" w:cs="Times New Roman"/>
          <w:bCs/>
          <w:sz w:val="28"/>
          <w:szCs w:val="28"/>
        </w:rPr>
        <w:t xml:space="preserve"> </w:t>
      </w:r>
      <w:r w:rsidRPr="00114057">
        <w:rPr>
          <w:rFonts w:ascii="Times New Roman" w:hAnsi="Times New Roman" w:cs="Times New Roman"/>
          <w:bCs/>
          <w:sz w:val="28"/>
          <w:szCs w:val="28"/>
        </w:rPr>
        <w:t>методиками;</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комплексности и </w:t>
      </w:r>
      <w:proofErr w:type="spellStart"/>
      <w:r w:rsidRPr="00114057">
        <w:rPr>
          <w:rFonts w:ascii="Times New Roman" w:hAnsi="Times New Roman" w:cs="Times New Roman"/>
          <w:bCs/>
          <w:sz w:val="28"/>
          <w:szCs w:val="28"/>
        </w:rPr>
        <w:t>интегративности</w:t>
      </w:r>
      <w:proofErr w:type="spellEnd"/>
      <w:r w:rsidRPr="00114057">
        <w:rPr>
          <w:rFonts w:ascii="Times New Roman" w:hAnsi="Times New Roman" w:cs="Times New Roman"/>
          <w:bCs/>
          <w:sz w:val="28"/>
          <w:szCs w:val="28"/>
        </w:rPr>
        <w:t xml:space="preserve"> - решение </w:t>
      </w:r>
      <w:proofErr w:type="gramStart"/>
      <w:r w:rsidRPr="00114057">
        <w:rPr>
          <w:rFonts w:ascii="Times New Roman" w:hAnsi="Times New Roman" w:cs="Times New Roman"/>
          <w:bCs/>
          <w:sz w:val="28"/>
          <w:szCs w:val="28"/>
        </w:rPr>
        <w:t>оздоровительных</w:t>
      </w:r>
      <w:proofErr w:type="gramEnd"/>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задач в системе всего учебно - воспитательного процесса и всех видов</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деятельности;</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результативности и преемственности - поддержание связей </w:t>
      </w:r>
      <w:proofErr w:type="gramStart"/>
      <w:r w:rsidRPr="00114057">
        <w:rPr>
          <w:rFonts w:ascii="Times New Roman" w:hAnsi="Times New Roman" w:cs="Times New Roman"/>
          <w:bCs/>
          <w:sz w:val="28"/>
          <w:szCs w:val="28"/>
        </w:rPr>
        <w:t>между</w:t>
      </w:r>
      <w:proofErr w:type="gramEnd"/>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возрастными категориями, учет </w:t>
      </w:r>
      <w:proofErr w:type="spellStart"/>
      <w:r w:rsidRPr="00114057">
        <w:rPr>
          <w:rFonts w:ascii="Times New Roman" w:hAnsi="Times New Roman" w:cs="Times New Roman"/>
          <w:bCs/>
          <w:sz w:val="28"/>
          <w:szCs w:val="28"/>
        </w:rPr>
        <w:t>разноуровневого</w:t>
      </w:r>
      <w:proofErr w:type="spellEnd"/>
      <w:r w:rsidRPr="00114057">
        <w:rPr>
          <w:rFonts w:ascii="Times New Roman" w:hAnsi="Times New Roman" w:cs="Times New Roman"/>
          <w:bCs/>
          <w:sz w:val="28"/>
          <w:szCs w:val="28"/>
        </w:rPr>
        <w:t xml:space="preserve"> развития и состояния здоровья;</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результативности и гарантированности - реализация прав детей </w:t>
      </w:r>
      <w:proofErr w:type="gramStart"/>
      <w:r w:rsidRPr="00114057">
        <w:rPr>
          <w:rFonts w:ascii="Times New Roman" w:hAnsi="Times New Roman" w:cs="Times New Roman"/>
          <w:bCs/>
          <w:sz w:val="28"/>
          <w:szCs w:val="28"/>
        </w:rPr>
        <w:t>на</w:t>
      </w:r>
      <w:proofErr w:type="gramEnd"/>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получение необходимой помощи и поддержки, гарантия </w:t>
      </w:r>
      <w:proofErr w:type="gramStart"/>
      <w:r w:rsidRPr="00114057">
        <w:rPr>
          <w:rFonts w:ascii="Times New Roman" w:hAnsi="Times New Roman" w:cs="Times New Roman"/>
          <w:bCs/>
          <w:sz w:val="28"/>
          <w:szCs w:val="28"/>
        </w:rPr>
        <w:t>положительных</w:t>
      </w:r>
      <w:proofErr w:type="gramEnd"/>
    </w:p>
    <w:p w:rsidR="00921FA4" w:rsidRPr="00114057" w:rsidRDefault="00921FA4" w:rsidP="00921FA4">
      <w:pPr>
        <w:autoSpaceDE w:val="0"/>
        <w:autoSpaceDN w:val="0"/>
        <w:adjustRightInd w:val="0"/>
        <w:spacing w:after="240" w:line="240" w:lineRule="auto"/>
        <w:rPr>
          <w:rFonts w:ascii="Times New Roman" w:hAnsi="Times New Roman" w:cs="Times New Roman"/>
          <w:bCs/>
          <w:sz w:val="28"/>
          <w:szCs w:val="28"/>
        </w:rPr>
      </w:pPr>
      <w:r w:rsidRPr="00114057">
        <w:rPr>
          <w:rFonts w:ascii="Times New Roman" w:hAnsi="Times New Roman" w:cs="Times New Roman"/>
          <w:bCs/>
          <w:sz w:val="28"/>
          <w:szCs w:val="28"/>
        </w:rPr>
        <w:t>результатов независимо от возраста и уровня физического развития.</w:t>
      </w:r>
    </w:p>
    <w:p w:rsidR="00921FA4" w:rsidRPr="00FF306D" w:rsidRDefault="00921FA4" w:rsidP="00921FA4">
      <w:pPr>
        <w:autoSpaceDE w:val="0"/>
        <w:autoSpaceDN w:val="0"/>
        <w:adjustRightInd w:val="0"/>
        <w:spacing w:after="12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Основные направления физкультурно-оздоровительной работы</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1. </w:t>
      </w:r>
      <w:r w:rsidRPr="00634048">
        <w:rPr>
          <w:rFonts w:ascii="Times New Roman" w:hAnsi="Times New Roman" w:cs="Times New Roman"/>
          <w:b/>
          <w:bCs/>
          <w:i/>
          <w:sz w:val="28"/>
          <w:szCs w:val="28"/>
        </w:rPr>
        <w:t>Создание условий:</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организация здоровье сберегающей среды в ДОУ;</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обеспечение благоприятного течения адаптации воспитанников к ДОУ;</w:t>
      </w:r>
    </w:p>
    <w:p w:rsidR="00921FA4" w:rsidRPr="00114057" w:rsidRDefault="00921FA4" w:rsidP="00921FA4">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 выполнение санитарно-гигиенического режима.</w:t>
      </w:r>
    </w:p>
    <w:p w:rsidR="00921FA4" w:rsidRPr="00634048" w:rsidRDefault="00921FA4" w:rsidP="00921FA4">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2</w:t>
      </w:r>
      <w:r w:rsidRPr="00634048">
        <w:rPr>
          <w:rFonts w:ascii="Times New Roman" w:hAnsi="Times New Roman" w:cs="Times New Roman"/>
          <w:b/>
          <w:bCs/>
          <w:i/>
          <w:sz w:val="28"/>
          <w:szCs w:val="28"/>
        </w:rPr>
        <w:t>. Организационно-методическое и педагогическое направление:</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пропаганда ЗОЖ и методов оздоровления в коллективе детей, родителей и</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педагогов;</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lastRenderedPageBreak/>
        <w:t>• изучение передового педагогического, медицинского и социального опыта по</w:t>
      </w:r>
      <w:r>
        <w:rPr>
          <w:rFonts w:ascii="Times New Roman" w:hAnsi="Times New Roman" w:cs="Times New Roman"/>
          <w:bCs/>
          <w:sz w:val="28"/>
          <w:szCs w:val="28"/>
        </w:rPr>
        <w:t xml:space="preserve"> </w:t>
      </w:r>
      <w:r w:rsidRPr="00114057">
        <w:rPr>
          <w:rFonts w:ascii="Times New Roman" w:hAnsi="Times New Roman" w:cs="Times New Roman"/>
          <w:bCs/>
          <w:sz w:val="28"/>
          <w:szCs w:val="28"/>
        </w:rPr>
        <w:t>оздоровлению детей, отбор и внедрение эффективных технологий и методик;</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систематическое повышение квалификации </w:t>
      </w:r>
      <w:proofErr w:type="gramStart"/>
      <w:r w:rsidRPr="00114057">
        <w:rPr>
          <w:rFonts w:ascii="Times New Roman" w:hAnsi="Times New Roman" w:cs="Times New Roman"/>
          <w:bCs/>
          <w:sz w:val="28"/>
          <w:szCs w:val="28"/>
        </w:rPr>
        <w:t>педагогических</w:t>
      </w:r>
      <w:proofErr w:type="gramEnd"/>
      <w:r w:rsidRPr="00114057">
        <w:rPr>
          <w:rFonts w:ascii="Times New Roman" w:hAnsi="Times New Roman" w:cs="Times New Roman"/>
          <w:bCs/>
          <w:sz w:val="28"/>
          <w:szCs w:val="28"/>
        </w:rPr>
        <w:t xml:space="preserve"> и медицинских</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кадров;</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составление планов оздоровления;</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определение показателей физического развития, </w:t>
      </w:r>
      <w:proofErr w:type="gramStart"/>
      <w:r w:rsidRPr="00114057">
        <w:rPr>
          <w:rFonts w:ascii="Times New Roman" w:hAnsi="Times New Roman" w:cs="Times New Roman"/>
          <w:bCs/>
          <w:sz w:val="28"/>
          <w:szCs w:val="28"/>
        </w:rPr>
        <w:t>двигательной</w:t>
      </w:r>
      <w:proofErr w:type="gramEnd"/>
    </w:p>
    <w:p w:rsidR="00921FA4" w:rsidRPr="00114057" w:rsidRDefault="00921FA4" w:rsidP="00921FA4">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подготовленности, объективных и субъективных критериев здоровья методами</w:t>
      </w:r>
      <w:r>
        <w:rPr>
          <w:rFonts w:ascii="Times New Roman" w:hAnsi="Times New Roman" w:cs="Times New Roman"/>
          <w:bCs/>
          <w:sz w:val="28"/>
          <w:szCs w:val="28"/>
        </w:rPr>
        <w:t xml:space="preserve"> </w:t>
      </w:r>
      <w:r w:rsidRPr="00114057">
        <w:rPr>
          <w:rFonts w:ascii="Times New Roman" w:hAnsi="Times New Roman" w:cs="Times New Roman"/>
          <w:bCs/>
          <w:sz w:val="28"/>
          <w:szCs w:val="28"/>
        </w:rPr>
        <w:t>диагностики.</w:t>
      </w:r>
    </w:p>
    <w:p w:rsidR="00921FA4" w:rsidRPr="00634048" w:rsidRDefault="00921FA4" w:rsidP="00921FA4">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 xml:space="preserve">3. </w:t>
      </w:r>
      <w:r w:rsidRPr="00634048">
        <w:rPr>
          <w:rFonts w:ascii="Times New Roman" w:hAnsi="Times New Roman" w:cs="Times New Roman"/>
          <w:b/>
          <w:bCs/>
          <w:i/>
          <w:sz w:val="28"/>
          <w:szCs w:val="28"/>
        </w:rPr>
        <w:t>Физкультурно-оздоровительное направление</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решение оздоровительных задач всеми средствами физической культуры;</w:t>
      </w:r>
    </w:p>
    <w:p w:rsidR="00921FA4" w:rsidRPr="00114057" w:rsidRDefault="00921FA4" w:rsidP="00921FA4">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 коррекция отдельных отклонений в фи</w:t>
      </w:r>
      <w:r>
        <w:rPr>
          <w:rFonts w:ascii="Times New Roman" w:hAnsi="Times New Roman" w:cs="Times New Roman"/>
          <w:bCs/>
          <w:sz w:val="28"/>
          <w:szCs w:val="28"/>
        </w:rPr>
        <w:t>зическом и психическом здоровье.</w:t>
      </w:r>
    </w:p>
    <w:p w:rsidR="00921FA4" w:rsidRPr="00634048" w:rsidRDefault="00921FA4" w:rsidP="00921FA4">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 xml:space="preserve">4. </w:t>
      </w:r>
      <w:r w:rsidRPr="00634048">
        <w:rPr>
          <w:rFonts w:ascii="Times New Roman" w:hAnsi="Times New Roman" w:cs="Times New Roman"/>
          <w:b/>
          <w:bCs/>
          <w:i/>
          <w:sz w:val="28"/>
          <w:szCs w:val="28"/>
        </w:rPr>
        <w:t>Профилактическое направление</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проведение обследований по скрининг - программе и выявление патологий;</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проведение социальных, санитарных и специальных мер по профилактике и</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нераспространению инфекционных заболеваний;</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предупреждение острых заболеваний методами </w:t>
      </w:r>
      <w:proofErr w:type="gramStart"/>
      <w:r w:rsidRPr="00114057">
        <w:rPr>
          <w:rFonts w:ascii="Times New Roman" w:hAnsi="Times New Roman" w:cs="Times New Roman"/>
          <w:bCs/>
          <w:sz w:val="28"/>
          <w:szCs w:val="28"/>
        </w:rPr>
        <w:t>неспецифической</w:t>
      </w:r>
      <w:proofErr w:type="gramEnd"/>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профилактики;</w:t>
      </w:r>
    </w:p>
    <w:p w:rsidR="00921FA4" w:rsidRPr="00114057"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дегельминтизация;</w:t>
      </w:r>
    </w:p>
    <w:p w:rsidR="00921FA4" w:rsidRDefault="00921FA4" w:rsidP="00921FA4">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оказание скорой помощи при неотложных состояниях.</w:t>
      </w:r>
    </w:p>
    <w:p w:rsidR="00921FA4" w:rsidRDefault="00921FA4" w:rsidP="00921FA4">
      <w:pPr>
        <w:autoSpaceDE w:val="0"/>
        <w:autoSpaceDN w:val="0"/>
        <w:adjustRightInd w:val="0"/>
        <w:spacing w:after="0" w:line="240" w:lineRule="auto"/>
        <w:rPr>
          <w:rFonts w:ascii="Times New Roman" w:hAnsi="Times New Roman" w:cs="Times New Roman"/>
          <w:bCs/>
          <w:sz w:val="28"/>
          <w:szCs w:val="28"/>
        </w:rPr>
      </w:pPr>
    </w:p>
    <w:p w:rsidR="00921FA4" w:rsidRPr="00FF306D" w:rsidRDefault="00921FA4" w:rsidP="00921FA4">
      <w:pPr>
        <w:autoSpaceDE w:val="0"/>
        <w:autoSpaceDN w:val="0"/>
        <w:adjustRightInd w:val="0"/>
        <w:spacing w:after="12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Система оздоровительной работы</w:t>
      </w:r>
    </w:p>
    <w:tbl>
      <w:tblPr>
        <w:tblStyle w:val="a4"/>
        <w:tblW w:w="0" w:type="auto"/>
        <w:tblLook w:val="04A0" w:firstRow="1" w:lastRow="0" w:firstColumn="1" w:lastColumn="0" w:noHBand="0" w:noVBand="1"/>
      </w:tblPr>
      <w:tblGrid>
        <w:gridCol w:w="1646"/>
        <w:gridCol w:w="7925"/>
      </w:tblGrid>
      <w:tr w:rsidR="00921FA4" w:rsidRPr="00FF306D" w:rsidTr="00F02B0E">
        <w:tc>
          <w:tcPr>
            <w:tcW w:w="1646" w:type="dxa"/>
          </w:tcPr>
          <w:p w:rsidR="00921FA4" w:rsidRPr="00FF306D" w:rsidRDefault="00921FA4" w:rsidP="00921FA4">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w:t>
            </w:r>
          </w:p>
        </w:tc>
        <w:tc>
          <w:tcPr>
            <w:tcW w:w="7925" w:type="dxa"/>
          </w:tcPr>
          <w:p w:rsidR="00921FA4" w:rsidRPr="00FF306D" w:rsidRDefault="00921FA4" w:rsidP="00921FA4">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Мероприятия</w:t>
            </w:r>
          </w:p>
        </w:tc>
      </w:tr>
      <w:tr w:rsidR="00921FA4" w:rsidRPr="00FF306D" w:rsidTr="00F02B0E">
        <w:tc>
          <w:tcPr>
            <w:tcW w:w="1646" w:type="dxa"/>
          </w:tcPr>
          <w:p w:rsidR="00921FA4" w:rsidRPr="00FF306D" w:rsidRDefault="00921FA4" w:rsidP="00921FA4">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1.</w:t>
            </w:r>
          </w:p>
        </w:tc>
        <w:tc>
          <w:tcPr>
            <w:tcW w:w="7925" w:type="dxa"/>
          </w:tcPr>
          <w:p w:rsidR="00921FA4" w:rsidRPr="00FF306D" w:rsidRDefault="00921FA4" w:rsidP="00921FA4">
            <w:pPr>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Закаливание</w:t>
            </w:r>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1.1</w:t>
            </w:r>
          </w:p>
        </w:tc>
        <w:tc>
          <w:tcPr>
            <w:tcW w:w="7925" w:type="dxa"/>
          </w:tcPr>
          <w:p w:rsidR="00921FA4" w:rsidRPr="00FF306D" w:rsidRDefault="00921FA4" w:rsidP="00921FA4">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Воздушные ванны</w:t>
            </w:r>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1.2</w:t>
            </w:r>
          </w:p>
        </w:tc>
        <w:tc>
          <w:tcPr>
            <w:tcW w:w="7925" w:type="dxa"/>
          </w:tcPr>
          <w:p w:rsidR="00921FA4" w:rsidRPr="00FF306D" w:rsidRDefault="00921FA4" w:rsidP="00921FA4">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Сухое растирание</w:t>
            </w:r>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1.3</w:t>
            </w:r>
          </w:p>
        </w:tc>
        <w:tc>
          <w:tcPr>
            <w:tcW w:w="7925" w:type="dxa"/>
          </w:tcPr>
          <w:p w:rsidR="00921FA4" w:rsidRPr="00FF306D" w:rsidRDefault="00921FA4" w:rsidP="00921FA4">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Тропа здоровья</w:t>
            </w:r>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1.4</w:t>
            </w:r>
          </w:p>
        </w:tc>
        <w:tc>
          <w:tcPr>
            <w:tcW w:w="7925" w:type="dxa"/>
          </w:tcPr>
          <w:p w:rsidR="00921FA4" w:rsidRPr="00FF306D" w:rsidRDefault="00921FA4" w:rsidP="00921FA4">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w:t>
            </w:r>
            <w:proofErr w:type="spellStart"/>
            <w:r w:rsidRPr="00FF306D">
              <w:rPr>
                <w:rFonts w:ascii="Times New Roman" w:hAnsi="Times New Roman" w:cs="Times New Roman"/>
                <w:color w:val="000000" w:themeColor="text1"/>
                <w:sz w:val="28"/>
                <w:szCs w:val="28"/>
              </w:rPr>
              <w:t>Босоножье</w:t>
            </w:r>
            <w:proofErr w:type="spellEnd"/>
            <w:r w:rsidRPr="00FF306D">
              <w:rPr>
                <w:rFonts w:ascii="Times New Roman" w:hAnsi="Times New Roman" w:cs="Times New Roman"/>
                <w:color w:val="000000" w:themeColor="text1"/>
                <w:sz w:val="28"/>
                <w:szCs w:val="28"/>
              </w:rPr>
              <w:t>»</w:t>
            </w:r>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w:t>
            </w:r>
          </w:p>
        </w:tc>
        <w:tc>
          <w:tcPr>
            <w:tcW w:w="7925" w:type="dxa"/>
          </w:tcPr>
          <w:p w:rsidR="00921FA4" w:rsidRPr="00FF306D" w:rsidRDefault="00921FA4" w:rsidP="00921FA4">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Обширное умывание</w:t>
            </w:r>
          </w:p>
        </w:tc>
      </w:tr>
      <w:tr w:rsidR="00921FA4" w:rsidRPr="00FF306D" w:rsidTr="00F02B0E">
        <w:tc>
          <w:tcPr>
            <w:tcW w:w="1646" w:type="dxa"/>
          </w:tcPr>
          <w:p w:rsidR="00921FA4" w:rsidRPr="00FF306D" w:rsidRDefault="00921FA4" w:rsidP="00921FA4">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2.</w:t>
            </w:r>
          </w:p>
        </w:tc>
        <w:tc>
          <w:tcPr>
            <w:tcW w:w="7925" w:type="dxa"/>
          </w:tcPr>
          <w:p w:rsidR="00921FA4" w:rsidRPr="00FF306D" w:rsidRDefault="00921FA4" w:rsidP="00921FA4">
            <w:pPr>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Профилактическая гимнастика</w:t>
            </w:r>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2.1</w:t>
            </w:r>
          </w:p>
        </w:tc>
        <w:tc>
          <w:tcPr>
            <w:tcW w:w="7925" w:type="dxa"/>
          </w:tcPr>
          <w:p w:rsidR="00921FA4" w:rsidRPr="00FF306D" w:rsidRDefault="00921FA4" w:rsidP="00921FA4">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Тренирующие общеразвивающие занятия в зале и на улице</w:t>
            </w:r>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2.2</w:t>
            </w:r>
          </w:p>
        </w:tc>
        <w:tc>
          <w:tcPr>
            <w:tcW w:w="7925" w:type="dxa"/>
          </w:tcPr>
          <w:p w:rsidR="00921FA4" w:rsidRPr="00FF306D" w:rsidRDefault="00921FA4" w:rsidP="00921FA4">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Ежедневная утренняя гимнастика</w:t>
            </w:r>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w:t>
            </w:r>
          </w:p>
        </w:tc>
        <w:tc>
          <w:tcPr>
            <w:tcW w:w="7925" w:type="dxa"/>
          </w:tcPr>
          <w:p w:rsidR="00921FA4" w:rsidRPr="00FF306D" w:rsidRDefault="00F02B0E" w:rsidP="00F02B0E">
            <w:pPr>
              <w:rPr>
                <w:rFonts w:ascii="Times New Roman" w:hAnsi="Times New Roman" w:cs="Times New Roman"/>
                <w:color w:val="000000" w:themeColor="text1"/>
                <w:sz w:val="28"/>
                <w:szCs w:val="28"/>
              </w:rPr>
            </w:pPr>
            <w:proofErr w:type="spellStart"/>
            <w:proofErr w:type="gramStart"/>
            <w:r>
              <w:rPr>
                <w:rFonts w:ascii="Times New Roman" w:hAnsi="Times New Roman" w:cs="Times New Roman"/>
                <w:color w:val="000000" w:themeColor="text1"/>
                <w:sz w:val="28"/>
                <w:szCs w:val="28"/>
              </w:rPr>
              <w:t>Гимнасти</w:t>
            </w:r>
            <w:proofErr w:type="spellEnd"/>
            <w:r>
              <w:rPr>
                <w:rFonts w:ascii="Times New Roman" w:hAnsi="Times New Roman" w:cs="Times New Roman"/>
                <w:color w:val="000000" w:themeColor="text1"/>
                <w:sz w:val="28"/>
                <w:szCs w:val="28"/>
              </w:rPr>
              <w:t xml:space="preserve"> к</w:t>
            </w:r>
            <w:proofErr w:type="gramEnd"/>
            <w:r>
              <w:rPr>
                <w:rFonts w:ascii="Times New Roman" w:hAnsi="Times New Roman" w:cs="Times New Roman"/>
                <w:color w:val="000000" w:themeColor="text1"/>
                <w:sz w:val="28"/>
                <w:szCs w:val="28"/>
              </w:rPr>
              <w:t xml:space="preserve"> а после сна</w:t>
            </w:r>
          </w:p>
        </w:tc>
      </w:tr>
      <w:tr w:rsidR="00921FA4" w:rsidRPr="00FF306D" w:rsidTr="00F02B0E">
        <w:tc>
          <w:tcPr>
            <w:tcW w:w="1646" w:type="dxa"/>
          </w:tcPr>
          <w:p w:rsidR="00921FA4" w:rsidRPr="00FF306D" w:rsidRDefault="00F02B0E" w:rsidP="00921FA4">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2.4 </w:t>
            </w:r>
          </w:p>
        </w:tc>
        <w:tc>
          <w:tcPr>
            <w:tcW w:w="7925" w:type="dxa"/>
          </w:tcPr>
          <w:p w:rsidR="00921FA4" w:rsidRPr="00FF306D" w:rsidRDefault="00F02B0E" w:rsidP="00921FA4">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Дыхательная гимнастика</w:t>
            </w:r>
          </w:p>
        </w:tc>
      </w:tr>
      <w:tr w:rsidR="00921FA4" w:rsidRPr="00FF306D" w:rsidTr="00F02B0E">
        <w:tc>
          <w:tcPr>
            <w:tcW w:w="1646" w:type="dxa"/>
          </w:tcPr>
          <w:p w:rsidR="00921FA4" w:rsidRPr="00FF306D" w:rsidRDefault="00F02B0E" w:rsidP="00921FA4">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tc>
        <w:tc>
          <w:tcPr>
            <w:tcW w:w="7925" w:type="dxa"/>
          </w:tcPr>
          <w:p w:rsidR="00921FA4" w:rsidRPr="00FF306D" w:rsidRDefault="00F02B0E" w:rsidP="00921FA4">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tc>
      </w:tr>
      <w:tr w:rsidR="00921FA4" w:rsidRPr="00FF306D" w:rsidTr="00F02B0E">
        <w:tc>
          <w:tcPr>
            <w:tcW w:w="1646" w:type="dxa"/>
          </w:tcPr>
          <w:p w:rsidR="00921FA4" w:rsidRPr="00FF306D" w:rsidRDefault="00F02B0E" w:rsidP="00921FA4">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tc>
        <w:tc>
          <w:tcPr>
            <w:tcW w:w="7925" w:type="dxa"/>
          </w:tcPr>
          <w:p w:rsidR="00921FA4" w:rsidRPr="00FF306D" w:rsidRDefault="00921FA4" w:rsidP="00921FA4">
            <w:pPr>
              <w:rPr>
                <w:rFonts w:ascii="Times New Roman" w:hAnsi="Times New Roman" w:cs="Times New Roman"/>
                <w:color w:val="000000" w:themeColor="text1"/>
                <w:sz w:val="28"/>
                <w:szCs w:val="28"/>
              </w:rPr>
            </w:pPr>
          </w:p>
        </w:tc>
      </w:tr>
      <w:tr w:rsidR="00921FA4" w:rsidRPr="00FF306D" w:rsidTr="00F02B0E">
        <w:tc>
          <w:tcPr>
            <w:tcW w:w="1646" w:type="dxa"/>
          </w:tcPr>
          <w:p w:rsidR="00921FA4" w:rsidRPr="00FF306D" w:rsidRDefault="00921FA4" w:rsidP="00921FA4">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3.</w:t>
            </w:r>
          </w:p>
        </w:tc>
        <w:tc>
          <w:tcPr>
            <w:tcW w:w="7925" w:type="dxa"/>
          </w:tcPr>
          <w:p w:rsidR="00921FA4" w:rsidRPr="00FF306D" w:rsidRDefault="00921FA4" w:rsidP="00921FA4">
            <w:pPr>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Повышение неспецифической резистентности организма</w:t>
            </w:r>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3.1</w:t>
            </w:r>
          </w:p>
        </w:tc>
        <w:tc>
          <w:tcPr>
            <w:tcW w:w="7925" w:type="dxa"/>
          </w:tcPr>
          <w:p w:rsidR="00921FA4" w:rsidRPr="00FF306D" w:rsidRDefault="00921FA4" w:rsidP="00921FA4">
            <w:pPr>
              <w:rPr>
                <w:rFonts w:ascii="Times New Roman" w:hAnsi="Times New Roman" w:cs="Times New Roman"/>
                <w:color w:val="000000" w:themeColor="text1"/>
                <w:sz w:val="28"/>
                <w:szCs w:val="28"/>
              </w:rPr>
            </w:pPr>
            <w:proofErr w:type="spellStart"/>
            <w:proofErr w:type="gramStart"/>
            <w:r w:rsidRPr="00FF306D">
              <w:rPr>
                <w:rFonts w:ascii="Times New Roman" w:hAnsi="Times New Roman" w:cs="Times New Roman"/>
                <w:color w:val="000000" w:themeColor="text1"/>
                <w:sz w:val="28"/>
                <w:szCs w:val="28"/>
              </w:rPr>
              <w:t>Фиточай</w:t>
            </w:r>
            <w:proofErr w:type="spellEnd"/>
            <w:r w:rsidRPr="00FF306D">
              <w:rPr>
                <w:rFonts w:ascii="Times New Roman" w:hAnsi="Times New Roman" w:cs="Times New Roman"/>
                <w:color w:val="000000" w:themeColor="text1"/>
                <w:sz w:val="28"/>
                <w:szCs w:val="28"/>
              </w:rPr>
              <w:t xml:space="preserve"> витаминный 2 раза в год</w:t>
            </w:r>
            <w:proofErr w:type="gramEnd"/>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3.2</w:t>
            </w:r>
          </w:p>
        </w:tc>
        <w:tc>
          <w:tcPr>
            <w:tcW w:w="7925" w:type="dxa"/>
          </w:tcPr>
          <w:p w:rsidR="00921FA4" w:rsidRPr="00FF306D" w:rsidRDefault="00921FA4" w:rsidP="00921FA4">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Витаминотерапия (прием «</w:t>
            </w:r>
            <w:proofErr w:type="spellStart"/>
            <w:r w:rsidRPr="00FF306D">
              <w:rPr>
                <w:rFonts w:ascii="Times New Roman" w:hAnsi="Times New Roman" w:cs="Times New Roman"/>
                <w:color w:val="000000" w:themeColor="text1"/>
                <w:sz w:val="28"/>
                <w:szCs w:val="28"/>
              </w:rPr>
              <w:t>Ревита</w:t>
            </w:r>
            <w:proofErr w:type="spellEnd"/>
            <w:r w:rsidRPr="00FF306D">
              <w:rPr>
                <w:rFonts w:ascii="Times New Roman" w:hAnsi="Times New Roman" w:cs="Times New Roman"/>
                <w:color w:val="000000" w:themeColor="text1"/>
                <w:sz w:val="28"/>
                <w:szCs w:val="28"/>
              </w:rPr>
              <w:t>»)</w:t>
            </w:r>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3.3</w:t>
            </w:r>
          </w:p>
        </w:tc>
        <w:tc>
          <w:tcPr>
            <w:tcW w:w="7925" w:type="dxa"/>
          </w:tcPr>
          <w:p w:rsidR="00921FA4" w:rsidRPr="00FF306D" w:rsidRDefault="00921FA4" w:rsidP="00921FA4">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«Чесночные» бусы</w:t>
            </w:r>
          </w:p>
        </w:tc>
      </w:tr>
      <w:tr w:rsidR="00921FA4" w:rsidRPr="00FF306D" w:rsidTr="00F02B0E">
        <w:tc>
          <w:tcPr>
            <w:tcW w:w="1646" w:type="dxa"/>
          </w:tcPr>
          <w:p w:rsidR="00921FA4" w:rsidRPr="00FF306D" w:rsidRDefault="00921FA4" w:rsidP="00921FA4">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3.4</w:t>
            </w:r>
          </w:p>
        </w:tc>
        <w:tc>
          <w:tcPr>
            <w:tcW w:w="7925" w:type="dxa"/>
          </w:tcPr>
          <w:p w:rsidR="00921FA4" w:rsidRPr="00FF306D" w:rsidRDefault="00921FA4" w:rsidP="00921FA4">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Смазывание носов «</w:t>
            </w:r>
            <w:proofErr w:type="spellStart"/>
            <w:r w:rsidRPr="00FF306D">
              <w:rPr>
                <w:rFonts w:ascii="Times New Roman" w:hAnsi="Times New Roman" w:cs="Times New Roman"/>
                <w:color w:val="000000" w:themeColor="text1"/>
                <w:sz w:val="28"/>
                <w:szCs w:val="28"/>
              </w:rPr>
              <w:t>Оксолиновой</w:t>
            </w:r>
            <w:proofErr w:type="spellEnd"/>
            <w:r w:rsidRPr="00FF306D">
              <w:rPr>
                <w:rFonts w:ascii="Times New Roman" w:hAnsi="Times New Roman" w:cs="Times New Roman"/>
                <w:color w:val="000000" w:themeColor="text1"/>
                <w:sz w:val="28"/>
                <w:szCs w:val="28"/>
              </w:rPr>
              <w:t xml:space="preserve"> мазью»</w:t>
            </w:r>
          </w:p>
        </w:tc>
      </w:tr>
      <w:tr w:rsidR="00921FA4" w:rsidRPr="00FF306D" w:rsidTr="00F02B0E">
        <w:tc>
          <w:tcPr>
            <w:tcW w:w="1646" w:type="dxa"/>
          </w:tcPr>
          <w:p w:rsidR="00921FA4" w:rsidRPr="00FF306D" w:rsidRDefault="00921FA4" w:rsidP="00921FA4">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4.</w:t>
            </w:r>
          </w:p>
        </w:tc>
        <w:tc>
          <w:tcPr>
            <w:tcW w:w="7925" w:type="dxa"/>
          </w:tcPr>
          <w:p w:rsidR="00921FA4" w:rsidRPr="00FF306D" w:rsidRDefault="00921FA4" w:rsidP="00921FA4">
            <w:pPr>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Вакцинопрофилактика по календарю профилактических прививок</w:t>
            </w:r>
          </w:p>
        </w:tc>
      </w:tr>
    </w:tbl>
    <w:p w:rsidR="00921FA4" w:rsidRPr="00FF306D" w:rsidRDefault="00921FA4" w:rsidP="00921FA4">
      <w:pPr>
        <w:spacing w:after="0"/>
        <w:ind w:firstLine="360"/>
        <w:mirrorIndents/>
        <w:jc w:val="both"/>
        <w:rPr>
          <w:rFonts w:ascii="Times New Roman" w:hAnsi="Times New Roman" w:cs="Times New Roman"/>
          <w:color w:val="000000" w:themeColor="text1"/>
          <w:sz w:val="28"/>
          <w:szCs w:val="28"/>
        </w:rPr>
      </w:pPr>
    </w:p>
    <w:p w:rsidR="00921FA4" w:rsidRDefault="00921FA4" w:rsidP="00921FA4">
      <w:pPr>
        <w:spacing w:after="240"/>
        <w:ind w:firstLine="360"/>
        <w:mirrorIndents/>
        <w:jc w:val="both"/>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 xml:space="preserve">В режиме дня, согласно требованиям </w:t>
      </w:r>
      <w:proofErr w:type="spellStart"/>
      <w:r w:rsidRPr="00E65BF8">
        <w:rPr>
          <w:rFonts w:ascii="Times New Roman" w:hAnsi="Times New Roman" w:cs="Times New Roman"/>
          <w:color w:val="000000" w:themeColor="text1"/>
          <w:sz w:val="28"/>
          <w:szCs w:val="28"/>
        </w:rPr>
        <w:t>СанПина</w:t>
      </w:r>
      <w:proofErr w:type="spellEnd"/>
      <w:r w:rsidRPr="00E65BF8">
        <w:rPr>
          <w:rFonts w:ascii="Times New Roman" w:hAnsi="Times New Roman" w:cs="Times New Roman"/>
          <w:color w:val="000000" w:themeColor="text1"/>
          <w:sz w:val="28"/>
          <w:szCs w:val="28"/>
        </w:rPr>
        <w:t>, педагогами отведено достаточно места и времени для реализации детской двигательной активности. Воспитатели варьируют физическую нагрузку согласно индивидуальным особенностям физического развития детей.</w:t>
      </w:r>
    </w:p>
    <w:p w:rsidR="00921FA4" w:rsidRPr="00381FDD" w:rsidRDefault="00921FA4" w:rsidP="00921FA4">
      <w:pPr>
        <w:ind w:right="253"/>
        <w:jc w:val="center"/>
        <w:rPr>
          <w:rFonts w:ascii="Times New Roman" w:hAnsi="Times New Roman" w:cs="Times New Roman"/>
          <w:b/>
          <w:bCs/>
          <w:color w:val="000000" w:themeColor="text1"/>
          <w:sz w:val="28"/>
          <w:szCs w:val="28"/>
        </w:rPr>
      </w:pPr>
      <w:r w:rsidRPr="00381FDD">
        <w:rPr>
          <w:rFonts w:ascii="Times New Roman" w:hAnsi="Times New Roman" w:cs="Times New Roman"/>
          <w:b/>
          <w:bCs/>
          <w:color w:val="000000" w:themeColor="text1"/>
          <w:sz w:val="28"/>
          <w:szCs w:val="28"/>
        </w:rPr>
        <w:t>Двигательный режим детей раннего возраста</w:t>
      </w:r>
    </w:p>
    <w:tbl>
      <w:tblPr>
        <w:tblStyle w:val="a4"/>
        <w:tblW w:w="10490" w:type="dxa"/>
        <w:tblInd w:w="-743" w:type="dxa"/>
        <w:tblLook w:val="04A0" w:firstRow="1" w:lastRow="0" w:firstColumn="1" w:lastColumn="0" w:noHBand="0" w:noVBand="1"/>
      </w:tblPr>
      <w:tblGrid>
        <w:gridCol w:w="851"/>
        <w:gridCol w:w="3686"/>
        <w:gridCol w:w="992"/>
        <w:gridCol w:w="992"/>
        <w:gridCol w:w="993"/>
        <w:gridCol w:w="992"/>
        <w:gridCol w:w="992"/>
        <w:gridCol w:w="992"/>
      </w:tblGrid>
      <w:tr w:rsidR="00921FA4" w:rsidRPr="001E21FC" w:rsidTr="00921FA4">
        <w:tc>
          <w:tcPr>
            <w:tcW w:w="851" w:type="dxa"/>
            <w:vMerge w:val="restart"/>
          </w:tcPr>
          <w:p w:rsidR="00921FA4" w:rsidRPr="00D87242" w:rsidRDefault="00921FA4" w:rsidP="00921FA4">
            <w:pPr>
              <w:snapToGrid w:val="0"/>
              <w:ind w:left="23" w:hanging="60"/>
              <w:jc w:val="both"/>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 п/п</w:t>
            </w:r>
          </w:p>
        </w:tc>
        <w:tc>
          <w:tcPr>
            <w:tcW w:w="3686" w:type="dxa"/>
            <w:vMerge w:val="restart"/>
          </w:tcPr>
          <w:p w:rsidR="00921FA4" w:rsidRPr="00D87242" w:rsidRDefault="00921FA4" w:rsidP="00921FA4">
            <w:pPr>
              <w:snapToGrid w:val="0"/>
              <w:jc w:val="center"/>
              <w:rPr>
                <w:rFonts w:ascii="Times New Roman" w:hAnsi="Times New Roman" w:cs="Times New Roman"/>
                <w:b/>
                <w:bCs/>
                <w:color w:val="000000" w:themeColor="text1"/>
                <w:sz w:val="24"/>
                <w:szCs w:val="24"/>
                <w:lang w:val="en-US"/>
              </w:rPr>
            </w:pPr>
            <w:proofErr w:type="spellStart"/>
            <w:r w:rsidRPr="00D87242">
              <w:rPr>
                <w:rFonts w:ascii="Times New Roman" w:hAnsi="Times New Roman" w:cs="Times New Roman"/>
                <w:b/>
                <w:bCs/>
                <w:color w:val="000000" w:themeColor="text1"/>
                <w:sz w:val="24"/>
                <w:szCs w:val="24"/>
                <w:lang w:val="en-US"/>
              </w:rPr>
              <w:t>Виды</w:t>
            </w:r>
            <w:proofErr w:type="spellEnd"/>
            <w:r w:rsidRPr="00D87242">
              <w:rPr>
                <w:rFonts w:ascii="Times New Roman" w:hAnsi="Times New Roman" w:cs="Times New Roman"/>
                <w:b/>
                <w:bCs/>
                <w:color w:val="000000" w:themeColor="text1"/>
                <w:sz w:val="24"/>
                <w:szCs w:val="24"/>
                <w:lang w:val="en-US"/>
              </w:rPr>
              <w:t xml:space="preserve"> </w:t>
            </w:r>
            <w:proofErr w:type="spellStart"/>
            <w:r w:rsidRPr="00D87242">
              <w:rPr>
                <w:rFonts w:ascii="Times New Roman" w:hAnsi="Times New Roman" w:cs="Times New Roman"/>
                <w:b/>
                <w:bCs/>
                <w:color w:val="000000" w:themeColor="text1"/>
                <w:sz w:val="24"/>
                <w:szCs w:val="24"/>
                <w:lang w:val="en-US"/>
              </w:rPr>
              <w:t>двигательной</w:t>
            </w:r>
            <w:proofErr w:type="spellEnd"/>
            <w:r w:rsidRPr="00D87242">
              <w:rPr>
                <w:rFonts w:ascii="Times New Roman" w:hAnsi="Times New Roman" w:cs="Times New Roman"/>
                <w:b/>
                <w:bCs/>
                <w:color w:val="000000" w:themeColor="text1"/>
                <w:sz w:val="24"/>
                <w:szCs w:val="24"/>
                <w:lang w:val="en-US"/>
              </w:rPr>
              <w:t xml:space="preserve"> </w:t>
            </w:r>
            <w:proofErr w:type="spellStart"/>
            <w:r w:rsidRPr="00D87242">
              <w:rPr>
                <w:rFonts w:ascii="Times New Roman" w:hAnsi="Times New Roman" w:cs="Times New Roman"/>
                <w:b/>
                <w:bCs/>
                <w:color w:val="000000" w:themeColor="text1"/>
                <w:sz w:val="24"/>
                <w:szCs w:val="24"/>
                <w:lang w:val="en-US"/>
              </w:rPr>
              <w:t>активности</w:t>
            </w:r>
            <w:proofErr w:type="spellEnd"/>
          </w:p>
        </w:tc>
        <w:tc>
          <w:tcPr>
            <w:tcW w:w="992" w:type="dxa"/>
          </w:tcPr>
          <w:p w:rsidR="00921FA4" w:rsidRPr="001E21FC" w:rsidRDefault="00921FA4" w:rsidP="00921FA4">
            <w:pPr>
              <w:snapToGrid w:val="0"/>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Пон</w:t>
            </w:r>
            <w:proofErr w:type="spellEnd"/>
            <w:r w:rsidRPr="001E21FC">
              <w:rPr>
                <w:rFonts w:ascii="Times New Roman" w:hAnsi="Times New Roman" w:cs="Times New Roman"/>
                <w:bCs/>
                <w:color w:val="000000" w:themeColor="text1"/>
                <w:sz w:val="24"/>
                <w:szCs w:val="24"/>
                <w:lang w:val="en-US"/>
              </w:rPr>
              <w:t>-к</w:t>
            </w:r>
          </w:p>
        </w:tc>
        <w:tc>
          <w:tcPr>
            <w:tcW w:w="992" w:type="dxa"/>
          </w:tcPr>
          <w:p w:rsidR="00921FA4" w:rsidRPr="001E21FC" w:rsidRDefault="00921FA4" w:rsidP="00921FA4">
            <w:pPr>
              <w:snapToGrid w:val="0"/>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Вт</w:t>
            </w:r>
            <w:proofErr w:type="spellEnd"/>
            <w:r w:rsidRPr="001E21FC">
              <w:rPr>
                <w:rFonts w:ascii="Times New Roman" w:hAnsi="Times New Roman" w:cs="Times New Roman"/>
                <w:bCs/>
                <w:color w:val="000000" w:themeColor="text1"/>
                <w:sz w:val="24"/>
                <w:szCs w:val="24"/>
                <w:lang w:val="en-US"/>
              </w:rPr>
              <w:t>.</w:t>
            </w:r>
          </w:p>
        </w:tc>
        <w:tc>
          <w:tcPr>
            <w:tcW w:w="993" w:type="dxa"/>
          </w:tcPr>
          <w:p w:rsidR="00921FA4" w:rsidRPr="001E21FC" w:rsidRDefault="00921FA4" w:rsidP="00921FA4">
            <w:pPr>
              <w:snapToGrid w:val="0"/>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Ср</w:t>
            </w:r>
            <w:proofErr w:type="spellEnd"/>
            <w:r w:rsidRPr="001E21FC">
              <w:rPr>
                <w:rFonts w:ascii="Times New Roman" w:hAnsi="Times New Roman" w:cs="Times New Roman"/>
                <w:bCs/>
                <w:color w:val="000000" w:themeColor="text1"/>
                <w:sz w:val="24"/>
                <w:szCs w:val="24"/>
                <w:lang w:val="en-US"/>
              </w:rPr>
              <w:t>.</w:t>
            </w:r>
          </w:p>
        </w:tc>
        <w:tc>
          <w:tcPr>
            <w:tcW w:w="992" w:type="dxa"/>
          </w:tcPr>
          <w:p w:rsidR="00921FA4" w:rsidRPr="001E21FC" w:rsidRDefault="00921FA4" w:rsidP="00921FA4">
            <w:pPr>
              <w:snapToGrid w:val="0"/>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Чт</w:t>
            </w:r>
            <w:proofErr w:type="spellEnd"/>
            <w:r w:rsidRPr="001E21FC">
              <w:rPr>
                <w:rFonts w:ascii="Times New Roman" w:hAnsi="Times New Roman" w:cs="Times New Roman"/>
                <w:bCs/>
                <w:color w:val="000000" w:themeColor="text1"/>
                <w:sz w:val="24"/>
                <w:szCs w:val="24"/>
                <w:lang w:val="en-US"/>
              </w:rPr>
              <w:t>.</w:t>
            </w:r>
          </w:p>
        </w:tc>
        <w:tc>
          <w:tcPr>
            <w:tcW w:w="992" w:type="dxa"/>
          </w:tcPr>
          <w:p w:rsidR="00921FA4" w:rsidRPr="001E21FC" w:rsidRDefault="00921FA4" w:rsidP="00921FA4">
            <w:pPr>
              <w:snapToGrid w:val="0"/>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Пт</w:t>
            </w:r>
            <w:proofErr w:type="spellEnd"/>
            <w:r w:rsidRPr="001E21FC">
              <w:rPr>
                <w:rFonts w:ascii="Times New Roman" w:hAnsi="Times New Roman" w:cs="Times New Roman"/>
                <w:bCs/>
                <w:color w:val="000000" w:themeColor="text1"/>
                <w:sz w:val="24"/>
                <w:szCs w:val="24"/>
                <w:lang w:val="en-US"/>
              </w:rPr>
              <w:t>.</w:t>
            </w:r>
          </w:p>
        </w:tc>
        <w:tc>
          <w:tcPr>
            <w:tcW w:w="992" w:type="dxa"/>
          </w:tcPr>
          <w:p w:rsidR="00921FA4" w:rsidRPr="00D87242" w:rsidRDefault="00921FA4" w:rsidP="00921FA4">
            <w:pPr>
              <w:snapToGrid w:val="0"/>
              <w:jc w:val="both"/>
              <w:rPr>
                <w:rFonts w:ascii="Times New Roman" w:hAnsi="Times New Roman" w:cs="Times New Roman"/>
                <w:b/>
                <w:bCs/>
                <w:color w:val="000000" w:themeColor="text1"/>
                <w:sz w:val="24"/>
                <w:szCs w:val="24"/>
                <w:lang w:val="en-US"/>
              </w:rPr>
            </w:pPr>
            <w:proofErr w:type="spellStart"/>
            <w:r w:rsidRPr="00D87242">
              <w:rPr>
                <w:rFonts w:ascii="Times New Roman" w:hAnsi="Times New Roman" w:cs="Times New Roman"/>
                <w:b/>
                <w:bCs/>
                <w:color w:val="000000" w:themeColor="text1"/>
                <w:sz w:val="24"/>
                <w:szCs w:val="24"/>
                <w:lang w:val="en-US"/>
              </w:rPr>
              <w:t>Всего</w:t>
            </w:r>
            <w:proofErr w:type="spellEnd"/>
          </w:p>
        </w:tc>
      </w:tr>
      <w:tr w:rsidR="00921FA4" w:rsidRPr="001E21FC" w:rsidTr="00921FA4">
        <w:tc>
          <w:tcPr>
            <w:tcW w:w="851" w:type="dxa"/>
            <w:vMerge/>
            <w:vAlign w:val="center"/>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p>
        </w:tc>
        <w:tc>
          <w:tcPr>
            <w:tcW w:w="3686" w:type="dxa"/>
            <w:vMerge/>
            <w:vAlign w:val="center"/>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p>
        </w:tc>
        <w:tc>
          <w:tcPr>
            <w:tcW w:w="5953" w:type="dxa"/>
            <w:gridSpan w:val="6"/>
          </w:tcPr>
          <w:p w:rsidR="00921FA4" w:rsidRPr="001E21FC" w:rsidRDefault="00921FA4" w:rsidP="00921FA4">
            <w:pPr>
              <w:snapToGrid w:val="0"/>
              <w:jc w:val="center"/>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Время</w:t>
            </w:r>
            <w:proofErr w:type="spellEnd"/>
            <w:r w:rsidRPr="001E21FC">
              <w:rPr>
                <w:rFonts w:ascii="Times New Roman" w:hAnsi="Times New Roman" w:cs="Times New Roman"/>
                <w:bCs/>
                <w:color w:val="000000" w:themeColor="text1"/>
                <w:sz w:val="24"/>
                <w:szCs w:val="24"/>
                <w:lang w:val="en-US"/>
              </w:rPr>
              <w:t xml:space="preserve"> в </w:t>
            </w:r>
            <w:proofErr w:type="spellStart"/>
            <w:r w:rsidRPr="001E21FC">
              <w:rPr>
                <w:rFonts w:ascii="Times New Roman" w:hAnsi="Times New Roman" w:cs="Times New Roman"/>
                <w:bCs/>
                <w:color w:val="000000" w:themeColor="text1"/>
                <w:sz w:val="24"/>
                <w:szCs w:val="24"/>
                <w:lang w:val="en-US"/>
              </w:rPr>
              <w:t>минутах</w:t>
            </w:r>
            <w:proofErr w:type="spellEnd"/>
          </w:p>
        </w:tc>
      </w:tr>
      <w:tr w:rsidR="00921FA4" w:rsidRPr="001E21FC" w:rsidTr="00921FA4">
        <w:tc>
          <w:tcPr>
            <w:tcW w:w="851"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w:t>
            </w:r>
          </w:p>
        </w:tc>
        <w:tc>
          <w:tcPr>
            <w:tcW w:w="3686"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Утренняя</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гимнастика</w:t>
            </w:r>
            <w:proofErr w:type="spellEnd"/>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3"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21FA4" w:rsidRPr="00D87242" w:rsidRDefault="00921FA4" w:rsidP="00921FA4">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25</w:t>
            </w:r>
          </w:p>
        </w:tc>
      </w:tr>
      <w:tr w:rsidR="00921FA4" w:rsidRPr="001E21FC" w:rsidTr="00921FA4">
        <w:tc>
          <w:tcPr>
            <w:tcW w:w="851"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2</w:t>
            </w:r>
          </w:p>
        </w:tc>
        <w:tc>
          <w:tcPr>
            <w:tcW w:w="3686"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Физкультурные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занятия</w:t>
            </w:r>
            <w:proofErr w:type="spellEnd"/>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p>
        </w:tc>
        <w:tc>
          <w:tcPr>
            <w:tcW w:w="993"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2" w:type="dxa"/>
          </w:tcPr>
          <w:p w:rsidR="00921FA4" w:rsidRPr="00D87242" w:rsidRDefault="00921FA4" w:rsidP="00921FA4">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45</w:t>
            </w:r>
          </w:p>
        </w:tc>
      </w:tr>
      <w:tr w:rsidR="00921FA4" w:rsidRPr="001E21FC" w:rsidTr="00921FA4">
        <w:tc>
          <w:tcPr>
            <w:tcW w:w="851"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3</w:t>
            </w:r>
          </w:p>
        </w:tc>
        <w:tc>
          <w:tcPr>
            <w:tcW w:w="3686"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Музыкальные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занятия</w:t>
            </w:r>
            <w:proofErr w:type="spellEnd"/>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3" w:type="dxa"/>
          </w:tcPr>
          <w:p w:rsidR="00921FA4" w:rsidRPr="001E21FC" w:rsidRDefault="00921FA4" w:rsidP="00921FA4">
            <w:pPr>
              <w:snapToGrid w:val="0"/>
              <w:jc w:val="both"/>
              <w:rPr>
                <w:rFonts w:ascii="Times New Roman" w:hAnsi="Times New Roman" w:cs="Times New Roman"/>
                <w:bCs/>
                <w:color w:val="000000" w:themeColor="text1"/>
                <w:sz w:val="24"/>
                <w:szCs w:val="24"/>
              </w:rPr>
            </w:pP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p>
        </w:tc>
        <w:tc>
          <w:tcPr>
            <w:tcW w:w="992" w:type="dxa"/>
          </w:tcPr>
          <w:p w:rsidR="00921FA4" w:rsidRPr="00D87242" w:rsidRDefault="00921FA4" w:rsidP="00921FA4">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rPr>
              <w:t>3</w:t>
            </w:r>
            <w:r w:rsidRPr="00D87242">
              <w:rPr>
                <w:rFonts w:ascii="Times New Roman" w:hAnsi="Times New Roman" w:cs="Times New Roman"/>
                <w:b/>
                <w:bCs/>
                <w:color w:val="000000" w:themeColor="text1"/>
                <w:sz w:val="24"/>
                <w:szCs w:val="24"/>
                <w:lang w:val="en-US"/>
              </w:rPr>
              <w:t>0</w:t>
            </w:r>
          </w:p>
        </w:tc>
      </w:tr>
      <w:tr w:rsidR="00921FA4" w:rsidRPr="001E21FC" w:rsidTr="00921FA4">
        <w:tc>
          <w:tcPr>
            <w:tcW w:w="851"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4</w:t>
            </w:r>
          </w:p>
        </w:tc>
        <w:tc>
          <w:tcPr>
            <w:tcW w:w="3686"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Физкультурные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упражнения</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на</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прогулке</w:t>
            </w:r>
            <w:proofErr w:type="spellEnd"/>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3"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921FA4" w:rsidRPr="00D87242" w:rsidRDefault="00921FA4" w:rsidP="00921FA4">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50</w:t>
            </w:r>
          </w:p>
        </w:tc>
      </w:tr>
      <w:tr w:rsidR="00921FA4" w:rsidRPr="001E21FC" w:rsidTr="00921FA4">
        <w:tc>
          <w:tcPr>
            <w:tcW w:w="851"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5</w:t>
            </w:r>
          </w:p>
        </w:tc>
        <w:tc>
          <w:tcPr>
            <w:tcW w:w="3686"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Подвижные игры на прогулке (ежедневно 2 подвижные игры на утренней и вечерней прогулке)</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3"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921FA4" w:rsidRPr="00D87242" w:rsidRDefault="00921FA4" w:rsidP="00921FA4">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1ч</w:t>
            </w:r>
            <w:r w:rsidRPr="00D87242">
              <w:rPr>
                <w:rFonts w:ascii="Times New Roman" w:hAnsi="Times New Roman" w:cs="Times New Roman"/>
                <w:b/>
                <w:bCs/>
                <w:color w:val="000000" w:themeColor="text1"/>
                <w:sz w:val="24"/>
                <w:szCs w:val="24"/>
              </w:rPr>
              <w:t>4</w:t>
            </w:r>
            <w:r w:rsidRPr="00D87242">
              <w:rPr>
                <w:rFonts w:ascii="Times New Roman" w:hAnsi="Times New Roman" w:cs="Times New Roman"/>
                <w:b/>
                <w:bCs/>
                <w:color w:val="000000" w:themeColor="text1"/>
                <w:sz w:val="24"/>
                <w:szCs w:val="24"/>
                <w:lang w:val="en-US"/>
              </w:rPr>
              <w:t xml:space="preserve">0 </w:t>
            </w:r>
            <w:proofErr w:type="spellStart"/>
            <w:r w:rsidRPr="00D87242">
              <w:rPr>
                <w:rFonts w:ascii="Times New Roman" w:hAnsi="Times New Roman" w:cs="Times New Roman"/>
                <w:b/>
                <w:bCs/>
                <w:color w:val="000000" w:themeColor="text1"/>
                <w:sz w:val="24"/>
                <w:szCs w:val="24"/>
                <w:lang w:val="en-US"/>
              </w:rPr>
              <w:t>мин</w:t>
            </w:r>
            <w:proofErr w:type="spellEnd"/>
          </w:p>
        </w:tc>
      </w:tr>
      <w:tr w:rsidR="00921FA4" w:rsidRPr="001E21FC" w:rsidTr="00921FA4">
        <w:tc>
          <w:tcPr>
            <w:tcW w:w="851"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6</w:t>
            </w:r>
          </w:p>
        </w:tc>
        <w:tc>
          <w:tcPr>
            <w:tcW w:w="3686"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Гимнастика</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после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сна</w:t>
            </w:r>
            <w:proofErr w:type="spellEnd"/>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3"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921FA4" w:rsidRPr="00D87242" w:rsidRDefault="00921FA4" w:rsidP="00921FA4">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25</w:t>
            </w:r>
          </w:p>
        </w:tc>
      </w:tr>
      <w:tr w:rsidR="00921FA4" w:rsidRPr="001E21FC" w:rsidTr="00921FA4">
        <w:tc>
          <w:tcPr>
            <w:tcW w:w="851"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7</w:t>
            </w:r>
          </w:p>
        </w:tc>
        <w:tc>
          <w:tcPr>
            <w:tcW w:w="3686"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Дозированная</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ходьба</w:t>
            </w:r>
            <w:proofErr w:type="spellEnd"/>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3" w:type="dxa"/>
          </w:tcPr>
          <w:p w:rsidR="00921FA4" w:rsidRPr="001E21FC" w:rsidRDefault="00921FA4" w:rsidP="00921FA4">
            <w:pPr>
              <w:snapToGrid w:val="0"/>
              <w:jc w:val="both"/>
              <w:rPr>
                <w:rFonts w:ascii="Times New Roman" w:hAnsi="Times New Roman" w:cs="Times New Roman"/>
                <w:bCs/>
                <w:color w:val="000000" w:themeColor="text1"/>
                <w:sz w:val="24"/>
                <w:szCs w:val="24"/>
              </w:rPr>
            </w:pP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p>
        </w:tc>
        <w:tc>
          <w:tcPr>
            <w:tcW w:w="992" w:type="dxa"/>
          </w:tcPr>
          <w:p w:rsidR="00921FA4" w:rsidRPr="00D87242" w:rsidRDefault="00921FA4" w:rsidP="00921FA4">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10</w:t>
            </w:r>
          </w:p>
        </w:tc>
      </w:tr>
      <w:tr w:rsidR="00921FA4" w:rsidRPr="001E21FC" w:rsidTr="00921FA4">
        <w:tc>
          <w:tcPr>
            <w:tcW w:w="851"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8</w:t>
            </w:r>
          </w:p>
        </w:tc>
        <w:tc>
          <w:tcPr>
            <w:tcW w:w="3686"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Игры-хороводы</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игровые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упражнения</w:t>
            </w:r>
            <w:proofErr w:type="spellEnd"/>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p>
        </w:tc>
        <w:tc>
          <w:tcPr>
            <w:tcW w:w="993"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rPr>
            </w:pP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2" w:type="dxa"/>
          </w:tcPr>
          <w:p w:rsidR="00921FA4" w:rsidRPr="00D87242" w:rsidRDefault="00921FA4" w:rsidP="00921FA4">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30</w:t>
            </w:r>
          </w:p>
        </w:tc>
      </w:tr>
      <w:tr w:rsidR="00921FA4" w:rsidRPr="001E21FC" w:rsidTr="00921FA4">
        <w:tc>
          <w:tcPr>
            <w:tcW w:w="851"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9</w:t>
            </w:r>
          </w:p>
        </w:tc>
        <w:tc>
          <w:tcPr>
            <w:tcW w:w="3686"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proofErr w:type="spellStart"/>
            <w:r w:rsidRPr="001E21FC">
              <w:rPr>
                <w:rFonts w:ascii="Times New Roman" w:hAnsi="Times New Roman" w:cs="Times New Roman"/>
                <w:bCs/>
                <w:color w:val="000000" w:themeColor="text1"/>
                <w:sz w:val="24"/>
                <w:szCs w:val="24"/>
                <w:lang w:val="en-US"/>
              </w:rPr>
              <w:t>Физкультурные</w:t>
            </w:r>
            <w:proofErr w:type="spellEnd"/>
            <w:r w:rsidRPr="001E21FC">
              <w:rPr>
                <w:rFonts w:ascii="Times New Roman" w:hAnsi="Times New Roman" w:cs="Times New Roman"/>
                <w:bCs/>
                <w:color w:val="000000" w:themeColor="text1"/>
                <w:sz w:val="24"/>
                <w:szCs w:val="24"/>
                <w:lang w:val="en-US"/>
              </w:rPr>
              <w:t xml:space="preserve"> </w:t>
            </w:r>
            <w:proofErr w:type="spellStart"/>
            <w:r w:rsidRPr="001E21FC">
              <w:rPr>
                <w:rFonts w:ascii="Times New Roman" w:hAnsi="Times New Roman" w:cs="Times New Roman"/>
                <w:bCs/>
                <w:color w:val="000000" w:themeColor="text1"/>
                <w:sz w:val="24"/>
                <w:szCs w:val="24"/>
                <w:lang w:val="en-US"/>
              </w:rPr>
              <w:t>досуги</w:t>
            </w:r>
            <w:proofErr w:type="spellEnd"/>
          </w:p>
        </w:tc>
        <w:tc>
          <w:tcPr>
            <w:tcW w:w="4961" w:type="dxa"/>
            <w:gridSpan w:val="5"/>
          </w:tcPr>
          <w:p w:rsidR="00921FA4" w:rsidRPr="001E21FC" w:rsidRDefault="00921FA4" w:rsidP="00921FA4">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15минут один раз в месяц</w:t>
            </w:r>
          </w:p>
        </w:tc>
        <w:tc>
          <w:tcPr>
            <w:tcW w:w="992" w:type="dxa"/>
          </w:tcPr>
          <w:p w:rsidR="00921FA4" w:rsidRPr="00D87242" w:rsidRDefault="00921FA4" w:rsidP="00921FA4">
            <w:pPr>
              <w:snapToGrid w:val="0"/>
              <w:jc w:val="both"/>
              <w:rPr>
                <w:rFonts w:ascii="Times New Roman" w:hAnsi="Times New Roman" w:cs="Times New Roman"/>
                <w:b/>
                <w:bCs/>
                <w:color w:val="000000" w:themeColor="text1"/>
                <w:sz w:val="24"/>
                <w:szCs w:val="24"/>
              </w:rPr>
            </w:pPr>
          </w:p>
        </w:tc>
      </w:tr>
      <w:tr w:rsidR="00921FA4" w:rsidRPr="001E21FC" w:rsidTr="00921FA4">
        <w:tc>
          <w:tcPr>
            <w:tcW w:w="4537" w:type="dxa"/>
            <w:gridSpan w:val="2"/>
          </w:tcPr>
          <w:p w:rsidR="00921FA4" w:rsidRPr="00D87242" w:rsidRDefault="00921FA4" w:rsidP="00921FA4">
            <w:pPr>
              <w:snapToGrid w:val="0"/>
              <w:jc w:val="right"/>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ИТОГО В НЕДЕЛЮ</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 м</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5м</w:t>
            </w:r>
          </w:p>
        </w:tc>
        <w:tc>
          <w:tcPr>
            <w:tcW w:w="993"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 м</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5м</w:t>
            </w:r>
          </w:p>
        </w:tc>
        <w:tc>
          <w:tcPr>
            <w:tcW w:w="992" w:type="dxa"/>
          </w:tcPr>
          <w:p w:rsidR="00921FA4" w:rsidRPr="001E21FC" w:rsidRDefault="00921FA4" w:rsidP="00921FA4">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5м</w:t>
            </w:r>
          </w:p>
        </w:tc>
        <w:tc>
          <w:tcPr>
            <w:tcW w:w="992" w:type="dxa"/>
          </w:tcPr>
          <w:p w:rsidR="00921FA4" w:rsidRPr="00D87242" w:rsidRDefault="00921FA4" w:rsidP="00921FA4">
            <w:pPr>
              <w:snapToGrid w:val="0"/>
              <w:jc w:val="both"/>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 xml:space="preserve">6ч </w:t>
            </w:r>
            <w:r w:rsidRPr="00D87242">
              <w:rPr>
                <w:rFonts w:ascii="Times New Roman" w:hAnsi="Times New Roman" w:cs="Times New Roman"/>
                <w:b/>
                <w:bCs/>
                <w:color w:val="000000" w:themeColor="text1"/>
                <w:sz w:val="24"/>
                <w:szCs w:val="24"/>
              </w:rPr>
              <w:t>1</w:t>
            </w:r>
            <w:r w:rsidRPr="00D87242">
              <w:rPr>
                <w:rFonts w:ascii="Times New Roman" w:hAnsi="Times New Roman" w:cs="Times New Roman"/>
                <w:b/>
                <w:bCs/>
                <w:color w:val="000000" w:themeColor="text1"/>
                <w:sz w:val="24"/>
                <w:szCs w:val="24"/>
                <w:lang w:val="en-US"/>
              </w:rPr>
              <w:t>5м</w:t>
            </w:r>
          </w:p>
        </w:tc>
      </w:tr>
    </w:tbl>
    <w:p w:rsidR="00921FA4" w:rsidRPr="00381FDD" w:rsidRDefault="00921FA4" w:rsidP="00921FA4">
      <w:pPr>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 xml:space="preserve">               </w:t>
      </w:r>
    </w:p>
    <w:p w:rsidR="00921FA4" w:rsidRPr="00E65BF8" w:rsidRDefault="00921FA4" w:rsidP="00921FA4">
      <w:pPr>
        <w:ind w:firstLine="360"/>
        <w:mirrorIndents/>
        <w:jc w:val="center"/>
        <w:rPr>
          <w:rFonts w:ascii="Times New Roman" w:hAnsi="Times New Roman" w:cs="Times New Roman"/>
          <w:b/>
          <w:color w:val="000000" w:themeColor="text1"/>
          <w:sz w:val="28"/>
          <w:szCs w:val="28"/>
        </w:rPr>
      </w:pPr>
      <w:r w:rsidRPr="00E65BF8">
        <w:rPr>
          <w:rFonts w:ascii="Times New Roman" w:hAnsi="Times New Roman" w:cs="Times New Roman"/>
          <w:b/>
          <w:color w:val="000000" w:themeColor="text1"/>
          <w:sz w:val="28"/>
          <w:szCs w:val="28"/>
        </w:rPr>
        <w:t>Модель двигательной активности</w:t>
      </w:r>
      <w:r>
        <w:rPr>
          <w:rFonts w:ascii="Times New Roman" w:hAnsi="Times New Roman" w:cs="Times New Roman"/>
          <w:b/>
          <w:color w:val="000000" w:themeColor="text1"/>
          <w:sz w:val="28"/>
          <w:szCs w:val="28"/>
        </w:rPr>
        <w:t xml:space="preserve"> детей дошкольного возраста</w:t>
      </w:r>
    </w:p>
    <w:tbl>
      <w:tblPr>
        <w:tblStyle w:val="a4"/>
        <w:tblW w:w="0" w:type="auto"/>
        <w:tblLook w:val="04A0" w:firstRow="1" w:lastRow="0" w:firstColumn="1" w:lastColumn="0" w:noHBand="0" w:noVBand="1"/>
      </w:tblPr>
      <w:tblGrid>
        <w:gridCol w:w="669"/>
        <w:gridCol w:w="3372"/>
        <w:gridCol w:w="1417"/>
        <w:gridCol w:w="1383"/>
        <w:gridCol w:w="1305"/>
        <w:gridCol w:w="1425"/>
      </w:tblGrid>
      <w:tr w:rsidR="00921FA4" w:rsidRPr="00FF306D" w:rsidTr="00F02B0E">
        <w:tc>
          <w:tcPr>
            <w:tcW w:w="669" w:type="dxa"/>
            <w:vMerge w:val="restart"/>
          </w:tcPr>
          <w:p w:rsidR="00921FA4" w:rsidRPr="00381FDD" w:rsidRDefault="00921FA4" w:rsidP="00921FA4">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w:t>
            </w:r>
          </w:p>
        </w:tc>
        <w:tc>
          <w:tcPr>
            <w:tcW w:w="3372" w:type="dxa"/>
            <w:vMerge w:val="restart"/>
          </w:tcPr>
          <w:p w:rsidR="00921FA4" w:rsidRPr="00381FDD" w:rsidRDefault="00921FA4" w:rsidP="00921FA4">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Форма организации</w:t>
            </w:r>
          </w:p>
        </w:tc>
        <w:tc>
          <w:tcPr>
            <w:tcW w:w="2800" w:type="dxa"/>
            <w:gridSpan w:val="2"/>
          </w:tcPr>
          <w:p w:rsidR="00921FA4" w:rsidRPr="00381FDD" w:rsidRDefault="00921FA4" w:rsidP="00921FA4">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Младший возраст</w:t>
            </w:r>
          </w:p>
        </w:tc>
        <w:tc>
          <w:tcPr>
            <w:tcW w:w="2730" w:type="dxa"/>
            <w:gridSpan w:val="2"/>
          </w:tcPr>
          <w:p w:rsidR="00921FA4" w:rsidRPr="00381FDD" w:rsidRDefault="00921FA4" w:rsidP="00921FA4">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Старший возраст</w:t>
            </w:r>
          </w:p>
        </w:tc>
      </w:tr>
      <w:tr w:rsidR="00921FA4" w:rsidRPr="00FF306D" w:rsidTr="00F02B0E">
        <w:tc>
          <w:tcPr>
            <w:tcW w:w="669" w:type="dxa"/>
            <w:vMerge/>
          </w:tcPr>
          <w:p w:rsidR="00921FA4" w:rsidRPr="00FF306D" w:rsidRDefault="00921FA4" w:rsidP="00921FA4">
            <w:pPr>
              <w:mirrorIndents/>
              <w:jc w:val="center"/>
              <w:rPr>
                <w:rFonts w:ascii="Times New Roman" w:hAnsi="Times New Roman" w:cs="Times New Roman"/>
                <w:color w:val="000000" w:themeColor="text1"/>
                <w:sz w:val="28"/>
                <w:szCs w:val="28"/>
              </w:rPr>
            </w:pPr>
          </w:p>
        </w:tc>
        <w:tc>
          <w:tcPr>
            <w:tcW w:w="3372" w:type="dxa"/>
            <w:vMerge/>
          </w:tcPr>
          <w:p w:rsidR="00921FA4" w:rsidRPr="00FF306D" w:rsidRDefault="00921FA4" w:rsidP="00921FA4">
            <w:pPr>
              <w:mirrorIndents/>
              <w:jc w:val="center"/>
              <w:rPr>
                <w:rFonts w:ascii="Times New Roman" w:hAnsi="Times New Roman" w:cs="Times New Roman"/>
                <w:color w:val="000000" w:themeColor="text1"/>
                <w:sz w:val="28"/>
                <w:szCs w:val="28"/>
              </w:rPr>
            </w:pPr>
          </w:p>
        </w:tc>
        <w:tc>
          <w:tcPr>
            <w:tcW w:w="1417" w:type="dxa"/>
          </w:tcPr>
          <w:p w:rsidR="00921FA4" w:rsidRPr="00381FDD" w:rsidRDefault="00921FA4" w:rsidP="00921FA4">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младшая группа</w:t>
            </w:r>
          </w:p>
        </w:tc>
        <w:tc>
          <w:tcPr>
            <w:tcW w:w="1383" w:type="dxa"/>
          </w:tcPr>
          <w:p w:rsidR="00921FA4" w:rsidRPr="00381FDD" w:rsidRDefault="00921FA4" w:rsidP="00921FA4">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средняя группа</w:t>
            </w:r>
          </w:p>
        </w:tc>
        <w:tc>
          <w:tcPr>
            <w:tcW w:w="1305" w:type="dxa"/>
          </w:tcPr>
          <w:p w:rsidR="00921FA4" w:rsidRPr="00381FDD" w:rsidRDefault="00921FA4" w:rsidP="00921FA4">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старшая группа</w:t>
            </w:r>
          </w:p>
        </w:tc>
        <w:tc>
          <w:tcPr>
            <w:tcW w:w="1425" w:type="dxa"/>
          </w:tcPr>
          <w:p w:rsidR="00921FA4" w:rsidRPr="00381FDD" w:rsidRDefault="00921FA4" w:rsidP="00921FA4">
            <w:pPr>
              <w:mirrorIndents/>
              <w:jc w:val="center"/>
              <w:rPr>
                <w:rFonts w:ascii="Times New Roman" w:hAnsi="Times New Roman" w:cs="Times New Roman"/>
                <w:b/>
                <w:color w:val="000000" w:themeColor="text1"/>
                <w:sz w:val="28"/>
                <w:szCs w:val="28"/>
              </w:rPr>
            </w:pPr>
            <w:proofErr w:type="spellStart"/>
            <w:r w:rsidRPr="00381FDD">
              <w:rPr>
                <w:rFonts w:ascii="Times New Roman" w:hAnsi="Times New Roman" w:cs="Times New Roman"/>
                <w:b/>
                <w:color w:val="000000" w:themeColor="text1"/>
                <w:sz w:val="28"/>
                <w:szCs w:val="28"/>
              </w:rPr>
              <w:t>подготов</w:t>
            </w:r>
            <w:proofErr w:type="spellEnd"/>
            <w:r w:rsidRPr="00381FDD">
              <w:rPr>
                <w:rFonts w:ascii="Times New Roman" w:hAnsi="Times New Roman" w:cs="Times New Roman"/>
                <w:b/>
                <w:color w:val="000000" w:themeColor="text1"/>
                <w:sz w:val="28"/>
                <w:szCs w:val="28"/>
              </w:rPr>
              <w:t>. группа</w:t>
            </w:r>
          </w:p>
        </w:tc>
      </w:tr>
      <w:tr w:rsidR="00921FA4" w:rsidRPr="00FF306D" w:rsidTr="00F02B0E">
        <w:tc>
          <w:tcPr>
            <w:tcW w:w="669"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Утренняя гимнастика (ежедневно)</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6 мин.</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8 мин.</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12 мин.</w:t>
            </w:r>
          </w:p>
        </w:tc>
      </w:tr>
      <w:tr w:rsidR="00921FA4" w:rsidRPr="00FF306D" w:rsidTr="00F02B0E">
        <w:tc>
          <w:tcPr>
            <w:tcW w:w="669"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Физ</w:t>
            </w:r>
            <w:proofErr w:type="gramStart"/>
            <w:r w:rsidRPr="00FF306D">
              <w:rPr>
                <w:rFonts w:ascii="Times New Roman" w:hAnsi="Times New Roman" w:cs="Times New Roman"/>
                <w:color w:val="000000" w:themeColor="text1"/>
                <w:sz w:val="28"/>
                <w:szCs w:val="28"/>
              </w:rPr>
              <w:t>.з</w:t>
            </w:r>
            <w:proofErr w:type="gramEnd"/>
            <w:r w:rsidRPr="00FF306D">
              <w:rPr>
                <w:rFonts w:ascii="Times New Roman" w:hAnsi="Times New Roman" w:cs="Times New Roman"/>
                <w:color w:val="000000" w:themeColor="text1"/>
                <w:sz w:val="28"/>
                <w:szCs w:val="28"/>
              </w:rPr>
              <w:t>анятие в помещении (2 раза в неделю)</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10-15 мин.</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25 мин.</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r>
      <w:tr w:rsidR="00921FA4" w:rsidRPr="00FF306D" w:rsidTr="00F02B0E">
        <w:tc>
          <w:tcPr>
            <w:tcW w:w="669"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Физ</w:t>
            </w:r>
            <w:proofErr w:type="gramStart"/>
            <w:r w:rsidRPr="00FF306D">
              <w:rPr>
                <w:rFonts w:ascii="Times New Roman" w:hAnsi="Times New Roman" w:cs="Times New Roman"/>
                <w:color w:val="000000" w:themeColor="text1"/>
                <w:sz w:val="28"/>
                <w:szCs w:val="28"/>
              </w:rPr>
              <w:t>.з</w:t>
            </w:r>
            <w:proofErr w:type="gramEnd"/>
            <w:r w:rsidRPr="00FF306D">
              <w:rPr>
                <w:rFonts w:ascii="Times New Roman" w:hAnsi="Times New Roman" w:cs="Times New Roman"/>
                <w:color w:val="000000" w:themeColor="text1"/>
                <w:sz w:val="28"/>
                <w:szCs w:val="28"/>
              </w:rPr>
              <w:t xml:space="preserve">анятие на воздухе </w:t>
            </w:r>
          </w:p>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 раз в неделю)</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10-15 мин.</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25 мин.</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r>
      <w:tr w:rsidR="00921FA4" w:rsidRPr="00FF306D" w:rsidTr="00F02B0E">
        <w:tc>
          <w:tcPr>
            <w:tcW w:w="669"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Прогулка </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 часа</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 часа</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 часа</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4 часа </w:t>
            </w:r>
          </w:p>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 мин.</w:t>
            </w:r>
          </w:p>
        </w:tc>
      </w:tr>
      <w:tr w:rsidR="00921FA4" w:rsidRPr="00FF306D" w:rsidTr="00F02B0E">
        <w:tc>
          <w:tcPr>
            <w:tcW w:w="669"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proofErr w:type="spellStart"/>
            <w:r w:rsidRPr="00FF306D">
              <w:rPr>
                <w:rFonts w:ascii="Times New Roman" w:hAnsi="Times New Roman" w:cs="Times New Roman"/>
                <w:color w:val="000000" w:themeColor="text1"/>
                <w:sz w:val="28"/>
                <w:szCs w:val="28"/>
              </w:rPr>
              <w:t>Физминутки</w:t>
            </w:r>
            <w:proofErr w:type="spellEnd"/>
            <w:r w:rsidRPr="00FF306D">
              <w:rPr>
                <w:rFonts w:ascii="Times New Roman" w:hAnsi="Times New Roman" w:cs="Times New Roman"/>
                <w:color w:val="000000" w:themeColor="text1"/>
                <w:sz w:val="28"/>
                <w:szCs w:val="28"/>
              </w:rPr>
              <w:t xml:space="preserve"> (ежедневно)</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3-5 мин.</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3-5 мин.</w:t>
            </w:r>
          </w:p>
        </w:tc>
      </w:tr>
      <w:tr w:rsidR="00921FA4" w:rsidRPr="00FF306D" w:rsidTr="00F02B0E">
        <w:tc>
          <w:tcPr>
            <w:tcW w:w="669"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6</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Подвижные игры (ежедневно)</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6-10 мин.</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10-15 мин.</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15-20 мин.</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15-20 мин.</w:t>
            </w:r>
          </w:p>
        </w:tc>
      </w:tr>
      <w:tr w:rsidR="00921FA4" w:rsidRPr="00FF306D" w:rsidTr="00F02B0E">
        <w:tc>
          <w:tcPr>
            <w:tcW w:w="669"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7</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Спортивные игры, упражнения (1 раз в неделю)</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 мин.</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r>
      <w:tr w:rsidR="00921FA4" w:rsidRPr="00FF306D" w:rsidTr="00F02B0E">
        <w:tc>
          <w:tcPr>
            <w:tcW w:w="669"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8</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Бодрящая гимнастика (ежедневно)</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8 мин.</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r>
      <w:tr w:rsidR="00921FA4" w:rsidRPr="00FF306D" w:rsidTr="00F02B0E">
        <w:tc>
          <w:tcPr>
            <w:tcW w:w="669"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lastRenderedPageBreak/>
              <w:t>9</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Артикуляционная, пальчиковая гимнастика (ежедневно)</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 мин.</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5-10 мин.</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5-10 мин.</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5-10 мин.</w:t>
            </w:r>
          </w:p>
        </w:tc>
      </w:tr>
      <w:tr w:rsidR="00921FA4" w:rsidRPr="00FF306D" w:rsidTr="00F02B0E">
        <w:tc>
          <w:tcPr>
            <w:tcW w:w="669" w:type="dxa"/>
          </w:tcPr>
          <w:p w:rsidR="00921FA4" w:rsidRPr="00FF306D" w:rsidRDefault="00F02B0E" w:rsidP="00921FA4">
            <w:pPr>
              <w:mirrorIndent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Дыхательная гимнастика (ежедневно)</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2-3 мин. </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r>
      <w:tr w:rsidR="00921FA4" w:rsidRPr="00FF306D" w:rsidTr="00F02B0E">
        <w:tc>
          <w:tcPr>
            <w:tcW w:w="669" w:type="dxa"/>
          </w:tcPr>
          <w:p w:rsidR="00921FA4" w:rsidRPr="00FF306D" w:rsidRDefault="00F02B0E" w:rsidP="00921FA4">
            <w:pPr>
              <w:mirrorIndent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Самостоятельная двигательная деятельность </w:t>
            </w:r>
          </w:p>
        </w:tc>
        <w:tc>
          <w:tcPr>
            <w:tcW w:w="5530" w:type="dxa"/>
            <w:gridSpan w:val="4"/>
          </w:tcPr>
          <w:p w:rsidR="00921FA4" w:rsidRPr="00FF306D" w:rsidRDefault="00921FA4" w:rsidP="00921FA4">
            <w:pPr>
              <w:mirrorIndents/>
              <w:jc w:val="center"/>
              <w:rPr>
                <w:rFonts w:ascii="Times New Roman" w:hAnsi="Times New Roman" w:cs="Times New Roman"/>
                <w:color w:val="000000" w:themeColor="text1"/>
                <w:sz w:val="28"/>
                <w:szCs w:val="28"/>
              </w:rPr>
            </w:pPr>
          </w:p>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ежедневно</w:t>
            </w:r>
          </w:p>
        </w:tc>
      </w:tr>
      <w:tr w:rsidR="00921FA4" w:rsidRPr="00FF306D" w:rsidTr="00F02B0E">
        <w:tc>
          <w:tcPr>
            <w:tcW w:w="669" w:type="dxa"/>
          </w:tcPr>
          <w:p w:rsidR="00921FA4" w:rsidRPr="00FF306D" w:rsidRDefault="00921FA4" w:rsidP="00F02B0E">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w:t>
            </w:r>
            <w:r w:rsidR="00F02B0E">
              <w:rPr>
                <w:rFonts w:ascii="Times New Roman" w:hAnsi="Times New Roman" w:cs="Times New Roman"/>
                <w:color w:val="000000" w:themeColor="text1"/>
                <w:sz w:val="28"/>
                <w:szCs w:val="28"/>
              </w:rPr>
              <w:t>2</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Спортивные развлечения (1 раз в месяц)</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40 мин.</w:t>
            </w:r>
          </w:p>
        </w:tc>
      </w:tr>
      <w:tr w:rsidR="00921FA4" w:rsidRPr="00FF306D" w:rsidTr="00F02B0E">
        <w:tc>
          <w:tcPr>
            <w:tcW w:w="669" w:type="dxa"/>
          </w:tcPr>
          <w:p w:rsidR="00921FA4" w:rsidRPr="00FF306D" w:rsidRDefault="00921FA4" w:rsidP="00F02B0E">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w:t>
            </w:r>
            <w:r w:rsidR="00F02B0E">
              <w:rPr>
                <w:rFonts w:ascii="Times New Roman" w:hAnsi="Times New Roman" w:cs="Times New Roman"/>
                <w:color w:val="000000" w:themeColor="text1"/>
                <w:sz w:val="28"/>
                <w:szCs w:val="28"/>
              </w:rPr>
              <w:t>3</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Спортивные праздники (2 раза в год)</w:t>
            </w:r>
          </w:p>
        </w:tc>
        <w:tc>
          <w:tcPr>
            <w:tcW w:w="1417"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383"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c>
          <w:tcPr>
            <w:tcW w:w="130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c>
          <w:tcPr>
            <w:tcW w:w="1425" w:type="dxa"/>
          </w:tcPr>
          <w:p w:rsidR="00921FA4" w:rsidRPr="00FF306D" w:rsidRDefault="00921FA4" w:rsidP="00921FA4">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40 мин.</w:t>
            </w:r>
          </w:p>
        </w:tc>
      </w:tr>
      <w:tr w:rsidR="00921FA4" w:rsidRPr="00FF306D" w:rsidTr="00F02B0E">
        <w:tc>
          <w:tcPr>
            <w:tcW w:w="669" w:type="dxa"/>
          </w:tcPr>
          <w:p w:rsidR="00921FA4" w:rsidRPr="00FF306D" w:rsidRDefault="00921FA4" w:rsidP="00F02B0E">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w:t>
            </w:r>
            <w:r w:rsidR="00F02B0E">
              <w:rPr>
                <w:rFonts w:ascii="Times New Roman" w:hAnsi="Times New Roman" w:cs="Times New Roman"/>
                <w:color w:val="000000" w:themeColor="text1"/>
                <w:sz w:val="28"/>
                <w:szCs w:val="28"/>
              </w:rPr>
              <w:t>4</w:t>
            </w:r>
          </w:p>
        </w:tc>
        <w:tc>
          <w:tcPr>
            <w:tcW w:w="3372" w:type="dxa"/>
          </w:tcPr>
          <w:p w:rsidR="00921FA4" w:rsidRPr="00FF306D" w:rsidRDefault="00921FA4" w:rsidP="00921FA4">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Неделя здоровья</w:t>
            </w:r>
          </w:p>
        </w:tc>
        <w:tc>
          <w:tcPr>
            <w:tcW w:w="5530" w:type="dxa"/>
            <w:gridSpan w:val="4"/>
          </w:tcPr>
          <w:p w:rsidR="00921FA4" w:rsidRPr="00D81592" w:rsidRDefault="00921FA4" w:rsidP="00FE1978">
            <w:pPr>
              <w:pStyle w:val="a7"/>
              <w:numPr>
                <w:ilvl w:val="0"/>
                <w:numId w:val="12"/>
              </w:numPr>
              <w:mirrorIndents/>
              <w:rPr>
                <w:rFonts w:ascii="Times New Roman" w:hAnsi="Times New Roman" w:cs="Times New Roman"/>
                <w:color w:val="000000" w:themeColor="text1"/>
                <w:sz w:val="28"/>
                <w:szCs w:val="28"/>
              </w:rPr>
            </w:pPr>
            <w:r w:rsidRPr="00D81592">
              <w:rPr>
                <w:rFonts w:ascii="Times New Roman" w:hAnsi="Times New Roman" w:cs="Times New Roman"/>
                <w:color w:val="000000" w:themeColor="text1"/>
                <w:sz w:val="28"/>
                <w:szCs w:val="28"/>
              </w:rPr>
              <w:t>раза в год</w:t>
            </w:r>
          </w:p>
        </w:tc>
      </w:tr>
    </w:tbl>
    <w:p w:rsidR="00921FA4" w:rsidRDefault="00921FA4" w:rsidP="00921FA4"/>
    <w:p w:rsidR="00921FA4" w:rsidRDefault="00921FA4" w:rsidP="00921FA4">
      <w:pPr>
        <w:spacing w:after="120" w:line="240" w:lineRule="auto"/>
        <w:jc w:val="both"/>
        <w:rPr>
          <w:rFonts w:ascii="Times New Roman" w:hAnsi="Times New Roman" w:cs="Times New Roman"/>
          <w:b/>
          <w:sz w:val="28"/>
          <w:szCs w:val="28"/>
        </w:rPr>
      </w:pPr>
    </w:p>
    <w:p w:rsidR="00921FA4" w:rsidRDefault="00921FA4" w:rsidP="00921FA4">
      <w:pPr>
        <w:rPr>
          <w:rFonts w:ascii="Times New Roman" w:hAnsi="Times New Roman" w:cs="Times New Roman"/>
          <w:b/>
          <w:sz w:val="28"/>
          <w:szCs w:val="28"/>
        </w:rPr>
      </w:pPr>
    </w:p>
    <w:p w:rsidR="00921FA4" w:rsidRDefault="00921FA4" w:rsidP="00921FA4">
      <w:pPr>
        <w:rPr>
          <w:rFonts w:ascii="Times New Roman" w:hAnsi="Times New Roman" w:cs="Times New Roman"/>
          <w:b/>
          <w:sz w:val="28"/>
          <w:szCs w:val="28"/>
        </w:rPr>
      </w:pPr>
    </w:p>
    <w:p w:rsidR="00921FA4" w:rsidRDefault="00921FA4" w:rsidP="00921FA4">
      <w:pPr>
        <w:rPr>
          <w:rFonts w:ascii="Times New Roman" w:hAnsi="Times New Roman" w:cs="Times New Roman"/>
          <w:b/>
          <w:sz w:val="28"/>
          <w:szCs w:val="28"/>
        </w:rPr>
      </w:pPr>
    </w:p>
    <w:p w:rsidR="00FE1978" w:rsidRDefault="00FE1978" w:rsidP="00921FA4">
      <w:pPr>
        <w:jc w:val="center"/>
        <w:rPr>
          <w:rFonts w:ascii="Times New Roman" w:hAnsi="Times New Roman" w:cs="Times New Roman"/>
          <w:b/>
          <w:sz w:val="28"/>
          <w:szCs w:val="28"/>
        </w:rPr>
      </w:pPr>
    </w:p>
    <w:p w:rsidR="00FE1978" w:rsidRDefault="00FE1978" w:rsidP="00921FA4">
      <w:pPr>
        <w:jc w:val="center"/>
        <w:rPr>
          <w:rFonts w:ascii="Times New Roman" w:hAnsi="Times New Roman" w:cs="Times New Roman"/>
          <w:b/>
          <w:sz w:val="28"/>
          <w:szCs w:val="28"/>
        </w:rPr>
      </w:pPr>
    </w:p>
    <w:p w:rsidR="00FE1978" w:rsidRDefault="00FE1978" w:rsidP="00921FA4">
      <w:pPr>
        <w:jc w:val="center"/>
        <w:rPr>
          <w:rFonts w:ascii="Times New Roman" w:hAnsi="Times New Roman" w:cs="Times New Roman"/>
          <w:b/>
          <w:sz w:val="28"/>
          <w:szCs w:val="28"/>
        </w:rPr>
      </w:pPr>
    </w:p>
    <w:p w:rsidR="00FE1978" w:rsidRDefault="00FE1978" w:rsidP="00921FA4">
      <w:pPr>
        <w:jc w:val="center"/>
        <w:rPr>
          <w:rFonts w:ascii="Times New Roman" w:hAnsi="Times New Roman" w:cs="Times New Roman"/>
          <w:b/>
          <w:sz w:val="28"/>
          <w:szCs w:val="28"/>
        </w:rPr>
      </w:pPr>
    </w:p>
    <w:p w:rsidR="00FE1978" w:rsidRDefault="00FE1978" w:rsidP="00921FA4">
      <w:pPr>
        <w:jc w:val="center"/>
        <w:rPr>
          <w:rFonts w:ascii="Times New Roman" w:hAnsi="Times New Roman" w:cs="Times New Roman"/>
          <w:b/>
          <w:sz w:val="28"/>
          <w:szCs w:val="28"/>
        </w:rPr>
      </w:pPr>
    </w:p>
    <w:p w:rsidR="00FE1978" w:rsidRDefault="00FE1978" w:rsidP="00921FA4">
      <w:pPr>
        <w:jc w:val="center"/>
        <w:rPr>
          <w:rFonts w:ascii="Times New Roman" w:hAnsi="Times New Roman" w:cs="Times New Roman"/>
          <w:b/>
          <w:sz w:val="28"/>
          <w:szCs w:val="28"/>
        </w:rPr>
      </w:pPr>
    </w:p>
    <w:p w:rsidR="00FE1978" w:rsidRDefault="00FE1978" w:rsidP="00921FA4">
      <w:pPr>
        <w:jc w:val="center"/>
        <w:rPr>
          <w:rFonts w:ascii="Times New Roman" w:hAnsi="Times New Roman" w:cs="Times New Roman"/>
          <w:b/>
          <w:sz w:val="28"/>
          <w:szCs w:val="28"/>
        </w:rPr>
      </w:pPr>
    </w:p>
    <w:p w:rsidR="00921FA4" w:rsidRDefault="00921FA4" w:rsidP="00921FA4">
      <w:pPr>
        <w:jc w:val="center"/>
        <w:rPr>
          <w:rFonts w:ascii="Times New Roman" w:hAnsi="Times New Roman" w:cs="Times New Roman"/>
          <w:b/>
          <w:sz w:val="28"/>
          <w:szCs w:val="28"/>
        </w:rPr>
      </w:pPr>
      <w:r w:rsidRPr="00A175A8">
        <w:rPr>
          <w:rFonts w:ascii="Times New Roman" w:hAnsi="Times New Roman" w:cs="Times New Roman"/>
          <w:b/>
          <w:sz w:val="28"/>
          <w:szCs w:val="28"/>
          <w:lang w:val="en-US"/>
        </w:rPr>
        <w:t>III</w:t>
      </w:r>
      <w:r>
        <w:rPr>
          <w:rFonts w:ascii="Times New Roman" w:hAnsi="Times New Roman" w:cs="Times New Roman"/>
          <w:b/>
          <w:sz w:val="28"/>
          <w:szCs w:val="28"/>
        </w:rPr>
        <w:t>.</w:t>
      </w:r>
      <w:r w:rsidR="001606D9">
        <w:rPr>
          <w:rFonts w:ascii="Times New Roman" w:hAnsi="Times New Roman" w:cs="Times New Roman"/>
          <w:b/>
          <w:sz w:val="28"/>
          <w:szCs w:val="28"/>
        </w:rPr>
        <w:t xml:space="preserve"> </w:t>
      </w:r>
      <w:r>
        <w:rPr>
          <w:rFonts w:ascii="Times New Roman" w:hAnsi="Times New Roman" w:cs="Times New Roman"/>
          <w:b/>
          <w:sz w:val="28"/>
          <w:szCs w:val="28"/>
        </w:rPr>
        <w:t>ОРГАНИЗАЦИОННЫЙ РАЗДЕЛ</w:t>
      </w:r>
    </w:p>
    <w:p w:rsidR="00921FA4" w:rsidRPr="00634048" w:rsidRDefault="00921FA4" w:rsidP="00921FA4">
      <w:pPr>
        <w:spacing w:after="0"/>
        <w:ind w:firstLine="708"/>
        <w:jc w:val="both"/>
        <w:rPr>
          <w:rFonts w:ascii="Times New Roman" w:hAnsi="Times New Roman" w:cs="Times New Roman"/>
          <w:sz w:val="28"/>
          <w:szCs w:val="28"/>
        </w:rPr>
      </w:pPr>
      <w:r w:rsidRPr="00106454">
        <w:rPr>
          <w:rFonts w:ascii="Times New Roman" w:hAnsi="Times New Roman" w:cs="Times New Roman"/>
          <w:sz w:val="28"/>
          <w:szCs w:val="28"/>
        </w:rPr>
        <w:t>Организационный раздел содержит описание материально-технического</w:t>
      </w:r>
      <w:r>
        <w:rPr>
          <w:rFonts w:ascii="Times New Roman" w:hAnsi="Times New Roman" w:cs="Times New Roman"/>
          <w:sz w:val="28"/>
          <w:szCs w:val="28"/>
        </w:rPr>
        <w:t xml:space="preserve"> </w:t>
      </w:r>
      <w:r w:rsidRPr="00106454">
        <w:rPr>
          <w:rFonts w:ascii="Times New Roman" w:hAnsi="Times New Roman" w:cs="Times New Roman"/>
          <w:sz w:val="28"/>
          <w:szCs w:val="28"/>
        </w:rPr>
        <w:t>обеспечения Программы, обеспеченности методическими материалами и средствами обучения и воспитания, включает распорядок и режим дня, а также особенности традиционных событий, праздников, мероприятий; особенности организации развивающей предметно-пространственной среды</w:t>
      </w:r>
      <w:r>
        <w:rPr>
          <w:rFonts w:ascii="Times New Roman" w:hAnsi="Times New Roman" w:cs="Times New Roman"/>
          <w:sz w:val="28"/>
          <w:szCs w:val="28"/>
        </w:rPr>
        <w:t>, о</w:t>
      </w:r>
      <w:r w:rsidRPr="00634048">
        <w:rPr>
          <w:rFonts w:ascii="Times New Roman" w:hAnsi="Times New Roman" w:cs="Times New Roman"/>
          <w:sz w:val="28"/>
          <w:szCs w:val="28"/>
        </w:rPr>
        <w:t>собенности взаимодействия педагогического коллектива с семьями воспитанников</w:t>
      </w:r>
      <w:r>
        <w:rPr>
          <w:rFonts w:ascii="Times New Roman" w:hAnsi="Times New Roman" w:cs="Times New Roman"/>
          <w:sz w:val="28"/>
          <w:szCs w:val="28"/>
        </w:rPr>
        <w:t>.</w:t>
      </w:r>
    </w:p>
    <w:p w:rsidR="00921FA4" w:rsidRPr="00A175A8" w:rsidRDefault="00921FA4" w:rsidP="00921FA4">
      <w:pPr>
        <w:rPr>
          <w:rFonts w:ascii="Times New Roman" w:hAnsi="Times New Roman" w:cs="Times New Roman"/>
          <w:b/>
          <w:sz w:val="28"/>
          <w:szCs w:val="28"/>
        </w:rPr>
      </w:pPr>
    </w:p>
    <w:p w:rsidR="00921FA4" w:rsidRPr="00A175A8" w:rsidRDefault="00921FA4" w:rsidP="00921FA4">
      <w:pPr>
        <w:jc w:val="center"/>
        <w:rPr>
          <w:rFonts w:ascii="Times New Roman" w:hAnsi="Times New Roman" w:cs="Times New Roman"/>
          <w:b/>
          <w:sz w:val="28"/>
          <w:szCs w:val="28"/>
        </w:rPr>
      </w:pPr>
      <w:r w:rsidRPr="00A175A8">
        <w:rPr>
          <w:rFonts w:ascii="Times New Roman" w:hAnsi="Times New Roman" w:cs="Times New Roman"/>
          <w:b/>
          <w:sz w:val="28"/>
          <w:szCs w:val="28"/>
        </w:rPr>
        <w:lastRenderedPageBreak/>
        <w:t>3.1. Описание материально-технического обеспечения программы</w:t>
      </w:r>
    </w:p>
    <w:p w:rsidR="00921FA4" w:rsidRPr="00106454" w:rsidRDefault="00921FA4" w:rsidP="00921FA4">
      <w:pPr>
        <w:spacing w:after="0"/>
        <w:jc w:val="both"/>
        <w:rPr>
          <w:rFonts w:ascii="Times New Roman" w:hAnsi="Times New Roman" w:cs="Times New Roman"/>
          <w:b/>
          <w:i/>
          <w:sz w:val="28"/>
          <w:szCs w:val="28"/>
        </w:rPr>
      </w:pPr>
      <w:r w:rsidRPr="00106454">
        <w:rPr>
          <w:rFonts w:ascii="Times New Roman" w:hAnsi="Times New Roman" w:cs="Times New Roman"/>
          <w:b/>
          <w:i/>
          <w:sz w:val="28"/>
          <w:szCs w:val="28"/>
        </w:rPr>
        <w:t>Требования к материально-техническим условиям реализации основной</w:t>
      </w:r>
    </w:p>
    <w:p w:rsidR="00921FA4" w:rsidRPr="00106454" w:rsidRDefault="00921FA4" w:rsidP="00921FA4">
      <w:pPr>
        <w:spacing w:after="240"/>
        <w:jc w:val="both"/>
        <w:rPr>
          <w:rFonts w:ascii="Times New Roman" w:hAnsi="Times New Roman" w:cs="Times New Roman"/>
          <w:b/>
          <w:i/>
          <w:sz w:val="28"/>
          <w:szCs w:val="28"/>
        </w:rPr>
      </w:pPr>
      <w:r w:rsidRPr="00106454">
        <w:rPr>
          <w:rFonts w:ascii="Times New Roman" w:hAnsi="Times New Roman" w:cs="Times New Roman"/>
          <w:b/>
          <w:i/>
          <w:sz w:val="28"/>
          <w:szCs w:val="28"/>
        </w:rPr>
        <w:t>образовательной программы дошкольного образования</w:t>
      </w:r>
    </w:p>
    <w:p w:rsidR="00921FA4" w:rsidRPr="00106454" w:rsidRDefault="00921FA4" w:rsidP="00921FA4">
      <w:pPr>
        <w:ind w:firstLine="708"/>
        <w:jc w:val="both"/>
        <w:rPr>
          <w:rFonts w:ascii="Times New Roman" w:hAnsi="Times New Roman" w:cs="Times New Roman"/>
          <w:sz w:val="28"/>
          <w:szCs w:val="28"/>
        </w:rPr>
      </w:pPr>
      <w:r w:rsidRPr="00106454">
        <w:rPr>
          <w:rFonts w:ascii="Times New Roman" w:hAnsi="Times New Roman" w:cs="Times New Roman"/>
          <w:sz w:val="28"/>
          <w:szCs w:val="28"/>
        </w:rPr>
        <w:t>Требования, определяемые в соответствии с санитарно-эпидемиологическими правилами и нормативами: здан</w:t>
      </w:r>
      <w:r w:rsidR="00FE1978">
        <w:rPr>
          <w:rFonts w:ascii="Times New Roman" w:hAnsi="Times New Roman" w:cs="Times New Roman"/>
          <w:sz w:val="28"/>
          <w:szCs w:val="28"/>
        </w:rPr>
        <w:t>ие МК</w:t>
      </w:r>
      <w:r w:rsidR="001606D9">
        <w:rPr>
          <w:rFonts w:ascii="Times New Roman" w:hAnsi="Times New Roman" w:cs="Times New Roman"/>
          <w:sz w:val="28"/>
          <w:szCs w:val="28"/>
        </w:rPr>
        <w:t xml:space="preserve">ДОУ </w:t>
      </w:r>
      <w:proofErr w:type="gramStart"/>
      <w:r w:rsidR="001606D9">
        <w:rPr>
          <w:rFonts w:ascii="Times New Roman" w:hAnsi="Times New Roman" w:cs="Times New Roman"/>
          <w:sz w:val="28"/>
          <w:szCs w:val="28"/>
        </w:rPr>
        <w:t>–</w:t>
      </w:r>
      <w:r w:rsidR="00FE1978">
        <w:rPr>
          <w:rFonts w:ascii="Times New Roman" w:hAnsi="Times New Roman" w:cs="Times New Roman"/>
          <w:sz w:val="28"/>
          <w:szCs w:val="28"/>
        </w:rPr>
        <w:t>д</w:t>
      </w:r>
      <w:proofErr w:type="gramEnd"/>
      <w:r w:rsidR="00FE1978">
        <w:rPr>
          <w:rFonts w:ascii="Times New Roman" w:hAnsi="Times New Roman" w:cs="Times New Roman"/>
          <w:sz w:val="28"/>
          <w:szCs w:val="28"/>
        </w:rPr>
        <w:t>вухэтаж</w:t>
      </w:r>
      <w:r w:rsidR="007D180F">
        <w:rPr>
          <w:rFonts w:ascii="Times New Roman" w:hAnsi="Times New Roman" w:cs="Times New Roman"/>
          <w:sz w:val="28"/>
          <w:szCs w:val="28"/>
        </w:rPr>
        <w:t>ное</w:t>
      </w:r>
      <w:r w:rsidR="00614279">
        <w:rPr>
          <w:rFonts w:ascii="Times New Roman" w:hAnsi="Times New Roman" w:cs="Times New Roman"/>
          <w:sz w:val="28"/>
          <w:szCs w:val="28"/>
        </w:rPr>
        <w:t xml:space="preserve"> здани</w:t>
      </w:r>
      <w:r w:rsidR="007D180F">
        <w:rPr>
          <w:rFonts w:ascii="Times New Roman" w:hAnsi="Times New Roman" w:cs="Times New Roman"/>
          <w:sz w:val="28"/>
          <w:szCs w:val="28"/>
        </w:rPr>
        <w:t>е</w:t>
      </w:r>
    </w:p>
    <w:p w:rsidR="00921FA4" w:rsidRPr="00E05B11" w:rsidRDefault="00921FA4" w:rsidP="00921FA4">
      <w:pPr>
        <w:jc w:val="both"/>
        <w:rPr>
          <w:rFonts w:ascii="Times New Roman" w:hAnsi="Times New Roman" w:cs="Times New Roman"/>
          <w:sz w:val="28"/>
          <w:szCs w:val="28"/>
        </w:rPr>
      </w:pPr>
      <w:r w:rsidRPr="00106454">
        <w:rPr>
          <w:rFonts w:ascii="Times New Roman" w:hAnsi="Times New Roman" w:cs="Times New Roman"/>
          <w:sz w:val="28"/>
          <w:szCs w:val="28"/>
        </w:rPr>
        <w:t>Вмес</w:t>
      </w:r>
      <w:r>
        <w:rPr>
          <w:rFonts w:ascii="Times New Roman" w:hAnsi="Times New Roman" w:cs="Times New Roman"/>
          <w:sz w:val="28"/>
          <w:szCs w:val="28"/>
        </w:rPr>
        <w:t>тимо</w:t>
      </w:r>
      <w:r w:rsidR="00614279">
        <w:rPr>
          <w:rFonts w:ascii="Times New Roman" w:hAnsi="Times New Roman" w:cs="Times New Roman"/>
          <w:sz w:val="28"/>
          <w:szCs w:val="28"/>
        </w:rPr>
        <w:t>сть –</w:t>
      </w:r>
      <w:r w:rsidR="007D180F">
        <w:rPr>
          <w:rFonts w:ascii="Times New Roman" w:hAnsi="Times New Roman" w:cs="Times New Roman"/>
          <w:sz w:val="28"/>
          <w:szCs w:val="28"/>
        </w:rPr>
        <w:t>150</w:t>
      </w:r>
      <w:r w:rsidR="001606D9">
        <w:rPr>
          <w:rFonts w:ascii="Times New Roman" w:hAnsi="Times New Roman" w:cs="Times New Roman"/>
          <w:sz w:val="28"/>
          <w:szCs w:val="28"/>
        </w:rPr>
        <w:t xml:space="preserve">детей. Рассчитано на </w:t>
      </w:r>
      <w:r w:rsidR="007D180F">
        <w:rPr>
          <w:rFonts w:ascii="Times New Roman" w:hAnsi="Times New Roman" w:cs="Times New Roman"/>
          <w:sz w:val="28"/>
          <w:szCs w:val="28"/>
        </w:rPr>
        <w:t>6 групп.</w:t>
      </w:r>
    </w:p>
    <w:p w:rsidR="00921FA4" w:rsidRDefault="00921FA4" w:rsidP="00921FA4">
      <w:pPr>
        <w:spacing w:before="24" w:after="480"/>
        <w:ind w:firstLine="360"/>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E65BF8">
        <w:rPr>
          <w:rFonts w:ascii="Times New Roman" w:eastAsia="Times New Roman" w:hAnsi="Times New Roman" w:cs="Times New Roman"/>
          <w:color w:val="000000" w:themeColor="text1"/>
          <w:sz w:val="28"/>
          <w:szCs w:val="28"/>
          <w:lang w:eastAsia="ru-RU"/>
        </w:rPr>
        <w:t xml:space="preserve">Территория детского сада благоустроена, озеленена </w:t>
      </w:r>
      <w:r w:rsidRPr="00E65BF8">
        <w:rPr>
          <w:rFonts w:ascii="Times New Roman" w:hAnsi="Times New Roman" w:cs="Times New Roman"/>
          <w:color w:val="000000" w:themeColor="text1"/>
          <w:sz w:val="28"/>
          <w:szCs w:val="28"/>
          <w:lang w:eastAsia="ru-RU"/>
        </w:rPr>
        <w:t>насаждениями по всему периметру. На территории учреждения имеются различные виды деревьев и кустарников</w:t>
      </w:r>
      <w:r w:rsidRPr="00E65BF8">
        <w:rPr>
          <w:rFonts w:ascii="Times New Roman" w:eastAsia="Times New Roman" w:hAnsi="Times New Roman" w:cs="Times New Roman"/>
          <w:color w:val="000000" w:themeColor="text1"/>
          <w:sz w:val="28"/>
          <w:szCs w:val="28"/>
          <w:lang w:eastAsia="ru-RU"/>
        </w:rPr>
        <w:t xml:space="preserve">. Для каждой группы есть отдельный прогулочный участок, на котором размещены </w:t>
      </w:r>
      <w:r w:rsidR="00FE1978">
        <w:rPr>
          <w:rFonts w:ascii="Times New Roman" w:eastAsia="Times New Roman" w:hAnsi="Times New Roman" w:cs="Times New Roman"/>
          <w:color w:val="000000" w:themeColor="text1"/>
          <w:sz w:val="28"/>
          <w:szCs w:val="28"/>
          <w:lang w:eastAsia="ru-RU"/>
        </w:rPr>
        <w:t>беседки</w:t>
      </w:r>
      <w:r w:rsidRPr="00E65BF8">
        <w:rPr>
          <w:rFonts w:ascii="Times New Roman" w:eastAsia="Times New Roman" w:hAnsi="Times New Roman" w:cs="Times New Roman"/>
          <w:color w:val="000000" w:themeColor="text1"/>
          <w:sz w:val="28"/>
          <w:szCs w:val="28"/>
          <w:lang w:eastAsia="ru-RU"/>
        </w:rPr>
        <w:t xml:space="preserve"> обеспечивающие условия для реализации двигательной активности детей на прогулке.       Кроме игровых площадок, на территории ДОУ имеются</w:t>
      </w:r>
      <w:r w:rsidR="00FE1978">
        <w:rPr>
          <w:rFonts w:ascii="Times New Roman" w:eastAsia="Times New Roman" w:hAnsi="Times New Roman" w:cs="Times New Roman"/>
          <w:color w:val="000000" w:themeColor="text1"/>
          <w:sz w:val="28"/>
          <w:szCs w:val="28"/>
          <w:lang w:eastAsia="ru-RU"/>
        </w:rPr>
        <w:t xml:space="preserve"> спортивная площадка, цветник</w:t>
      </w:r>
      <w:r w:rsidR="007D180F">
        <w:rPr>
          <w:rFonts w:ascii="Times New Roman" w:eastAsia="Times New Roman" w:hAnsi="Times New Roman" w:cs="Times New Roman"/>
          <w:color w:val="000000" w:themeColor="text1"/>
          <w:sz w:val="28"/>
          <w:szCs w:val="28"/>
          <w:lang w:eastAsia="ru-RU"/>
        </w:rPr>
        <w:t>и.</w:t>
      </w:r>
    </w:p>
    <w:p w:rsidR="00921FA4" w:rsidRPr="00E65BF8" w:rsidRDefault="00921FA4" w:rsidP="00921FA4">
      <w:pPr>
        <w:spacing w:before="24" w:after="480"/>
        <w:ind w:firstLine="360"/>
        <w:contextualSpacing/>
        <w:jc w:val="both"/>
        <w:rPr>
          <w:rFonts w:ascii="Times New Roman" w:eastAsia="Times New Roman" w:hAnsi="Times New Roman" w:cs="Times New Roman"/>
          <w:color w:val="000000" w:themeColor="text1"/>
          <w:sz w:val="28"/>
          <w:szCs w:val="28"/>
          <w:lang w:eastAsia="ru-RU"/>
        </w:rPr>
      </w:pPr>
    </w:p>
    <w:p w:rsidR="00921FA4" w:rsidRDefault="00921FA4" w:rsidP="00921FA4">
      <w:pPr>
        <w:ind w:firstLine="708"/>
        <w:jc w:val="both"/>
        <w:rPr>
          <w:rFonts w:ascii="Times New Roman" w:hAnsi="Times New Roman" w:cs="Times New Roman"/>
          <w:sz w:val="28"/>
          <w:szCs w:val="28"/>
        </w:rPr>
      </w:pPr>
      <w:r w:rsidRPr="00106454">
        <w:rPr>
          <w:rFonts w:ascii="Times New Roman" w:hAnsi="Times New Roman" w:cs="Times New Roman"/>
          <w:sz w:val="28"/>
          <w:szCs w:val="28"/>
        </w:rPr>
        <w:t>Здание дошкольной образовательной организаци</w:t>
      </w:r>
      <w:r w:rsidR="00FE1978">
        <w:rPr>
          <w:rFonts w:ascii="Times New Roman" w:hAnsi="Times New Roman" w:cs="Times New Roman"/>
          <w:sz w:val="28"/>
          <w:szCs w:val="28"/>
        </w:rPr>
        <w:t>и</w:t>
      </w:r>
      <w:r w:rsidRPr="00106454">
        <w:rPr>
          <w:rFonts w:ascii="Times New Roman" w:hAnsi="Times New Roman" w:cs="Times New Roman"/>
          <w:sz w:val="28"/>
          <w:szCs w:val="28"/>
        </w:rPr>
        <w:t xml:space="preserve"> оборудовано </w:t>
      </w:r>
      <w:r w:rsidR="00FE1978">
        <w:rPr>
          <w:rFonts w:ascii="Times New Roman" w:hAnsi="Times New Roman" w:cs="Times New Roman"/>
          <w:sz w:val="28"/>
          <w:szCs w:val="28"/>
        </w:rPr>
        <w:t>отоплением</w:t>
      </w:r>
      <w:r w:rsidRPr="00106454">
        <w:rPr>
          <w:rFonts w:ascii="Times New Roman" w:hAnsi="Times New Roman" w:cs="Times New Roman"/>
          <w:sz w:val="28"/>
          <w:szCs w:val="28"/>
        </w:rPr>
        <w:t>.</w:t>
      </w:r>
      <w:r w:rsidR="00FE1978">
        <w:rPr>
          <w:rFonts w:ascii="Times New Roman" w:hAnsi="Times New Roman" w:cs="Times New Roman"/>
          <w:sz w:val="28"/>
          <w:szCs w:val="28"/>
        </w:rPr>
        <w:t xml:space="preserve"> Водоснабжение</w:t>
      </w:r>
      <w:r w:rsidR="007D180F">
        <w:rPr>
          <w:rFonts w:ascii="Times New Roman" w:hAnsi="Times New Roman" w:cs="Times New Roman"/>
          <w:sz w:val="28"/>
          <w:szCs w:val="28"/>
        </w:rPr>
        <w:t>м</w:t>
      </w:r>
      <w:r w:rsidR="00FE1978">
        <w:rPr>
          <w:rFonts w:ascii="Times New Roman" w:hAnsi="Times New Roman" w:cs="Times New Roman"/>
          <w:sz w:val="28"/>
          <w:szCs w:val="28"/>
        </w:rPr>
        <w:t xml:space="preserve"> и канализаци</w:t>
      </w:r>
      <w:r w:rsidR="007D180F">
        <w:rPr>
          <w:rFonts w:ascii="Times New Roman" w:hAnsi="Times New Roman" w:cs="Times New Roman"/>
          <w:sz w:val="28"/>
          <w:szCs w:val="28"/>
        </w:rPr>
        <w:t>ей</w:t>
      </w:r>
      <w:r w:rsidR="00FE1978">
        <w:rPr>
          <w:rFonts w:ascii="Times New Roman" w:hAnsi="Times New Roman" w:cs="Times New Roman"/>
          <w:sz w:val="28"/>
          <w:szCs w:val="28"/>
        </w:rPr>
        <w:t>.</w:t>
      </w:r>
    </w:p>
    <w:p w:rsidR="007F1023" w:rsidRDefault="00921FA4" w:rsidP="00921FA4">
      <w:pPr>
        <w:ind w:firstLine="708"/>
        <w:jc w:val="both"/>
        <w:rPr>
          <w:rFonts w:ascii="Times New Roman" w:hAnsi="Times New Roman" w:cs="Times New Roman"/>
          <w:sz w:val="28"/>
          <w:szCs w:val="28"/>
        </w:rPr>
      </w:pPr>
      <w:r w:rsidRPr="00106454">
        <w:rPr>
          <w:rFonts w:ascii="Times New Roman" w:hAnsi="Times New Roman" w:cs="Times New Roman"/>
          <w:sz w:val="28"/>
          <w:szCs w:val="28"/>
        </w:rPr>
        <w:t>В состав групповой ячейки входят: раздевальная (приемная) (для приема детей и хранения верхней одежды), группова</w:t>
      </w:r>
      <w:r w:rsidR="007F1023">
        <w:rPr>
          <w:rFonts w:ascii="Times New Roman" w:hAnsi="Times New Roman" w:cs="Times New Roman"/>
          <w:sz w:val="28"/>
          <w:szCs w:val="28"/>
        </w:rPr>
        <w:t>я (для проведения игр, занятий</w:t>
      </w:r>
      <w:r w:rsidRPr="00106454">
        <w:rPr>
          <w:rFonts w:ascii="Times New Roman" w:hAnsi="Times New Roman" w:cs="Times New Roman"/>
          <w:sz w:val="28"/>
          <w:szCs w:val="28"/>
        </w:rPr>
        <w:t xml:space="preserve">), </w:t>
      </w:r>
      <w:r w:rsidR="00FE1978">
        <w:rPr>
          <w:rFonts w:ascii="Times New Roman" w:hAnsi="Times New Roman" w:cs="Times New Roman"/>
          <w:sz w:val="28"/>
          <w:szCs w:val="28"/>
        </w:rPr>
        <w:t>столовая</w:t>
      </w:r>
      <w:r w:rsidRPr="00106454">
        <w:rPr>
          <w:rFonts w:ascii="Times New Roman" w:hAnsi="Times New Roman" w:cs="Times New Roman"/>
          <w:sz w:val="28"/>
          <w:szCs w:val="28"/>
        </w:rPr>
        <w:t xml:space="preserve"> (</w:t>
      </w:r>
      <w:r w:rsidR="00FE1978">
        <w:rPr>
          <w:rFonts w:ascii="Times New Roman" w:hAnsi="Times New Roman" w:cs="Times New Roman"/>
          <w:sz w:val="28"/>
          <w:szCs w:val="28"/>
        </w:rPr>
        <w:t xml:space="preserve">для </w:t>
      </w:r>
      <w:r w:rsidR="00FE1978" w:rsidRPr="00106454">
        <w:rPr>
          <w:rFonts w:ascii="Times New Roman" w:hAnsi="Times New Roman" w:cs="Times New Roman"/>
          <w:sz w:val="28"/>
          <w:szCs w:val="28"/>
        </w:rPr>
        <w:t>приема пищи</w:t>
      </w:r>
      <w:r w:rsidR="00FE1978">
        <w:rPr>
          <w:rFonts w:ascii="Times New Roman" w:hAnsi="Times New Roman" w:cs="Times New Roman"/>
          <w:sz w:val="28"/>
          <w:szCs w:val="28"/>
        </w:rPr>
        <w:t xml:space="preserve">, </w:t>
      </w:r>
      <w:r w:rsidRPr="00106454">
        <w:rPr>
          <w:rFonts w:ascii="Times New Roman" w:hAnsi="Times New Roman" w:cs="Times New Roman"/>
          <w:sz w:val="28"/>
          <w:szCs w:val="28"/>
        </w:rPr>
        <w:t xml:space="preserve">подготовки готовых блюд к раздаче и мытья столовой посуды), </w:t>
      </w:r>
      <w:r w:rsidR="007F1023">
        <w:rPr>
          <w:rFonts w:ascii="Times New Roman" w:hAnsi="Times New Roman" w:cs="Times New Roman"/>
          <w:sz w:val="28"/>
          <w:szCs w:val="28"/>
        </w:rPr>
        <w:t>спальная комната (для организации сна)</w:t>
      </w:r>
      <w:r w:rsidRPr="00106454">
        <w:rPr>
          <w:rFonts w:ascii="Times New Roman" w:hAnsi="Times New Roman" w:cs="Times New Roman"/>
          <w:sz w:val="28"/>
          <w:szCs w:val="28"/>
        </w:rPr>
        <w:t xml:space="preserve">. </w:t>
      </w:r>
    </w:p>
    <w:p w:rsidR="00921FA4" w:rsidRPr="00106454" w:rsidRDefault="00921FA4" w:rsidP="00921FA4">
      <w:pPr>
        <w:ind w:firstLine="708"/>
        <w:jc w:val="both"/>
        <w:rPr>
          <w:rFonts w:ascii="Times New Roman" w:hAnsi="Times New Roman" w:cs="Times New Roman"/>
          <w:sz w:val="28"/>
          <w:szCs w:val="28"/>
        </w:rPr>
      </w:pPr>
      <w:proofErr w:type="gramStart"/>
      <w:r w:rsidRPr="00106454">
        <w:rPr>
          <w:rFonts w:ascii="Times New Roman" w:hAnsi="Times New Roman" w:cs="Times New Roman"/>
          <w:sz w:val="28"/>
          <w:szCs w:val="28"/>
        </w:rPr>
        <w:t>Групповые в дошкольной образовательной организации наполнены игрушками, дидактическими пособиями безвредными для здоровья детей, отвечающими санитарно - эпидемиологическим требованиям.</w:t>
      </w:r>
      <w:proofErr w:type="gramEnd"/>
    </w:p>
    <w:p w:rsidR="00921FA4" w:rsidRPr="00E05B11" w:rsidRDefault="00921FA4" w:rsidP="00921FA4">
      <w:pPr>
        <w:spacing w:after="240"/>
        <w:ind w:firstLine="708"/>
        <w:jc w:val="both"/>
        <w:rPr>
          <w:rFonts w:ascii="Times New Roman" w:hAnsi="Times New Roman" w:cs="Times New Roman"/>
          <w:sz w:val="28"/>
          <w:szCs w:val="28"/>
        </w:rPr>
      </w:pPr>
      <w:r w:rsidRPr="00106454">
        <w:rPr>
          <w:rFonts w:ascii="Times New Roman" w:hAnsi="Times New Roman" w:cs="Times New Roman"/>
          <w:sz w:val="28"/>
          <w:szCs w:val="28"/>
        </w:rPr>
        <w:t>Групповые ячейки оборудованы ростовой мебелью в соответствии с санитарно-эпидемиологическими правилами.</w:t>
      </w:r>
    </w:p>
    <w:p w:rsidR="00921FA4" w:rsidRPr="00E65BF8" w:rsidRDefault="00921FA4" w:rsidP="00921FA4">
      <w:pPr>
        <w:jc w:val="center"/>
        <w:rPr>
          <w:rFonts w:ascii="Times New Roman" w:eastAsia="Times New Roman" w:hAnsi="Times New Roman" w:cs="Times New Roman"/>
          <w:b/>
          <w:color w:val="000000" w:themeColor="text1"/>
          <w:sz w:val="28"/>
          <w:szCs w:val="28"/>
          <w:lang w:eastAsia="ru-RU"/>
        </w:rPr>
      </w:pPr>
      <w:r w:rsidRPr="00E65BF8">
        <w:rPr>
          <w:rFonts w:ascii="Times New Roman" w:eastAsia="Times New Roman" w:hAnsi="Times New Roman" w:cs="Times New Roman"/>
          <w:b/>
          <w:color w:val="000000" w:themeColor="text1"/>
          <w:sz w:val="28"/>
          <w:szCs w:val="28"/>
          <w:lang w:eastAsia="ru-RU"/>
        </w:rPr>
        <w:t>Техническое обеспечение образовательного пространства</w:t>
      </w:r>
    </w:p>
    <w:p w:rsidR="00921FA4" w:rsidRPr="00E65BF8" w:rsidRDefault="00921FA4" w:rsidP="00921FA4">
      <w:pPr>
        <w:jc w:val="both"/>
        <w:rPr>
          <w:rFonts w:ascii="Times New Roman" w:eastAsia="Times New Roman" w:hAnsi="Times New Roman" w:cs="Times New Roman"/>
          <w:color w:val="000000" w:themeColor="text1"/>
          <w:sz w:val="28"/>
          <w:szCs w:val="28"/>
          <w:lang w:eastAsia="ru-RU"/>
        </w:rPr>
      </w:pPr>
      <w:r w:rsidRPr="00E65BF8">
        <w:rPr>
          <w:rFonts w:ascii="Times New Roman" w:eastAsia="Times New Roman" w:hAnsi="Times New Roman" w:cs="Times New Roman"/>
          <w:color w:val="000000" w:themeColor="text1"/>
          <w:sz w:val="28"/>
          <w:szCs w:val="28"/>
          <w:lang w:eastAsia="ru-RU"/>
        </w:rPr>
        <w:t>Оснащение детского сада:</w:t>
      </w:r>
    </w:p>
    <w:p w:rsidR="00921FA4" w:rsidRPr="00E65BF8" w:rsidRDefault="007D180F" w:rsidP="00921FA4">
      <w:pPr>
        <w:numPr>
          <w:ilvl w:val="0"/>
          <w:numId w:val="40"/>
        </w:num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3 компьютера +3 принтера</w:t>
      </w:r>
    </w:p>
    <w:p w:rsidR="00921FA4" w:rsidRPr="00E65BF8" w:rsidRDefault="007F1023" w:rsidP="00921FA4">
      <w:pPr>
        <w:numPr>
          <w:ilvl w:val="0"/>
          <w:numId w:val="40"/>
        </w:num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00921FA4" w:rsidRPr="00E65BF8">
        <w:rPr>
          <w:rFonts w:ascii="Times New Roman" w:eastAsia="Times New Roman" w:hAnsi="Times New Roman" w:cs="Times New Roman"/>
          <w:color w:val="000000" w:themeColor="text1"/>
          <w:sz w:val="28"/>
          <w:szCs w:val="28"/>
          <w:lang w:eastAsia="ru-RU"/>
        </w:rPr>
        <w:t xml:space="preserve"> телевизо</w:t>
      </w:r>
      <w:proofErr w:type="gramStart"/>
      <w:r w:rsidR="00921FA4" w:rsidRPr="00E65BF8">
        <w:rPr>
          <w:rFonts w:ascii="Times New Roman" w:eastAsia="Times New Roman" w:hAnsi="Times New Roman" w:cs="Times New Roman"/>
          <w:color w:val="000000" w:themeColor="text1"/>
          <w:sz w:val="28"/>
          <w:szCs w:val="28"/>
          <w:lang w:eastAsia="ru-RU"/>
        </w:rPr>
        <w:t>р</w:t>
      </w:r>
      <w:r w:rsidR="00922C08">
        <w:rPr>
          <w:rFonts w:ascii="Times New Roman" w:eastAsia="Times New Roman" w:hAnsi="Times New Roman" w:cs="Times New Roman"/>
          <w:color w:val="000000" w:themeColor="text1"/>
          <w:sz w:val="28"/>
          <w:szCs w:val="28"/>
          <w:lang w:eastAsia="ru-RU"/>
        </w:rPr>
        <w:t>(</w:t>
      </w:r>
      <w:proofErr w:type="gramEnd"/>
      <w:r w:rsidR="00922C08">
        <w:rPr>
          <w:rFonts w:ascii="Times New Roman" w:eastAsia="Times New Roman" w:hAnsi="Times New Roman" w:cs="Times New Roman"/>
          <w:color w:val="000000" w:themeColor="text1"/>
          <w:sz w:val="28"/>
          <w:szCs w:val="28"/>
          <w:lang w:eastAsia="ru-RU"/>
        </w:rPr>
        <w:t>в музыкальном зале)</w:t>
      </w:r>
    </w:p>
    <w:p w:rsidR="00921FA4" w:rsidRPr="00E65BF8" w:rsidRDefault="007F1023" w:rsidP="00921FA4">
      <w:pPr>
        <w:numPr>
          <w:ilvl w:val="0"/>
          <w:numId w:val="40"/>
        </w:num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00921FA4" w:rsidRPr="00E65BF8">
        <w:rPr>
          <w:rFonts w:ascii="Times New Roman" w:eastAsia="Times New Roman" w:hAnsi="Times New Roman" w:cs="Times New Roman"/>
          <w:color w:val="000000" w:themeColor="text1"/>
          <w:sz w:val="28"/>
          <w:szCs w:val="28"/>
          <w:lang w:eastAsia="ru-RU"/>
        </w:rPr>
        <w:t xml:space="preserve"> музыкальны</w:t>
      </w:r>
      <w:r>
        <w:rPr>
          <w:rFonts w:ascii="Times New Roman" w:eastAsia="Times New Roman" w:hAnsi="Times New Roman" w:cs="Times New Roman"/>
          <w:color w:val="000000" w:themeColor="text1"/>
          <w:sz w:val="28"/>
          <w:szCs w:val="28"/>
          <w:lang w:eastAsia="ru-RU"/>
        </w:rPr>
        <w:t>й центр</w:t>
      </w:r>
    </w:p>
    <w:p w:rsidR="00921FA4" w:rsidRDefault="00921FA4" w:rsidP="00921FA4"/>
    <w:p w:rsidR="00921FA4" w:rsidRPr="00695B3C" w:rsidRDefault="00921FA4" w:rsidP="00921FA4">
      <w:pPr>
        <w:pStyle w:val="a5"/>
        <w:spacing w:before="0" w:after="0"/>
        <w:jc w:val="center"/>
        <w:rPr>
          <w:b/>
          <w:sz w:val="28"/>
          <w:szCs w:val="28"/>
        </w:rPr>
      </w:pPr>
      <w:r w:rsidRPr="00695B3C">
        <w:rPr>
          <w:b/>
          <w:sz w:val="28"/>
          <w:szCs w:val="28"/>
        </w:rPr>
        <w:t>3.2.Обеспечение методическими рекомендациями и средствами обучения и воспитания</w:t>
      </w:r>
    </w:p>
    <w:p w:rsidR="00921FA4" w:rsidRPr="00695B3C" w:rsidRDefault="00921FA4" w:rsidP="00921FA4">
      <w:pPr>
        <w:pStyle w:val="a5"/>
        <w:spacing w:before="0" w:after="0"/>
        <w:rPr>
          <w:b/>
          <w:sz w:val="28"/>
          <w:szCs w:val="28"/>
        </w:rPr>
      </w:pPr>
    </w:p>
    <w:tbl>
      <w:tblPr>
        <w:tblStyle w:val="a4"/>
        <w:tblW w:w="10490" w:type="dxa"/>
        <w:tblInd w:w="-459" w:type="dxa"/>
        <w:tblLook w:val="04A0" w:firstRow="1" w:lastRow="0" w:firstColumn="1" w:lastColumn="0" w:noHBand="0" w:noVBand="1"/>
      </w:tblPr>
      <w:tblGrid>
        <w:gridCol w:w="3119"/>
        <w:gridCol w:w="7371"/>
      </w:tblGrid>
      <w:tr w:rsidR="00921FA4" w:rsidRPr="00BB442F" w:rsidTr="00921FA4">
        <w:tc>
          <w:tcPr>
            <w:tcW w:w="3119" w:type="dxa"/>
          </w:tcPr>
          <w:p w:rsidR="00921FA4" w:rsidRPr="00BB442F" w:rsidRDefault="00921FA4" w:rsidP="00921FA4">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921FA4" w:rsidRPr="00BB442F" w:rsidRDefault="00921FA4" w:rsidP="00921FA4">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«Физическое развитие»</w:t>
            </w:r>
          </w:p>
          <w:p w:rsidR="00921FA4" w:rsidRPr="00BB442F" w:rsidRDefault="00921FA4" w:rsidP="00921FA4">
            <w:pPr>
              <w:rPr>
                <w:rFonts w:ascii="Times New Roman" w:hAnsi="Times New Roman" w:cs="Times New Roman"/>
                <w:sz w:val="28"/>
                <w:szCs w:val="28"/>
              </w:rPr>
            </w:pPr>
          </w:p>
          <w:p w:rsidR="00921FA4" w:rsidRPr="00BB442F" w:rsidRDefault="00921FA4" w:rsidP="00921FA4">
            <w:pPr>
              <w:rPr>
                <w:rFonts w:ascii="Times New Roman" w:hAnsi="Times New Roman" w:cs="Times New Roman"/>
                <w:sz w:val="28"/>
                <w:szCs w:val="28"/>
              </w:rPr>
            </w:pPr>
          </w:p>
        </w:tc>
        <w:tc>
          <w:tcPr>
            <w:tcW w:w="7371" w:type="dxa"/>
          </w:tcPr>
          <w:p w:rsidR="00921FA4" w:rsidRPr="00BB442F" w:rsidRDefault="00921FA4" w:rsidP="00921FA4">
            <w:pPr>
              <w:widowControl w:val="0"/>
              <w:suppressAutoHyphens/>
              <w:snapToGrid w:val="0"/>
              <w:rPr>
                <w:rFonts w:ascii="Times New Roman" w:hAnsi="Times New Roman" w:cs="Times New Roman"/>
                <w:sz w:val="28"/>
                <w:szCs w:val="28"/>
              </w:rPr>
            </w:pPr>
            <w:r w:rsidRPr="00BB442F">
              <w:rPr>
                <w:rFonts w:ascii="Times New Roman" w:hAnsi="Times New Roman" w:cs="Times New Roman"/>
                <w:sz w:val="28"/>
                <w:szCs w:val="28"/>
              </w:rPr>
              <w:t xml:space="preserve">Физическое воспитание в детском саду /  Э.Я. </w:t>
            </w:r>
            <w:proofErr w:type="spellStart"/>
            <w:r w:rsidRPr="00BB442F">
              <w:rPr>
                <w:rFonts w:ascii="Times New Roman" w:hAnsi="Times New Roman" w:cs="Times New Roman"/>
                <w:sz w:val="28"/>
                <w:szCs w:val="28"/>
              </w:rPr>
              <w:t>Степаненкова</w:t>
            </w:r>
            <w:proofErr w:type="spellEnd"/>
            <w:r w:rsidRPr="00BB442F">
              <w:rPr>
                <w:rFonts w:ascii="Times New Roman" w:hAnsi="Times New Roman" w:cs="Times New Roman"/>
                <w:sz w:val="28"/>
                <w:szCs w:val="28"/>
              </w:rPr>
              <w:t>. – М.: Мозаика-синтез, 2006.</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Теория и методика физического воспитания и развития ребенка /  Э.Я. </w:t>
            </w:r>
            <w:proofErr w:type="spellStart"/>
            <w:r w:rsidRPr="00BB442F">
              <w:rPr>
                <w:rFonts w:ascii="Times New Roman" w:hAnsi="Times New Roman" w:cs="Times New Roman"/>
                <w:sz w:val="28"/>
                <w:szCs w:val="28"/>
              </w:rPr>
              <w:t>Степаненкова</w:t>
            </w:r>
            <w:proofErr w:type="spellEnd"/>
            <w:r w:rsidRPr="00BB442F">
              <w:rPr>
                <w:rFonts w:ascii="Times New Roman" w:hAnsi="Times New Roman" w:cs="Times New Roman"/>
                <w:sz w:val="28"/>
                <w:szCs w:val="28"/>
              </w:rPr>
              <w:t xml:space="preserve">. – М.: </w:t>
            </w:r>
            <w:proofErr w:type="spellStart"/>
            <w:proofErr w:type="gramStart"/>
            <w:r w:rsidRPr="00BB442F">
              <w:rPr>
                <w:rFonts w:ascii="Times New Roman" w:hAnsi="Times New Roman" w:cs="Times New Roman"/>
                <w:sz w:val="28"/>
                <w:szCs w:val="28"/>
              </w:rPr>
              <w:t>А</w:t>
            </w:r>
            <w:proofErr w:type="gramEnd"/>
            <w:r w:rsidRPr="00BB442F">
              <w:rPr>
                <w:rFonts w:ascii="Times New Roman" w:hAnsi="Times New Roman" w:cs="Times New Roman"/>
                <w:sz w:val="28"/>
                <w:szCs w:val="28"/>
              </w:rPr>
              <w:t>cadem</w:t>
            </w:r>
            <w:r w:rsidRPr="00BB442F">
              <w:rPr>
                <w:rFonts w:ascii="Times New Roman" w:hAnsi="Times New Roman" w:cs="Times New Roman"/>
                <w:sz w:val="28"/>
                <w:szCs w:val="28"/>
                <w:lang w:val="en-US"/>
              </w:rPr>
              <w:t>i</w:t>
            </w:r>
            <w:proofErr w:type="spellEnd"/>
            <w:r w:rsidRPr="00BB442F">
              <w:rPr>
                <w:rFonts w:ascii="Times New Roman" w:hAnsi="Times New Roman" w:cs="Times New Roman"/>
                <w:sz w:val="28"/>
                <w:szCs w:val="28"/>
              </w:rPr>
              <w:t>a, 2001.</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Двигательная активность ребенка в детском саду / М.А. </w:t>
            </w:r>
            <w:proofErr w:type="spellStart"/>
            <w:r w:rsidRPr="00BB442F">
              <w:rPr>
                <w:rFonts w:ascii="Times New Roman" w:hAnsi="Times New Roman" w:cs="Times New Roman"/>
                <w:sz w:val="28"/>
                <w:szCs w:val="28"/>
              </w:rPr>
              <w:t>Рунова</w:t>
            </w:r>
            <w:proofErr w:type="spellEnd"/>
            <w:r w:rsidRPr="00BB442F">
              <w:rPr>
                <w:rFonts w:ascii="Times New Roman" w:hAnsi="Times New Roman" w:cs="Times New Roman"/>
                <w:sz w:val="28"/>
                <w:szCs w:val="28"/>
              </w:rPr>
              <w:t>. – М.: Мозаика-синтез, 2000.</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Физкультурное и спортивно-игровое оборудование для дошкольных образовательных учреждений / Т.И. Осокина, Е.А. Тимофеева, М.А. </w:t>
            </w:r>
            <w:proofErr w:type="spellStart"/>
            <w:r w:rsidRPr="00BB442F">
              <w:rPr>
                <w:rFonts w:ascii="Times New Roman" w:hAnsi="Times New Roman" w:cs="Times New Roman"/>
                <w:sz w:val="28"/>
                <w:szCs w:val="28"/>
              </w:rPr>
              <w:t>Рунова</w:t>
            </w:r>
            <w:proofErr w:type="spellEnd"/>
            <w:r w:rsidRPr="00BB442F">
              <w:rPr>
                <w:rFonts w:ascii="Times New Roman" w:hAnsi="Times New Roman" w:cs="Times New Roman"/>
                <w:sz w:val="28"/>
                <w:szCs w:val="28"/>
              </w:rPr>
              <w:t>. – М.: Мозаика-синтез, 1999.</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Физическая культура – дошкольникам / Л.Д. Глазырина.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2004.</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Физическая культура в младшей группе детского сада /  Л.Д. Глазырина.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2005.</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Физическая культура в средней  группе детского сада / Л.Д. Глазырина.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2005.</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Физическая культура в старшей  группе детского сада / Л.Д. Глазырина.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2005.</w:t>
            </w:r>
          </w:p>
          <w:p w:rsidR="00921FA4" w:rsidRPr="00BB442F" w:rsidRDefault="00922C08" w:rsidP="00921FA4">
            <w:pPr>
              <w:widowControl w:val="0"/>
              <w:suppressAutoHyphens/>
              <w:rPr>
                <w:rFonts w:ascii="Times New Roman" w:hAnsi="Times New Roman" w:cs="Times New Roman"/>
                <w:sz w:val="28"/>
                <w:szCs w:val="28"/>
              </w:rPr>
            </w:pPr>
            <w:r>
              <w:rPr>
                <w:rFonts w:ascii="Times New Roman" w:hAnsi="Times New Roman" w:cs="Times New Roman"/>
                <w:sz w:val="28"/>
                <w:szCs w:val="28"/>
              </w:rPr>
              <w:t xml:space="preserve">  </w:t>
            </w:r>
            <w:r w:rsidR="00921FA4" w:rsidRPr="00BB442F">
              <w:rPr>
                <w:rFonts w:ascii="Times New Roman" w:hAnsi="Times New Roman" w:cs="Times New Roman"/>
                <w:sz w:val="28"/>
                <w:szCs w:val="28"/>
              </w:rPr>
              <w:t>.</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Физкультура – это радость / Л.Н. Сивачева.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Детство-пресс, 2001.</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С физкультурой дружить - здоровым быть / М.Д. </w:t>
            </w:r>
            <w:proofErr w:type="spellStart"/>
            <w:r w:rsidRPr="00BB442F">
              <w:rPr>
                <w:rFonts w:ascii="Times New Roman" w:hAnsi="Times New Roman" w:cs="Times New Roman"/>
                <w:sz w:val="28"/>
                <w:szCs w:val="28"/>
              </w:rPr>
              <w:t>Маханева</w:t>
            </w:r>
            <w:proofErr w:type="spellEnd"/>
            <w:r w:rsidRPr="00BB442F">
              <w:rPr>
                <w:rFonts w:ascii="Times New Roman" w:hAnsi="Times New Roman" w:cs="Times New Roman"/>
                <w:sz w:val="28"/>
                <w:szCs w:val="28"/>
              </w:rPr>
              <w:t>. – М.: ТЦ «Сфера», 2009.</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Нетрадиционные занятия физкультурой в </w:t>
            </w:r>
            <w:proofErr w:type="gramStart"/>
            <w:r w:rsidRPr="00BB442F">
              <w:rPr>
                <w:rFonts w:ascii="Times New Roman" w:hAnsi="Times New Roman" w:cs="Times New Roman"/>
                <w:sz w:val="28"/>
                <w:szCs w:val="28"/>
              </w:rPr>
              <w:t>дошкольном</w:t>
            </w:r>
            <w:proofErr w:type="gramEnd"/>
            <w:r w:rsidRPr="00BB442F">
              <w:rPr>
                <w:rFonts w:ascii="Times New Roman" w:hAnsi="Times New Roman" w:cs="Times New Roman"/>
                <w:sz w:val="28"/>
                <w:szCs w:val="28"/>
              </w:rPr>
              <w:t xml:space="preserve"> образовательном </w:t>
            </w:r>
            <w:proofErr w:type="spellStart"/>
            <w:r w:rsidRPr="00BB442F">
              <w:rPr>
                <w:rFonts w:ascii="Times New Roman" w:hAnsi="Times New Roman" w:cs="Times New Roman"/>
                <w:sz w:val="28"/>
                <w:szCs w:val="28"/>
              </w:rPr>
              <w:t>учрежлении</w:t>
            </w:r>
            <w:proofErr w:type="spellEnd"/>
            <w:r w:rsidRPr="00BB442F">
              <w:rPr>
                <w:rFonts w:ascii="Times New Roman" w:hAnsi="Times New Roman" w:cs="Times New Roman"/>
                <w:sz w:val="28"/>
                <w:szCs w:val="28"/>
              </w:rPr>
              <w:t xml:space="preserve"> / Н.С. </w:t>
            </w:r>
            <w:proofErr w:type="spellStart"/>
            <w:r w:rsidRPr="00BB442F">
              <w:rPr>
                <w:rFonts w:ascii="Times New Roman" w:hAnsi="Times New Roman" w:cs="Times New Roman"/>
                <w:sz w:val="28"/>
                <w:szCs w:val="28"/>
              </w:rPr>
              <w:t>Галицына</w:t>
            </w:r>
            <w:proofErr w:type="spellEnd"/>
            <w:r w:rsidRPr="00BB442F">
              <w:rPr>
                <w:rFonts w:ascii="Times New Roman" w:hAnsi="Times New Roman" w:cs="Times New Roman"/>
                <w:sz w:val="28"/>
                <w:szCs w:val="28"/>
              </w:rPr>
              <w:t xml:space="preserve">. – М.: </w:t>
            </w:r>
            <w:proofErr w:type="spellStart"/>
            <w:r w:rsidRPr="00BB442F">
              <w:rPr>
                <w:rFonts w:ascii="Times New Roman" w:hAnsi="Times New Roman" w:cs="Times New Roman"/>
                <w:sz w:val="28"/>
                <w:szCs w:val="28"/>
              </w:rPr>
              <w:t>Скрепторий</w:t>
            </w:r>
            <w:proofErr w:type="spellEnd"/>
            <w:r w:rsidRPr="00BB442F">
              <w:rPr>
                <w:rFonts w:ascii="Times New Roman" w:hAnsi="Times New Roman" w:cs="Times New Roman"/>
                <w:sz w:val="28"/>
                <w:szCs w:val="28"/>
              </w:rPr>
              <w:t>, 2004.</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Физическое развитие и здоровье детей 3-7 лет / Л.В. Яковлева, Р.А. Юдина.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2003.</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Тематические физкультурные занятия и праздники в дошкольном учреждении / А.П. Щербак.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1999.</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Физкультурные праздники в детском саду / В.Н. </w:t>
            </w:r>
            <w:proofErr w:type="spellStart"/>
            <w:r w:rsidRPr="00BB442F">
              <w:rPr>
                <w:rFonts w:ascii="Times New Roman" w:hAnsi="Times New Roman" w:cs="Times New Roman"/>
                <w:sz w:val="28"/>
                <w:szCs w:val="28"/>
              </w:rPr>
              <w:t>Шебеко</w:t>
            </w:r>
            <w:proofErr w:type="spellEnd"/>
            <w:r w:rsidRPr="00BB442F">
              <w:rPr>
                <w:rFonts w:ascii="Times New Roman" w:hAnsi="Times New Roman" w:cs="Times New Roman"/>
                <w:sz w:val="28"/>
                <w:szCs w:val="28"/>
              </w:rPr>
              <w:t>, Н.Н. Ермак. – М.: Просвещение, 2003.</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Подвижные игры и игровые упражнения для детей 5-7 лет / Л.И. </w:t>
            </w:r>
            <w:proofErr w:type="spellStart"/>
            <w:r w:rsidRPr="00BB442F">
              <w:rPr>
                <w:rFonts w:ascii="Times New Roman" w:hAnsi="Times New Roman" w:cs="Times New Roman"/>
                <w:sz w:val="28"/>
                <w:szCs w:val="28"/>
              </w:rPr>
              <w:t>Пензулаева</w:t>
            </w:r>
            <w:proofErr w:type="spellEnd"/>
            <w:r w:rsidRPr="00BB442F">
              <w:rPr>
                <w:rFonts w:ascii="Times New Roman" w:hAnsi="Times New Roman" w:cs="Times New Roman"/>
                <w:sz w:val="28"/>
                <w:szCs w:val="28"/>
              </w:rPr>
              <w:t xml:space="preserve">.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xml:space="preserve">, 2002. </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«Здоровье» В.Г. </w:t>
            </w:r>
            <w:proofErr w:type="spellStart"/>
            <w:r w:rsidRPr="00BB442F">
              <w:rPr>
                <w:rFonts w:ascii="Times New Roman" w:hAnsi="Times New Roman" w:cs="Times New Roman"/>
                <w:sz w:val="28"/>
                <w:szCs w:val="28"/>
              </w:rPr>
              <w:t>Алямовская</w:t>
            </w:r>
            <w:proofErr w:type="spellEnd"/>
            <w:r w:rsidRPr="00BB442F">
              <w:rPr>
                <w:rFonts w:ascii="Times New Roman" w:hAnsi="Times New Roman" w:cs="Times New Roman"/>
                <w:sz w:val="28"/>
                <w:szCs w:val="28"/>
              </w:rPr>
              <w:t xml:space="preserve"> (</w:t>
            </w:r>
            <w:r w:rsidRPr="00BB442F">
              <w:rPr>
                <w:rFonts w:ascii="Times New Roman" w:hAnsi="Times New Roman" w:cs="Times New Roman"/>
                <w:sz w:val="28"/>
                <w:szCs w:val="28"/>
                <w:lang w:val="en-US"/>
              </w:rPr>
              <w:t>LINKA</w:t>
            </w:r>
            <w:r w:rsidRPr="00BB442F">
              <w:rPr>
                <w:rFonts w:ascii="Times New Roman" w:hAnsi="Times New Roman" w:cs="Times New Roman"/>
                <w:sz w:val="28"/>
                <w:szCs w:val="28"/>
              </w:rPr>
              <w:t xml:space="preserve"> </w:t>
            </w:r>
            <w:r w:rsidRPr="00BB442F">
              <w:rPr>
                <w:rFonts w:ascii="Times New Roman" w:hAnsi="Times New Roman" w:cs="Times New Roman"/>
                <w:sz w:val="28"/>
                <w:szCs w:val="28"/>
                <w:lang w:val="en-US"/>
              </w:rPr>
              <w:t>PRESS</w:t>
            </w:r>
            <w:r w:rsidRPr="00BB442F">
              <w:rPr>
                <w:rFonts w:ascii="Times New Roman" w:hAnsi="Times New Roman" w:cs="Times New Roman"/>
                <w:sz w:val="28"/>
                <w:szCs w:val="28"/>
              </w:rPr>
              <w:t>, 1993 г.)</w:t>
            </w:r>
          </w:p>
          <w:p w:rsidR="00921FA4" w:rsidRPr="00BB442F" w:rsidRDefault="00921FA4" w:rsidP="00921FA4">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t xml:space="preserve">Охрана здоровья детей в дошкольных учреждениях / Т.Л. </w:t>
            </w:r>
            <w:proofErr w:type="spellStart"/>
            <w:r w:rsidRPr="00BB442F">
              <w:rPr>
                <w:rFonts w:ascii="Times New Roman" w:hAnsi="Times New Roman" w:cs="Times New Roman"/>
                <w:bCs/>
                <w:iCs/>
                <w:sz w:val="28"/>
                <w:szCs w:val="28"/>
              </w:rPr>
              <w:t>Богина</w:t>
            </w:r>
            <w:proofErr w:type="spellEnd"/>
            <w:r w:rsidRPr="00BB442F">
              <w:rPr>
                <w:rFonts w:ascii="Times New Roman" w:hAnsi="Times New Roman" w:cs="Times New Roman"/>
                <w:bCs/>
                <w:iCs/>
                <w:sz w:val="28"/>
                <w:szCs w:val="28"/>
              </w:rPr>
              <w:t>. – М.: Мозаика-синтез, 2006.</w:t>
            </w:r>
          </w:p>
          <w:p w:rsidR="00921FA4" w:rsidRPr="00BB442F" w:rsidRDefault="00921FA4" w:rsidP="00921FA4">
            <w:pPr>
              <w:pStyle w:val="21"/>
              <w:spacing w:after="0" w:line="240" w:lineRule="auto"/>
              <w:rPr>
                <w:rFonts w:cs="Times New Roman"/>
                <w:sz w:val="28"/>
                <w:szCs w:val="28"/>
              </w:rPr>
            </w:pPr>
            <w:r w:rsidRPr="00BB442F">
              <w:rPr>
                <w:rFonts w:cs="Times New Roman"/>
                <w:sz w:val="28"/>
                <w:szCs w:val="28"/>
              </w:rPr>
              <w:t xml:space="preserve">Как воспитать здорового ребенка / В.Г. </w:t>
            </w:r>
            <w:proofErr w:type="spellStart"/>
            <w:r w:rsidRPr="00BB442F">
              <w:rPr>
                <w:rFonts w:cs="Times New Roman"/>
                <w:sz w:val="28"/>
                <w:szCs w:val="28"/>
              </w:rPr>
              <w:t>Алямовская</w:t>
            </w:r>
            <w:proofErr w:type="spellEnd"/>
            <w:r w:rsidRPr="00BB442F">
              <w:rPr>
                <w:rFonts w:cs="Times New Roman"/>
                <w:sz w:val="28"/>
                <w:szCs w:val="28"/>
              </w:rPr>
              <w:t xml:space="preserve">. – М.: </w:t>
            </w:r>
            <w:proofErr w:type="spellStart"/>
            <w:r w:rsidRPr="00BB442F">
              <w:rPr>
                <w:rFonts w:cs="Times New Roman"/>
                <w:sz w:val="28"/>
                <w:szCs w:val="28"/>
                <w:lang w:val="en-US"/>
              </w:rPr>
              <w:t>linka</w:t>
            </w:r>
            <w:proofErr w:type="spellEnd"/>
            <w:r w:rsidRPr="00BB442F">
              <w:rPr>
                <w:rFonts w:cs="Times New Roman"/>
                <w:sz w:val="28"/>
                <w:szCs w:val="28"/>
              </w:rPr>
              <w:t xml:space="preserve">- </w:t>
            </w:r>
            <w:r w:rsidRPr="00BB442F">
              <w:rPr>
                <w:rFonts w:cs="Times New Roman"/>
                <w:sz w:val="28"/>
                <w:szCs w:val="28"/>
                <w:lang w:val="en-US"/>
              </w:rPr>
              <w:t>press</w:t>
            </w:r>
            <w:r w:rsidRPr="00BB442F">
              <w:rPr>
                <w:rFonts w:cs="Times New Roman"/>
                <w:sz w:val="28"/>
                <w:szCs w:val="28"/>
              </w:rPr>
              <w:t>, 1993.</w:t>
            </w:r>
          </w:p>
          <w:p w:rsidR="00921FA4" w:rsidRPr="00BB442F" w:rsidRDefault="00921FA4" w:rsidP="00921FA4">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t xml:space="preserve">Воспитание здорового ребенка / М.Д. </w:t>
            </w:r>
            <w:proofErr w:type="spellStart"/>
            <w:r w:rsidRPr="00BB442F">
              <w:rPr>
                <w:rFonts w:ascii="Times New Roman" w:hAnsi="Times New Roman" w:cs="Times New Roman"/>
                <w:bCs/>
                <w:iCs/>
                <w:sz w:val="28"/>
                <w:szCs w:val="28"/>
              </w:rPr>
              <w:t>Маханева</w:t>
            </w:r>
            <w:proofErr w:type="spellEnd"/>
            <w:r w:rsidRPr="00BB442F">
              <w:rPr>
                <w:rFonts w:ascii="Times New Roman" w:hAnsi="Times New Roman" w:cs="Times New Roman"/>
                <w:bCs/>
                <w:iCs/>
                <w:sz w:val="28"/>
                <w:szCs w:val="28"/>
              </w:rPr>
              <w:t xml:space="preserve">. – М.: </w:t>
            </w:r>
            <w:proofErr w:type="spellStart"/>
            <w:r w:rsidRPr="00BB442F">
              <w:rPr>
                <w:rFonts w:ascii="Times New Roman" w:hAnsi="Times New Roman" w:cs="Times New Roman"/>
                <w:bCs/>
                <w:iCs/>
                <w:sz w:val="28"/>
                <w:szCs w:val="28"/>
              </w:rPr>
              <w:t>Аркти</w:t>
            </w:r>
            <w:proofErr w:type="spellEnd"/>
            <w:r w:rsidRPr="00BB442F">
              <w:rPr>
                <w:rFonts w:ascii="Times New Roman" w:hAnsi="Times New Roman" w:cs="Times New Roman"/>
                <w:bCs/>
                <w:iCs/>
                <w:sz w:val="28"/>
                <w:szCs w:val="28"/>
              </w:rPr>
              <w:t>,  1997.</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Современные методики оздоровления детей дошкольного возраста в условиях детского сада /  Л.В. Кочеткова. – М.: МДО, 1999.</w:t>
            </w:r>
          </w:p>
          <w:p w:rsidR="00921FA4" w:rsidRPr="00BB442F" w:rsidRDefault="00921FA4" w:rsidP="00921FA4">
            <w:pPr>
              <w:widowControl w:val="0"/>
              <w:suppressAutoHyphens/>
              <w:rPr>
                <w:rFonts w:ascii="Times New Roman" w:hAnsi="Times New Roman" w:cs="Times New Roman"/>
                <w:bCs/>
                <w:iCs/>
                <w:sz w:val="28"/>
                <w:szCs w:val="28"/>
              </w:rPr>
            </w:pPr>
            <w:proofErr w:type="spellStart"/>
            <w:r w:rsidRPr="00BB442F">
              <w:rPr>
                <w:rFonts w:ascii="Times New Roman" w:hAnsi="Times New Roman" w:cs="Times New Roman"/>
                <w:bCs/>
                <w:iCs/>
                <w:sz w:val="28"/>
                <w:szCs w:val="28"/>
              </w:rPr>
              <w:lastRenderedPageBreak/>
              <w:t>Здоровьесберегающие</w:t>
            </w:r>
            <w:proofErr w:type="spellEnd"/>
            <w:r w:rsidRPr="00BB442F">
              <w:rPr>
                <w:rFonts w:ascii="Times New Roman" w:hAnsi="Times New Roman" w:cs="Times New Roman"/>
                <w:bCs/>
                <w:iCs/>
                <w:sz w:val="28"/>
                <w:szCs w:val="28"/>
              </w:rPr>
              <w:t xml:space="preserve"> технологии воспитания в детском саду</w:t>
            </w:r>
            <w:proofErr w:type="gramStart"/>
            <w:r w:rsidRPr="00BB442F">
              <w:rPr>
                <w:rFonts w:ascii="Times New Roman" w:hAnsi="Times New Roman" w:cs="Times New Roman"/>
                <w:bCs/>
                <w:iCs/>
                <w:sz w:val="28"/>
                <w:szCs w:val="28"/>
              </w:rPr>
              <w:t xml:space="preserve"> / П</w:t>
            </w:r>
            <w:proofErr w:type="gramEnd"/>
            <w:r w:rsidRPr="00BB442F">
              <w:rPr>
                <w:rFonts w:ascii="Times New Roman" w:hAnsi="Times New Roman" w:cs="Times New Roman"/>
                <w:bCs/>
                <w:iCs/>
                <w:sz w:val="28"/>
                <w:szCs w:val="28"/>
              </w:rPr>
              <w:t xml:space="preserve">од ред. Т.С. Яковлевой. – М.: Школьная пресса,  2006. </w:t>
            </w:r>
          </w:p>
          <w:p w:rsidR="00921FA4" w:rsidRPr="00BB442F" w:rsidRDefault="00921FA4" w:rsidP="00921FA4">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t xml:space="preserve">Растем здоровыми / В.А. </w:t>
            </w:r>
            <w:proofErr w:type="spellStart"/>
            <w:r w:rsidRPr="00BB442F">
              <w:rPr>
                <w:rFonts w:ascii="Times New Roman" w:hAnsi="Times New Roman" w:cs="Times New Roman"/>
                <w:bCs/>
                <w:iCs/>
                <w:sz w:val="28"/>
                <w:szCs w:val="28"/>
              </w:rPr>
              <w:t>Доскин</w:t>
            </w:r>
            <w:proofErr w:type="spellEnd"/>
            <w:r w:rsidRPr="00BB442F">
              <w:rPr>
                <w:rFonts w:ascii="Times New Roman" w:hAnsi="Times New Roman" w:cs="Times New Roman"/>
                <w:bCs/>
                <w:iCs/>
                <w:sz w:val="28"/>
                <w:szCs w:val="28"/>
              </w:rPr>
              <w:t>, Л.Г. Голубева. – М.: Просвещение, 2002.</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«Развивающая педагогика оздоровления / В.Т. Кудрявцев, Б.Б. Егоров. – М.: </w:t>
            </w:r>
            <w:proofErr w:type="spellStart"/>
            <w:r w:rsidRPr="00BB442F">
              <w:rPr>
                <w:rFonts w:ascii="Times New Roman" w:hAnsi="Times New Roman" w:cs="Times New Roman"/>
                <w:sz w:val="28"/>
                <w:szCs w:val="28"/>
              </w:rPr>
              <w:t>Линка</w:t>
            </w:r>
            <w:proofErr w:type="spellEnd"/>
            <w:r w:rsidRPr="00BB442F">
              <w:rPr>
                <w:rFonts w:ascii="Times New Roman" w:hAnsi="Times New Roman" w:cs="Times New Roman"/>
                <w:sz w:val="28"/>
                <w:szCs w:val="28"/>
              </w:rPr>
              <w:t>-пресс, 2000.</w:t>
            </w:r>
          </w:p>
        </w:tc>
      </w:tr>
      <w:tr w:rsidR="00921FA4" w:rsidRPr="00BB442F" w:rsidTr="00921FA4">
        <w:tc>
          <w:tcPr>
            <w:tcW w:w="3119" w:type="dxa"/>
          </w:tcPr>
          <w:p w:rsidR="00921FA4" w:rsidRPr="00BB442F" w:rsidRDefault="00921FA4" w:rsidP="00921FA4">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921FA4" w:rsidRPr="00BB442F" w:rsidRDefault="00921FA4" w:rsidP="00921FA4">
            <w:pPr>
              <w:pStyle w:val="a5"/>
              <w:spacing w:before="0" w:after="0"/>
              <w:rPr>
                <w:b/>
                <w:sz w:val="28"/>
                <w:szCs w:val="28"/>
              </w:rPr>
            </w:pPr>
            <w:r w:rsidRPr="00BB442F">
              <w:rPr>
                <w:b/>
                <w:sz w:val="28"/>
                <w:szCs w:val="28"/>
              </w:rPr>
              <w:t>технологии и пособия по образовательной области «Социально-коммуникативное развитие»</w:t>
            </w:r>
          </w:p>
          <w:p w:rsidR="00921FA4" w:rsidRPr="00BB442F" w:rsidRDefault="00921FA4" w:rsidP="00921FA4">
            <w:pPr>
              <w:rPr>
                <w:rFonts w:ascii="Times New Roman" w:hAnsi="Times New Roman" w:cs="Times New Roman"/>
                <w:b/>
                <w:sz w:val="28"/>
                <w:szCs w:val="28"/>
              </w:rPr>
            </w:pPr>
          </w:p>
          <w:p w:rsidR="00921FA4" w:rsidRPr="00BB442F" w:rsidRDefault="00921FA4" w:rsidP="00921FA4">
            <w:pPr>
              <w:rPr>
                <w:rFonts w:ascii="Times New Roman" w:hAnsi="Times New Roman" w:cs="Times New Roman"/>
                <w:sz w:val="28"/>
                <w:szCs w:val="28"/>
              </w:rPr>
            </w:pPr>
          </w:p>
          <w:p w:rsidR="00921FA4" w:rsidRPr="00BB442F" w:rsidRDefault="00921FA4" w:rsidP="00921FA4">
            <w:pPr>
              <w:rPr>
                <w:rFonts w:ascii="Times New Roman" w:hAnsi="Times New Roman" w:cs="Times New Roman"/>
                <w:sz w:val="28"/>
                <w:szCs w:val="28"/>
              </w:rPr>
            </w:pPr>
          </w:p>
        </w:tc>
        <w:tc>
          <w:tcPr>
            <w:tcW w:w="7371" w:type="dxa"/>
          </w:tcPr>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«Дружные ребята» /  Р.С. Буре и др. – М.: Просвещение, 2002.</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sz w:val="28"/>
                <w:szCs w:val="28"/>
              </w:rPr>
              <w:t>«Юный эколог» // Николаева С.Н.   В</w:t>
            </w:r>
            <w:r w:rsidRPr="00BB442F">
              <w:rPr>
                <w:rFonts w:ascii="Times New Roman" w:hAnsi="Times New Roman" w:cs="Times New Roman"/>
                <w:color w:val="000000"/>
                <w:sz w:val="28"/>
                <w:szCs w:val="28"/>
              </w:rPr>
              <w:t xml:space="preserve"> кн.: Юный эколог: Программа и условия ее реализации в дошкольном учреждении. - М., 1998.</w:t>
            </w:r>
          </w:p>
          <w:p w:rsidR="00921FA4" w:rsidRPr="00BB442F" w:rsidRDefault="00922C08"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 </w:t>
            </w:r>
            <w:r w:rsidR="00921FA4" w:rsidRPr="00BB442F">
              <w:rPr>
                <w:rFonts w:ascii="Times New Roman" w:hAnsi="Times New Roman" w:cs="Times New Roman"/>
                <w:sz w:val="28"/>
                <w:szCs w:val="28"/>
              </w:rPr>
              <w:t>«Открой себя» Е.В.Рылеева, изд.</w:t>
            </w:r>
          </w:p>
          <w:p w:rsidR="00921FA4" w:rsidRPr="00BB442F" w:rsidRDefault="00921FA4" w:rsidP="00921FA4">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Бондаренко А.К. Дидактические игры в детском саду. – М.: Просвещение, 1991.</w:t>
            </w:r>
          </w:p>
          <w:p w:rsidR="00921FA4" w:rsidRPr="00BB442F" w:rsidRDefault="00921FA4" w:rsidP="00921FA4">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Смирнова Е.О., Богуславская З.М. Развивающие игры для детей. – М.: Просвещение, 1991.</w:t>
            </w:r>
          </w:p>
          <w:p w:rsidR="00921FA4" w:rsidRPr="00BB442F" w:rsidRDefault="00921FA4" w:rsidP="00921FA4">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Михайленко И.Я., Короткова Н.А. Игра с правилами в дошкольном возрасте. – М.: Сфера, 2008.</w:t>
            </w:r>
          </w:p>
          <w:p w:rsidR="00921FA4" w:rsidRPr="00BB442F" w:rsidRDefault="00921FA4" w:rsidP="00921FA4">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Михайленко И.Я., Короткова Н.А. Как играть с ребенком? – М.: Сфера, 2008.</w:t>
            </w:r>
          </w:p>
          <w:p w:rsidR="00921FA4" w:rsidRPr="00BB442F" w:rsidRDefault="00921FA4" w:rsidP="00921FA4">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 xml:space="preserve">Белая К.Ю., </w:t>
            </w:r>
            <w:proofErr w:type="spellStart"/>
            <w:r w:rsidRPr="00BB442F">
              <w:rPr>
                <w:rFonts w:ascii="Times New Roman" w:hAnsi="Times New Roman" w:cs="Times New Roman"/>
                <w:sz w:val="28"/>
                <w:szCs w:val="28"/>
              </w:rPr>
              <w:t>Кондрыкинская</w:t>
            </w:r>
            <w:proofErr w:type="spellEnd"/>
            <w:r w:rsidRPr="00BB442F">
              <w:rPr>
                <w:rFonts w:ascii="Times New Roman" w:hAnsi="Times New Roman" w:cs="Times New Roman"/>
                <w:sz w:val="28"/>
                <w:szCs w:val="28"/>
              </w:rPr>
              <w:t xml:space="preserve"> Л.А. Патриотическое воспитание. (Учебно-методическое пособие). – М.: </w:t>
            </w:r>
            <w:proofErr w:type="spellStart"/>
            <w:r w:rsidRPr="00BB442F">
              <w:rPr>
                <w:rFonts w:ascii="Times New Roman" w:hAnsi="Times New Roman" w:cs="Times New Roman"/>
                <w:sz w:val="28"/>
                <w:szCs w:val="28"/>
              </w:rPr>
              <w:t>Элти-Кудиц</w:t>
            </w:r>
            <w:proofErr w:type="spellEnd"/>
            <w:r w:rsidRPr="00BB442F">
              <w:rPr>
                <w:rFonts w:ascii="Times New Roman" w:hAnsi="Times New Roman" w:cs="Times New Roman"/>
                <w:sz w:val="28"/>
                <w:szCs w:val="28"/>
              </w:rPr>
              <w:t>, 2002.</w:t>
            </w:r>
          </w:p>
          <w:p w:rsidR="00921FA4" w:rsidRPr="00BB442F" w:rsidRDefault="00921FA4" w:rsidP="00921FA4">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921FA4" w:rsidRPr="00BB442F" w:rsidRDefault="00921FA4" w:rsidP="00921FA4">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Буре Р., Островская Л. Воспитатель и дети. – М., 1979.</w:t>
            </w:r>
          </w:p>
          <w:p w:rsidR="00921FA4" w:rsidRPr="00BB442F" w:rsidRDefault="00921FA4" w:rsidP="00921FA4">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Козлова С.А. «Я – человек». Программа социального развития ребенка. – М.: Школьная Пресса, 2004.</w:t>
            </w:r>
          </w:p>
          <w:p w:rsidR="00921FA4" w:rsidRPr="00BB442F" w:rsidRDefault="00921FA4" w:rsidP="00921FA4">
            <w:pPr>
              <w:widowControl w:val="0"/>
              <w:tabs>
                <w:tab w:val="left" w:pos="792"/>
              </w:tabs>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Кондрыкинская</w:t>
            </w:r>
            <w:proofErr w:type="spellEnd"/>
            <w:r w:rsidRPr="00BB442F">
              <w:rPr>
                <w:rFonts w:ascii="Times New Roman" w:hAnsi="Times New Roman" w:cs="Times New Roman"/>
                <w:sz w:val="28"/>
                <w:szCs w:val="28"/>
              </w:rPr>
              <w:t xml:space="preserve"> Л.А. Занятия по патриотическому воспитанию в детском саду. – М.: ТЦ Сфера, 2010.</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Основы безопасности детей дошкольного возраста. / Н.Н. Авдеева, О.Л. Князева, Р.Б. </w:t>
            </w:r>
            <w:proofErr w:type="spellStart"/>
            <w:r w:rsidRPr="00BB442F">
              <w:rPr>
                <w:rFonts w:ascii="Times New Roman" w:hAnsi="Times New Roman" w:cs="Times New Roman"/>
                <w:sz w:val="28"/>
                <w:szCs w:val="28"/>
              </w:rPr>
              <w:t>Стеркина</w:t>
            </w:r>
            <w:proofErr w:type="spellEnd"/>
            <w:r w:rsidRPr="00BB442F">
              <w:rPr>
                <w:rFonts w:ascii="Times New Roman" w:hAnsi="Times New Roman" w:cs="Times New Roman"/>
                <w:sz w:val="28"/>
                <w:szCs w:val="28"/>
              </w:rPr>
              <w:t>. М.: Просвещение, 2007.</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Безопасность: Учебное пособие по основам безопасности жизнедеятельности детей старшего дошкольного возраста. / Н.Н. Авдеева, О.Л. Князева, Р.Б. </w:t>
            </w:r>
            <w:proofErr w:type="spellStart"/>
            <w:r w:rsidRPr="00BB442F">
              <w:rPr>
                <w:rFonts w:ascii="Times New Roman" w:hAnsi="Times New Roman" w:cs="Times New Roman"/>
                <w:sz w:val="28"/>
                <w:szCs w:val="28"/>
              </w:rPr>
              <w:t>Стеркина</w:t>
            </w:r>
            <w:proofErr w:type="spellEnd"/>
            <w:r w:rsidRPr="00BB442F">
              <w:rPr>
                <w:rFonts w:ascii="Times New Roman" w:hAnsi="Times New Roman" w:cs="Times New Roman"/>
                <w:sz w:val="28"/>
                <w:szCs w:val="28"/>
              </w:rPr>
              <w:t>. – М.: ООО «Издательство АСТ-ЛТД», 1998. – 160 с.</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Белая К.Ю. Я и моя безопасность. Тематический словарь в картинках: Мир человека. – М.: Школьная Пресса, 2010. – 48 с.</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Безопасность на улицах и дорогах: Методическое пособие для работы с детьми старшего дошкольного возраста / Н.Н. </w:t>
            </w:r>
            <w:r w:rsidRPr="00BB442F">
              <w:rPr>
                <w:rFonts w:ascii="Times New Roman" w:hAnsi="Times New Roman" w:cs="Times New Roman"/>
                <w:sz w:val="28"/>
                <w:szCs w:val="28"/>
              </w:rPr>
              <w:lastRenderedPageBreak/>
              <w:t xml:space="preserve">Авдеева, О.Л. Князева, Р.Б. </w:t>
            </w:r>
            <w:proofErr w:type="spellStart"/>
            <w:r w:rsidRPr="00BB442F">
              <w:rPr>
                <w:rFonts w:ascii="Times New Roman" w:hAnsi="Times New Roman" w:cs="Times New Roman"/>
                <w:sz w:val="28"/>
                <w:szCs w:val="28"/>
              </w:rPr>
              <w:t>Стеркина</w:t>
            </w:r>
            <w:proofErr w:type="spellEnd"/>
            <w:r w:rsidRPr="00BB442F">
              <w:rPr>
                <w:rFonts w:ascii="Times New Roman" w:hAnsi="Times New Roman" w:cs="Times New Roman"/>
                <w:sz w:val="28"/>
                <w:szCs w:val="28"/>
              </w:rPr>
              <w:t xml:space="preserve">, М.Д. </w:t>
            </w:r>
            <w:proofErr w:type="spellStart"/>
            <w:r w:rsidRPr="00BB442F">
              <w:rPr>
                <w:rFonts w:ascii="Times New Roman" w:hAnsi="Times New Roman" w:cs="Times New Roman"/>
                <w:sz w:val="28"/>
                <w:szCs w:val="28"/>
              </w:rPr>
              <w:t>Маханева</w:t>
            </w:r>
            <w:proofErr w:type="spellEnd"/>
            <w:r w:rsidRPr="00BB442F">
              <w:rPr>
                <w:rFonts w:ascii="Times New Roman" w:hAnsi="Times New Roman" w:cs="Times New Roman"/>
                <w:sz w:val="28"/>
                <w:szCs w:val="28"/>
              </w:rPr>
              <w:t>. – М.: ООО «Издательство АСТ-ЛТД», 1997.</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Как обеспечить безопасность дошкольников: Конспекты занятий по основам безопасности детей дошкольного возраста: Кн. для воспитателей детского сада. / К.Ю. Белая, В.Н. </w:t>
            </w:r>
            <w:proofErr w:type="spellStart"/>
            <w:r w:rsidRPr="00BB442F">
              <w:rPr>
                <w:rFonts w:ascii="Times New Roman" w:hAnsi="Times New Roman" w:cs="Times New Roman"/>
                <w:sz w:val="28"/>
                <w:szCs w:val="28"/>
              </w:rPr>
              <w:t>Зимонина</w:t>
            </w:r>
            <w:proofErr w:type="spellEnd"/>
            <w:r w:rsidRPr="00BB442F">
              <w:rPr>
                <w:rFonts w:ascii="Times New Roman" w:hAnsi="Times New Roman" w:cs="Times New Roman"/>
                <w:sz w:val="28"/>
                <w:szCs w:val="28"/>
              </w:rPr>
              <w:t xml:space="preserve">, Л.А. </w:t>
            </w:r>
            <w:proofErr w:type="spellStart"/>
            <w:r w:rsidRPr="00BB442F">
              <w:rPr>
                <w:rFonts w:ascii="Times New Roman" w:hAnsi="Times New Roman" w:cs="Times New Roman"/>
                <w:sz w:val="28"/>
                <w:szCs w:val="28"/>
              </w:rPr>
              <w:t>Кондрыкинская</w:t>
            </w:r>
            <w:proofErr w:type="spellEnd"/>
            <w:r w:rsidRPr="00BB442F">
              <w:rPr>
                <w:rFonts w:ascii="Times New Roman" w:hAnsi="Times New Roman" w:cs="Times New Roman"/>
                <w:sz w:val="28"/>
                <w:szCs w:val="28"/>
              </w:rPr>
              <w:t xml:space="preserve"> и др. – 5-е изд. – М.: Просвещение, 2005. – 24 с.</w:t>
            </w:r>
          </w:p>
          <w:p w:rsidR="00921FA4" w:rsidRPr="00BB442F" w:rsidRDefault="00921FA4" w:rsidP="00921FA4">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Стеркина</w:t>
            </w:r>
            <w:proofErr w:type="spellEnd"/>
            <w:r w:rsidRPr="00BB442F">
              <w:rPr>
                <w:rFonts w:ascii="Times New Roman" w:hAnsi="Times New Roman" w:cs="Times New Roman"/>
                <w:sz w:val="28"/>
                <w:szCs w:val="28"/>
              </w:rPr>
              <w:t xml:space="preserve"> Р.Б. Основы безопасности детей дошкольного возраста. – М.: Просвещение, 2000.</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Твоя безопасность: Как себя вести дома и на улице. Для </w:t>
            </w:r>
            <w:proofErr w:type="spellStart"/>
            <w:r w:rsidRPr="00BB442F">
              <w:rPr>
                <w:rFonts w:ascii="Times New Roman" w:hAnsi="Times New Roman" w:cs="Times New Roman"/>
                <w:sz w:val="28"/>
                <w:szCs w:val="28"/>
              </w:rPr>
              <w:t>средн</w:t>
            </w:r>
            <w:proofErr w:type="spellEnd"/>
            <w:r w:rsidRPr="00BB442F">
              <w:rPr>
                <w:rFonts w:ascii="Times New Roman" w:hAnsi="Times New Roman" w:cs="Times New Roman"/>
                <w:sz w:val="28"/>
                <w:szCs w:val="28"/>
              </w:rPr>
              <w:t xml:space="preserve">. И ст. возраста: Кн. для дошкольников, воспитателей д/сада и родителей. / К.Ю. Белая, В.Н. </w:t>
            </w:r>
            <w:proofErr w:type="spellStart"/>
            <w:r w:rsidRPr="00BB442F">
              <w:rPr>
                <w:rFonts w:ascii="Times New Roman" w:hAnsi="Times New Roman" w:cs="Times New Roman"/>
                <w:sz w:val="28"/>
                <w:szCs w:val="28"/>
              </w:rPr>
              <w:t>Зимонина</w:t>
            </w:r>
            <w:proofErr w:type="spellEnd"/>
            <w:r w:rsidRPr="00BB442F">
              <w:rPr>
                <w:rFonts w:ascii="Times New Roman" w:hAnsi="Times New Roman" w:cs="Times New Roman"/>
                <w:sz w:val="28"/>
                <w:szCs w:val="28"/>
              </w:rPr>
              <w:t xml:space="preserve">, Л.А. </w:t>
            </w:r>
            <w:proofErr w:type="spellStart"/>
            <w:r w:rsidRPr="00BB442F">
              <w:rPr>
                <w:rFonts w:ascii="Times New Roman" w:hAnsi="Times New Roman" w:cs="Times New Roman"/>
                <w:sz w:val="28"/>
                <w:szCs w:val="28"/>
              </w:rPr>
              <w:t>Кондрыкинская</w:t>
            </w:r>
            <w:proofErr w:type="spellEnd"/>
            <w:r w:rsidRPr="00BB442F">
              <w:rPr>
                <w:rFonts w:ascii="Times New Roman" w:hAnsi="Times New Roman" w:cs="Times New Roman"/>
                <w:sz w:val="28"/>
                <w:szCs w:val="28"/>
              </w:rPr>
              <w:t xml:space="preserve"> и др. - М.: Просвещение, 2005.</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Храмцова Т.Г. Воспитание безопасного поведения в быту детей дошкольного возраста. Учебное пособие. – М.: Педагогическое общество России, 2005.</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Дошкольник и рукотворный мир. </w:t>
            </w:r>
            <w:proofErr w:type="spellStart"/>
            <w:r w:rsidRPr="00BB442F">
              <w:rPr>
                <w:rFonts w:ascii="Times New Roman" w:hAnsi="Times New Roman" w:cs="Times New Roman"/>
                <w:sz w:val="28"/>
                <w:szCs w:val="28"/>
              </w:rPr>
              <w:t>Пед</w:t>
            </w:r>
            <w:proofErr w:type="gramStart"/>
            <w:r w:rsidRPr="00BB442F">
              <w:rPr>
                <w:rFonts w:ascii="Times New Roman" w:hAnsi="Times New Roman" w:cs="Times New Roman"/>
                <w:sz w:val="28"/>
                <w:szCs w:val="28"/>
              </w:rPr>
              <w:t>.т</w:t>
            </w:r>
            <w:proofErr w:type="gramEnd"/>
            <w:r w:rsidRPr="00BB442F">
              <w:rPr>
                <w:rFonts w:ascii="Times New Roman" w:hAnsi="Times New Roman" w:cs="Times New Roman"/>
                <w:sz w:val="28"/>
                <w:szCs w:val="28"/>
              </w:rPr>
              <w:t>ехнология</w:t>
            </w:r>
            <w:proofErr w:type="spellEnd"/>
            <w:r w:rsidRPr="00BB442F">
              <w:rPr>
                <w:rFonts w:ascii="Times New Roman" w:hAnsi="Times New Roman" w:cs="Times New Roman"/>
                <w:sz w:val="28"/>
                <w:szCs w:val="28"/>
              </w:rPr>
              <w:t xml:space="preserve">. / </w:t>
            </w:r>
            <w:proofErr w:type="spellStart"/>
            <w:r w:rsidRPr="00BB442F">
              <w:rPr>
                <w:rFonts w:ascii="Times New Roman" w:hAnsi="Times New Roman" w:cs="Times New Roman"/>
                <w:sz w:val="28"/>
                <w:szCs w:val="28"/>
              </w:rPr>
              <w:t>М.В.Крулехт</w:t>
            </w:r>
            <w:proofErr w:type="spellEnd"/>
            <w:r w:rsidRPr="00BB442F">
              <w:rPr>
                <w:rFonts w:ascii="Times New Roman" w:hAnsi="Times New Roman" w:cs="Times New Roman"/>
                <w:sz w:val="28"/>
                <w:szCs w:val="28"/>
              </w:rPr>
              <w:t>.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Детство-Пресс, 2003.</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Дошкольник и труд. Учебно-методическое пособие. / Р.С.Буре.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Детство-Пресс, 2004.</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Нравственно- трудовое воспитание детей в детском саду. / Под редакцией Р.С. Буре. –  М.: Просвещение,1987.</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Воспитание дошкольника в труде.  / Под  ред. В.Г. Нечаевой. – М.: Просвещение,  1974, 1980, 1983.</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Учите детей трудиться. / Р.С. Буре, Г.Н. Година. – М., 1983.</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Нравственно-трудовое воспитание ребёнка- дошкольника. Пособие для педагогов. / </w:t>
            </w:r>
            <w:proofErr w:type="spellStart"/>
            <w:r w:rsidRPr="00BB442F">
              <w:rPr>
                <w:rFonts w:ascii="Times New Roman" w:hAnsi="Times New Roman" w:cs="Times New Roman"/>
                <w:sz w:val="28"/>
                <w:szCs w:val="28"/>
              </w:rPr>
              <w:t>Л.В.Куцакова</w:t>
            </w:r>
            <w:proofErr w:type="spellEnd"/>
            <w:r w:rsidRPr="00BB442F">
              <w:rPr>
                <w:rFonts w:ascii="Times New Roman" w:hAnsi="Times New Roman" w:cs="Times New Roman"/>
                <w:sz w:val="28"/>
                <w:szCs w:val="28"/>
              </w:rPr>
              <w:t xml:space="preserve">.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2003.</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Ребёнок за столом. Методическое пособие</w:t>
            </w:r>
            <w:proofErr w:type="gramStart"/>
            <w:r w:rsidRPr="00BB442F">
              <w:rPr>
                <w:rFonts w:ascii="Times New Roman" w:hAnsi="Times New Roman" w:cs="Times New Roman"/>
                <w:sz w:val="28"/>
                <w:szCs w:val="28"/>
              </w:rPr>
              <w:t>.»</w:t>
            </w:r>
            <w:proofErr w:type="gramEnd"/>
            <w:r w:rsidRPr="00BB442F">
              <w:rPr>
                <w:rFonts w:ascii="Times New Roman" w:hAnsi="Times New Roman" w:cs="Times New Roman"/>
                <w:sz w:val="28"/>
                <w:szCs w:val="28"/>
              </w:rPr>
              <w:t xml:space="preserve">Дежурство». / </w:t>
            </w:r>
            <w:proofErr w:type="spellStart"/>
            <w:r w:rsidRPr="00BB442F">
              <w:rPr>
                <w:rFonts w:ascii="Times New Roman" w:hAnsi="Times New Roman" w:cs="Times New Roman"/>
                <w:sz w:val="28"/>
                <w:szCs w:val="28"/>
              </w:rPr>
              <w:t>В.Г.Алямовская</w:t>
            </w:r>
            <w:proofErr w:type="spellEnd"/>
            <w:r w:rsidRPr="00BB442F">
              <w:rPr>
                <w:rFonts w:ascii="Times New Roman" w:hAnsi="Times New Roman" w:cs="Times New Roman"/>
                <w:sz w:val="28"/>
                <w:szCs w:val="28"/>
              </w:rPr>
              <w:t xml:space="preserve"> и др. – М: Сфера, 2005.</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Культура поведения за столом. Глава «Мы с Вовой дежурим по столовой». / В.Г. </w:t>
            </w:r>
            <w:proofErr w:type="spellStart"/>
            <w:r w:rsidRPr="00BB442F">
              <w:rPr>
                <w:rFonts w:ascii="Times New Roman" w:hAnsi="Times New Roman" w:cs="Times New Roman"/>
                <w:sz w:val="28"/>
                <w:szCs w:val="28"/>
              </w:rPr>
              <w:t>Алямовская</w:t>
            </w:r>
            <w:proofErr w:type="spellEnd"/>
            <w:r w:rsidRPr="00BB442F">
              <w:rPr>
                <w:rFonts w:ascii="Times New Roman" w:hAnsi="Times New Roman" w:cs="Times New Roman"/>
                <w:sz w:val="28"/>
                <w:szCs w:val="28"/>
              </w:rPr>
              <w:t xml:space="preserve">, К.Ю. Белая, В.Н. </w:t>
            </w:r>
            <w:proofErr w:type="spellStart"/>
            <w:r w:rsidRPr="00BB442F">
              <w:rPr>
                <w:rFonts w:ascii="Times New Roman" w:hAnsi="Times New Roman" w:cs="Times New Roman"/>
                <w:sz w:val="28"/>
                <w:szCs w:val="28"/>
              </w:rPr>
              <w:t>Зимонина</w:t>
            </w:r>
            <w:proofErr w:type="spellEnd"/>
            <w:r w:rsidRPr="00BB442F">
              <w:rPr>
                <w:rFonts w:ascii="Times New Roman" w:hAnsi="Times New Roman" w:cs="Times New Roman"/>
                <w:sz w:val="28"/>
                <w:szCs w:val="28"/>
              </w:rPr>
              <w:t xml:space="preserve">  и др.- М.: Ижица, 2004.</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Трудовое воспитание  детей. Учебное пособие. / В.И. Логинова. – Ленинград, 1974.</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Конструирование и ручной труд в детском саду. Пособие для воспитателей / Л.В. </w:t>
            </w:r>
            <w:proofErr w:type="spellStart"/>
            <w:r w:rsidRPr="00BB442F">
              <w:rPr>
                <w:rFonts w:ascii="Times New Roman" w:hAnsi="Times New Roman" w:cs="Times New Roman"/>
                <w:sz w:val="28"/>
                <w:szCs w:val="28"/>
              </w:rPr>
              <w:t>Куцакова</w:t>
            </w:r>
            <w:proofErr w:type="spellEnd"/>
            <w:r w:rsidRPr="00BB442F">
              <w:rPr>
                <w:rFonts w:ascii="Times New Roman" w:hAnsi="Times New Roman" w:cs="Times New Roman"/>
                <w:sz w:val="28"/>
                <w:szCs w:val="28"/>
              </w:rPr>
              <w:t>. – М: Просвещение, 1990.</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Беседы с дошкольниками о профессиях. / Т.В. Потапова – М: Сфера,2005. (Серия «Вместе с дошкольниками»).</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Рукотворный мир. Сценарии игр-занятий для дошкольников. / </w:t>
            </w:r>
            <w:proofErr w:type="spellStart"/>
            <w:r w:rsidRPr="00BB442F">
              <w:rPr>
                <w:rFonts w:ascii="Times New Roman" w:hAnsi="Times New Roman" w:cs="Times New Roman"/>
                <w:sz w:val="28"/>
                <w:szCs w:val="28"/>
              </w:rPr>
              <w:t>О.В.Дыбина</w:t>
            </w:r>
            <w:proofErr w:type="spellEnd"/>
            <w:r w:rsidRPr="00BB442F">
              <w:rPr>
                <w:rFonts w:ascii="Times New Roman" w:hAnsi="Times New Roman" w:cs="Times New Roman"/>
                <w:sz w:val="28"/>
                <w:szCs w:val="28"/>
              </w:rPr>
              <w:t xml:space="preserve">. </w:t>
            </w:r>
            <w:proofErr w:type="gramStart"/>
            <w:r w:rsidRPr="00BB442F">
              <w:rPr>
                <w:rFonts w:ascii="Times New Roman" w:hAnsi="Times New Roman" w:cs="Times New Roman"/>
                <w:sz w:val="28"/>
                <w:szCs w:val="28"/>
              </w:rPr>
              <w:t>–М</w:t>
            </w:r>
            <w:proofErr w:type="gramEnd"/>
            <w:r w:rsidRPr="00BB442F">
              <w:rPr>
                <w:rFonts w:ascii="Times New Roman" w:hAnsi="Times New Roman" w:cs="Times New Roman"/>
                <w:sz w:val="28"/>
                <w:szCs w:val="28"/>
              </w:rPr>
              <w:t>: Сфера, 2001.</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Конструирование из природного материала. / Л.А. Парамонова. – М: Карапуз.</w:t>
            </w:r>
          </w:p>
          <w:p w:rsidR="00921FA4" w:rsidRPr="00BB442F" w:rsidRDefault="00921FA4" w:rsidP="00922C08">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Тематический словарь в картинках. Мир человека. </w:t>
            </w:r>
          </w:p>
        </w:tc>
      </w:tr>
      <w:tr w:rsidR="00921FA4" w:rsidRPr="00BB442F" w:rsidTr="00921FA4">
        <w:tc>
          <w:tcPr>
            <w:tcW w:w="3119" w:type="dxa"/>
          </w:tcPr>
          <w:p w:rsidR="00921FA4" w:rsidRPr="00BB442F" w:rsidRDefault="00921FA4" w:rsidP="00921FA4">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921FA4" w:rsidRPr="00BB442F" w:rsidRDefault="00921FA4" w:rsidP="00921FA4">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«Речевое развитие».</w:t>
            </w:r>
          </w:p>
          <w:p w:rsidR="00921FA4" w:rsidRPr="00BB442F" w:rsidRDefault="00921FA4" w:rsidP="00921FA4">
            <w:pPr>
              <w:rPr>
                <w:rFonts w:ascii="Times New Roman" w:hAnsi="Times New Roman" w:cs="Times New Roman"/>
                <w:b/>
                <w:sz w:val="28"/>
                <w:szCs w:val="28"/>
              </w:rPr>
            </w:pPr>
          </w:p>
        </w:tc>
        <w:tc>
          <w:tcPr>
            <w:tcW w:w="7371" w:type="dxa"/>
          </w:tcPr>
          <w:p w:rsidR="00921FA4" w:rsidRPr="00BB442F" w:rsidRDefault="00921FA4" w:rsidP="00921FA4">
            <w:pPr>
              <w:widowControl w:val="0"/>
              <w:suppressAutoHyphens/>
              <w:snapToGrid w:val="0"/>
              <w:rPr>
                <w:rFonts w:ascii="Times New Roman" w:hAnsi="Times New Roman" w:cs="Times New Roman"/>
                <w:sz w:val="28"/>
                <w:szCs w:val="28"/>
              </w:rPr>
            </w:pPr>
            <w:proofErr w:type="spellStart"/>
            <w:r w:rsidRPr="00BB442F">
              <w:rPr>
                <w:rFonts w:ascii="Times New Roman" w:hAnsi="Times New Roman" w:cs="Times New Roman"/>
                <w:sz w:val="28"/>
                <w:szCs w:val="28"/>
              </w:rPr>
              <w:t>Арушанова</w:t>
            </w:r>
            <w:proofErr w:type="spellEnd"/>
            <w:r w:rsidRPr="00BB442F">
              <w:rPr>
                <w:rFonts w:ascii="Times New Roman" w:hAnsi="Times New Roman" w:cs="Times New Roman"/>
                <w:sz w:val="28"/>
                <w:szCs w:val="28"/>
              </w:rPr>
              <w:t xml:space="preserve"> А.Г. Речь и речевое общение детей: Книга для воспитателей детского сада. – М.: Мозаика-Синтез, 1999. </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Бондаренко А.К. Дидактические игры в детском саду. – М.: Просвещение, 1985. </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Грамматические игры в детском саду: Методические рекомендации в помощь воспитателям дошкольных учреждений</w:t>
            </w:r>
            <w:proofErr w:type="gramStart"/>
            <w:r w:rsidRPr="00BB442F">
              <w:rPr>
                <w:rFonts w:ascii="Times New Roman" w:hAnsi="Times New Roman" w:cs="Times New Roman"/>
                <w:sz w:val="28"/>
                <w:szCs w:val="28"/>
              </w:rPr>
              <w:t xml:space="preserve"> / С</w:t>
            </w:r>
            <w:proofErr w:type="gramEnd"/>
            <w:r w:rsidRPr="00BB442F">
              <w:rPr>
                <w:rFonts w:ascii="Times New Roman" w:hAnsi="Times New Roman" w:cs="Times New Roman"/>
                <w:sz w:val="28"/>
                <w:szCs w:val="28"/>
              </w:rPr>
              <w:t xml:space="preserve">ост. Г.И. </w:t>
            </w:r>
            <w:proofErr w:type="spellStart"/>
            <w:r w:rsidRPr="00BB442F">
              <w:rPr>
                <w:rFonts w:ascii="Times New Roman" w:hAnsi="Times New Roman" w:cs="Times New Roman"/>
                <w:sz w:val="28"/>
                <w:szCs w:val="28"/>
              </w:rPr>
              <w:t>Николайчук</w:t>
            </w:r>
            <w:proofErr w:type="spellEnd"/>
            <w:r w:rsidRPr="00BB442F">
              <w:rPr>
                <w:rFonts w:ascii="Times New Roman" w:hAnsi="Times New Roman" w:cs="Times New Roman"/>
                <w:sz w:val="28"/>
                <w:szCs w:val="28"/>
              </w:rPr>
              <w:t xml:space="preserve">. – Ровно, 1989. </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Занятия по развитию речи в детском саду</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О.С. Ушаковой. – М.: Просвещение, 1993.</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Илларионова Ю.Г. Учите детей отгадывать загадки. – М.: Просвещение, 1985.</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Максаков А.И. Воспитание звуковой культуры речи у детей дошкольного возраста. – М.: 1987.</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Максаков А.И., </w:t>
            </w:r>
            <w:proofErr w:type="spellStart"/>
            <w:r w:rsidRPr="00BB442F">
              <w:rPr>
                <w:rFonts w:ascii="Times New Roman" w:hAnsi="Times New Roman" w:cs="Times New Roman"/>
                <w:sz w:val="28"/>
                <w:szCs w:val="28"/>
              </w:rPr>
              <w:t>Тумакова</w:t>
            </w:r>
            <w:proofErr w:type="spellEnd"/>
            <w:r w:rsidRPr="00BB442F">
              <w:rPr>
                <w:rFonts w:ascii="Times New Roman" w:hAnsi="Times New Roman" w:cs="Times New Roman"/>
                <w:sz w:val="28"/>
                <w:szCs w:val="28"/>
              </w:rPr>
              <w:t xml:space="preserve"> Г.А. Учите, играя. – М.: Просвещение, 1983.</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Придумай слово. Речевые игры и упражнения для дошкольников</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О.С. Ушаковой. – М.: Просвещение, 1966.</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Скажи по-другому / Речевые Иры, упражнения, ситуации, сценарии</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О.С. Ушаковой. – Самара, 1994.</w:t>
            </w:r>
          </w:p>
          <w:p w:rsidR="00921FA4" w:rsidRPr="00BB442F" w:rsidRDefault="00921FA4" w:rsidP="00921FA4">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Тумакова</w:t>
            </w:r>
            <w:proofErr w:type="spellEnd"/>
            <w:r w:rsidRPr="00BB442F">
              <w:rPr>
                <w:rFonts w:ascii="Times New Roman" w:hAnsi="Times New Roman" w:cs="Times New Roman"/>
                <w:sz w:val="28"/>
                <w:szCs w:val="28"/>
              </w:rPr>
              <w:t xml:space="preserve"> Г.А. Ознакомление дошкольников со звучащим словом. – М.: Просвещение, 1991.</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Учимся общаться с ребенком: Руководство для воспитателя дет</w:t>
            </w:r>
            <w:proofErr w:type="gramStart"/>
            <w:r w:rsidRPr="00BB442F">
              <w:rPr>
                <w:rFonts w:ascii="Times New Roman" w:hAnsi="Times New Roman" w:cs="Times New Roman"/>
                <w:sz w:val="28"/>
                <w:szCs w:val="28"/>
              </w:rPr>
              <w:t>.</w:t>
            </w:r>
            <w:proofErr w:type="gramEnd"/>
            <w:r w:rsidRPr="00BB442F">
              <w:rPr>
                <w:rFonts w:ascii="Times New Roman" w:hAnsi="Times New Roman" w:cs="Times New Roman"/>
                <w:sz w:val="28"/>
                <w:szCs w:val="28"/>
              </w:rPr>
              <w:t xml:space="preserve"> </w:t>
            </w:r>
            <w:proofErr w:type="gramStart"/>
            <w:r w:rsidRPr="00BB442F">
              <w:rPr>
                <w:rFonts w:ascii="Times New Roman" w:hAnsi="Times New Roman" w:cs="Times New Roman"/>
                <w:sz w:val="28"/>
                <w:szCs w:val="28"/>
              </w:rPr>
              <w:t>с</w:t>
            </w:r>
            <w:proofErr w:type="gramEnd"/>
            <w:r w:rsidRPr="00BB442F">
              <w:rPr>
                <w:rFonts w:ascii="Times New Roman" w:hAnsi="Times New Roman" w:cs="Times New Roman"/>
                <w:sz w:val="28"/>
                <w:szCs w:val="28"/>
              </w:rPr>
              <w:t>ада / В.А. Петровский, А.М. Виноградова, Л.М. Кларина и др. – М.: Просвещение, 1993.</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Гриценко З. Пришли мне чтения доброго…: Методические рекомендации по детской литературе для работающих с детьми 4-6 лет. – М., 1997.</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Гурович Л., Береговая Л., Логинова В. Ребенок и книга.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1996.</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Ушакова О.С. Знакомим дошкольников с литературой. – М.: Сфера, 1998.</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Ушакова О.С. Знакомим дошкольников 3-5 лет с литературой. – М., 2010.</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Ушакова О.С. Знакомим дошкольников 5-7 лет с литературой. – М., 2010.</w:t>
            </w:r>
          </w:p>
        </w:tc>
      </w:tr>
      <w:tr w:rsidR="00921FA4" w:rsidRPr="00BB442F" w:rsidTr="00921FA4">
        <w:tc>
          <w:tcPr>
            <w:tcW w:w="3119" w:type="dxa"/>
          </w:tcPr>
          <w:p w:rsidR="00921FA4" w:rsidRPr="00BB442F" w:rsidRDefault="00921FA4" w:rsidP="00921FA4">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921FA4" w:rsidRPr="00BB442F" w:rsidRDefault="00921FA4" w:rsidP="00921FA4">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 «Познавательное развитие»</w:t>
            </w:r>
          </w:p>
          <w:p w:rsidR="00921FA4" w:rsidRPr="00BB442F" w:rsidRDefault="00921FA4" w:rsidP="00921FA4">
            <w:pPr>
              <w:rPr>
                <w:rFonts w:ascii="Times New Roman" w:hAnsi="Times New Roman" w:cs="Times New Roman"/>
                <w:sz w:val="28"/>
                <w:szCs w:val="28"/>
              </w:rPr>
            </w:pPr>
          </w:p>
        </w:tc>
        <w:tc>
          <w:tcPr>
            <w:tcW w:w="7371" w:type="dxa"/>
          </w:tcPr>
          <w:p w:rsidR="00921FA4" w:rsidRPr="00BB442F" w:rsidRDefault="00921FA4" w:rsidP="00921FA4">
            <w:pPr>
              <w:widowControl w:val="0"/>
              <w:suppressAutoHyphens/>
              <w:snapToGrid w:val="0"/>
              <w:rPr>
                <w:rFonts w:ascii="Times New Roman" w:hAnsi="Times New Roman" w:cs="Times New Roman"/>
                <w:sz w:val="28"/>
                <w:szCs w:val="28"/>
              </w:rPr>
            </w:pPr>
            <w:proofErr w:type="spellStart"/>
            <w:r w:rsidRPr="00BB442F">
              <w:rPr>
                <w:rFonts w:ascii="Times New Roman" w:hAnsi="Times New Roman" w:cs="Times New Roman"/>
                <w:sz w:val="28"/>
                <w:szCs w:val="28"/>
              </w:rPr>
              <w:t>Гризик</w:t>
            </w:r>
            <w:proofErr w:type="spellEnd"/>
            <w:r w:rsidRPr="00BB442F">
              <w:rPr>
                <w:rFonts w:ascii="Times New Roman" w:hAnsi="Times New Roman" w:cs="Times New Roman"/>
                <w:sz w:val="28"/>
                <w:szCs w:val="28"/>
              </w:rPr>
              <w:t xml:space="preserve"> Т. Познавательное развитие детей 4-5 лет. – М., 1997.</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Ерофеева Т. Изучение возможностей интеллектуального развития ребенка в семье // Современная семья: проблемы и перспективы. – Ростов-на-Дону, 1994.</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Ерофеева Т. Изучение подходов к организации вариативного обучения детей дошкольного возраста (на материале обучения математике) // Проблемы дошкольного образования: Материалы научной </w:t>
            </w:r>
            <w:r w:rsidRPr="00BB442F">
              <w:rPr>
                <w:rFonts w:ascii="Times New Roman" w:hAnsi="Times New Roman" w:cs="Times New Roman"/>
                <w:sz w:val="28"/>
                <w:szCs w:val="28"/>
              </w:rPr>
              <w:lastRenderedPageBreak/>
              <w:t>конференции. – М., 1994.</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Ерофеева Т. Использование игровых проблемно-практических ситуаций в обучении дошкольников элементарной математике // </w:t>
            </w:r>
            <w:proofErr w:type="spellStart"/>
            <w:r w:rsidRPr="00BB442F">
              <w:rPr>
                <w:rFonts w:ascii="Times New Roman" w:hAnsi="Times New Roman" w:cs="Times New Roman"/>
                <w:sz w:val="28"/>
                <w:szCs w:val="28"/>
              </w:rPr>
              <w:t>Дошк</w:t>
            </w:r>
            <w:proofErr w:type="spellEnd"/>
            <w:r w:rsidRPr="00BB442F">
              <w:rPr>
                <w:rFonts w:ascii="Times New Roman" w:hAnsi="Times New Roman" w:cs="Times New Roman"/>
                <w:sz w:val="28"/>
                <w:szCs w:val="28"/>
              </w:rPr>
              <w:t>. воспитание. – 1996. - № 2. – С. 17.</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Логика и математика для дошкольников / Автор-сост. Е.А. Носова, Р.Л. Непомнящая / (Библиотека программы «Детство»). – СПб</w:t>
            </w:r>
            <w:proofErr w:type="gramStart"/>
            <w:r w:rsidRPr="00BB442F">
              <w:rPr>
                <w:rFonts w:ascii="Times New Roman" w:hAnsi="Times New Roman" w:cs="Times New Roman"/>
                <w:sz w:val="28"/>
                <w:szCs w:val="28"/>
              </w:rPr>
              <w:t xml:space="preserve">.: </w:t>
            </w:r>
            <w:proofErr w:type="spellStart"/>
            <w:proofErr w:type="gramEnd"/>
            <w:r w:rsidRPr="00BB442F">
              <w:rPr>
                <w:rFonts w:ascii="Times New Roman" w:hAnsi="Times New Roman" w:cs="Times New Roman"/>
                <w:sz w:val="28"/>
                <w:szCs w:val="28"/>
              </w:rPr>
              <w:t>Акцидент</w:t>
            </w:r>
            <w:proofErr w:type="spellEnd"/>
            <w:r w:rsidRPr="00BB442F">
              <w:rPr>
                <w:rFonts w:ascii="Times New Roman" w:hAnsi="Times New Roman" w:cs="Times New Roman"/>
                <w:sz w:val="28"/>
                <w:szCs w:val="28"/>
              </w:rPr>
              <w:t>, 1997.</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Математика от трех до шести</w:t>
            </w:r>
            <w:proofErr w:type="gramStart"/>
            <w:r w:rsidRPr="00BB442F">
              <w:rPr>
                <w:rFonts w:ascii="Times New Roman" w:hAnsi="Times New Roman" w:cs="Times New Roman"/>
                <w:sz w:val="28"/>
                <w:szCs w:val="28"/>
              </w:rPr>
              <w:t xml:space="preserve"> / С</w:t>
            </w:r>
            <w:proofErr w:type="gramEnd"/>
            <w:r w:rsidRPr="00BB442F">
              <w:rPr>
                <w:rFonts w:ascii="Times New Roman" w:hAnsi="Times New Roman" w:cs="Times New Roman"/>
                <w:sz w:val="28"/>
                <w:szCs w:val="28"/>
              </w:rPr>
              <w:t>ост. З.А. Михайлова, Э.Н. Иоффе. – СПб</w:t>
            </w:r>
            <w:proofErr w:type="gramStart"/>
            <w:r w:rsidRPr="00BB442F">
              <w:rPr>
                <w:rFonts w:ascii="Times New Roman" w:hAnsi="Times New Roman" w:cs="Times New Roman"/>
                <w:sz w:val="28"/>
                <w:szCs w:val="28"/>
              </w:rPr>
              <w:t xml:space="preserve">.: </w:t>
            </w:r>
            <w:proofErr w:type="spellStart"/>
            <w:proofErr w:type="gramEnd"/>
            <w:r w:rsidRPr="00BB442F">
              <w:rPr>
                <w:rFonts w:ascii="Times New Roman" w:hAnsi="Times New Roman" w:cs="Times New Roman"/>
                <w:sz w:val="28"/>
                <w:szCs w:val="28"/>
              </w:rPr>
              <w:t>Акцидент</w:t>
            </w:r>
            <w:proofErr w:type="spellEnd"/>
            <w:r w:rsidRPr="00BB442F">
              <w:rPr>
                <w:rFonts w:ascii="Times New Roman" w:hAnsi="Times New Roman" w:cs="Times New Roman"/>
                <w:sz w:val="28"/>
                <w:szCs w:val="28"/>
              </w:rPr>
              <w:t>, 1996.</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Михайлова З.Л. Игровые задачи для дошкольников.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Детство-Пресс, 1999.</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Подготовительная группа. – М.: Мозаика-Синтез, 2008.</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Старшая группа. – М.: Мозаика-Синтез, 2008.</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Средняя группа. – М.: Мозаика-Синтез, 2008.</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Младшая группа. – М.: Мозаика-Синтез, 2008.</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Новикова В.П., Тихонова Л.И. Воспитание ребенка-дошкольника. – М.: </w:t>
            </w:r>
            <w:proofErr w:type="spellStart"/>
            <w:r w:rsidRPr="00BB442F">
              <w:rPr>
                <w:rFonts w:ascii="Times New Roman" w:hAnsi="Times New Roman" w:cs="Times New Roman"/>
                <w:sz w:val="28"/>
                <w:szCs w:val="28"/>
              </w:rPr>
              <w:t>Владос</w:t>
            </w:r>
            <w:proofErr w:type="spellEnd"/>
            <w:r w:rsidRPr="00BB442F">
              <w:rPr>
                <w:rFonts w:ascii="Times New Roman" w:hAnsi="Times New Roman" w:cs="Times New Roman"/>
                <w:sz w:val="28"/>
                <w:szCs w:val="28"/>
              </w:rPr>
              <w:t>, 2008.</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План-программа образовательно-воспитательной работы в детском саду</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З.А. Михайловой. – СПб</w:t>
            </w:r>
            <w:proofErr w:type="gramStart"/>
            <w:r w:rsidRPr="00BB442F">
              <w:rPr>
                <w:rFonts w:ascii="Times New Roman" w:hAnsi="Times New Roman" w:cs="Times New Roman"/>
                <w:sz w:val="28"/>
                <w:szCs w:val="28"/>
              </w:rPr>
              <w:t xml:space="preserve">.: </w:t>
            </w:r>
            <w:proofErr w:type="spellStart"/>
            <w:proofErr w:type="gramEnd"/>
            <w:r w:rsidRPr="00BB442F">
              <w:rPr>
                <w:rFonts w:ascii="Times New Roman" w:hAnsi="Times New Roman" w:cs="Times New Roman"/>
                <w:sz w:val="28"/>
                <w:szCs w:val="28"/>
              </w:rPr>
              <w:t>Акцидент</w:t>
            </w:r>
            <w:proofErr w:type="spellEnd"/>
            <w:r w:rsidRPr="00BB442F">
              <w:rPr>
                <w:rFonts w:ascii="Times New Roman" w:hAnsi="Times New Roman" w:cs="Times New Roman"/>
                <w:sz w:val="28"/>
                <w:szCs w:val="28"/>
              </w:rPr>
              <w:t>, 1997.</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Протасова Е.Ю., Родина Н.М. Познание окружающего мира с детьми 3-7 лет. – М., 2009.</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2-3 лет</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Л.А. Парамоновой. – М.: ОЛМА Медиа Групп, 2008.</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3-4 лет</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Л.А. Парамоновой. – М., 2009.</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Развивающие занятия с детьми 4-5 </w:t>
            </w:r>
            <w:proofErr w:type="spellStart"/>
            <w:r w:rsidRPr="00BB442F">
              <w:rPr>
                <w:rFonts w:ascii="Times New Roman" w:hAnsi="Times New Roman" w:cs="Times New Roman"/>
                <w:sz w:val="28"/>
                <w:szCs w:val="28"/>
              </w:rPr>
              <w:t>ле</w:t>
            </w:r>
            <w:proofErr w:type="spellEnd"/>
            <w:r w:rsidRPr="00BB442F">
              <w:rPr>
                <w:rFonts w:ascii="Times New Roman" w:hAnsi="Times New Roman" w:cs="Times New Roman"/>
                <w:sz w:val="28"/>
                <w:szCs w:val="28"/>
              </w:rPr>
              <w:t>. / Под ред. Л.А. Парамоновой. – М., 2009.</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5-6 лет</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Л.А. Парамоновой. – М.: ОЛМА Медиа Групп, 2008.</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6-7 лет</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Л.А. Парамоновой. – М.: ОЛМА Медиа Групп, 2008.</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Чего на свете не бывает?: Занимательные игры для детей с 3 до 6 лет</w:t>
            </w:r>
            <w:proofErr w:type="gramStart"/>
            <w:r w:rsidRPr="00BB442F">
              <w:rPr>
                <w:rFonts w:ascii="Times New Roman" w:hAnsi="Times New Roman" w:cs="Times New Roman"/>
                <w:sz w:val="28"/>
                <w:szCs w:val="28"/>
              </w:rPr>
              <w:t xml:space="preserve"> / П</w:t>
            </w:r>
            <w:proofErr w:type="gramEnd"/>
            <w:r w:rsidRPr="00BB442F">
              <w:rPr>
                <w:rFonts w:ascii="Times New Roman" w:hAnsi="Times New Roman" w:cs="Times New Roman"/>
                <w:sz w:val="28"/>
                <w:szCs w:val="28"/>
              </w:rPr>
              <w:t>од ред. О.М. Дьяченко. – М.: Просвещение, 1991</w:t>
            </w:r>
          </w:p>
        </w:tc>
      </w:tr>
      <w:tr w:rsidR="00921FA4" w:rsidRPr="00BB442F" w:rsidTr="00921FA4">
        <w:tc>
          <w:tcPr>
            <w:tcW w:w="3119" w:type="dxa"/>
          </w:tcPr>
          <w:p w:rsidR="00921FA4" w:rsidRPr="00BB442F" w:rsidRDefault="00921FA4" w:rsidP="00921FA4">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921FA4" w:rsidRPr="00BB442F" w:rsidRDefault="00921FA4" w:rsidP="00921FA4">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«Художественно-</w:t>
            </w:r>
            <w:r w:rsidRPr="00BB442F">
              <w:rPr>
                <w:rFonts w:ascii="Times New Roman" w:hAnsi="Times New Roman" w:cs="Times New Roman"/>
                <w:b/>
                <w:sz w:val="28"/>
                <w:szCs w:val="28"/>
              </w:rPr>
              <w:lastRenderedPageBreak/>
              <w:t>эстетическое развитие»</w:t>
            </w:r>
          </w:p>
        </w:tc>
        <w:tc>
          <w:tcPr>
            <w:tcW w:w="7371" w:type="dxa"/>
          </w:tcPr>
          <w:p w:rsidR="00921FA4" w:rsidRPr="00BB442F" w:rsidRDefault="00921FA4" w:rsidP="00921FA4">
            <w:pPr>
              <w:widowControl w:val="0"/>
              <w:tabs>
                <w:tab w:val="left" w:pos="972"/>
              </w:tabs>
              <w:suppressAutoHyphens/>
              <w:snapToGrid w:val="0"/>
              <w:rPr>
                <w:rFonts w:ascii="Times New Roman" w:hAnsi="Times New Roman" w:cs="Times New Roman"/>
                <w:sz w:val="28"/>
                <w:szCs w:val="28"/>
              </w:rPr>
            </w:pPr>
            <w:proofErr w:type="gramStart"/>
            <w:r w:rsidRPr="00BB442F">
              <w:rPr>
                <w:rFonts w:ascii="Times New Roman" w:hAnsi="Times New Roman" w:cs="Times New Roman"/>
                <w:sz w:val="28"/>
                <w:szCs w:val="28"/>
              </w:rPr>
              <w:lastRenderedPageBreak/>
              <w:t>Программа «Цветные ладошки» И.А. Лыковой (ООО «Карапуз - дидактика», 2007 г</w:t>
            </w:r>
            <w:proofErr w:type="gramEnd"/>
          </w:p>
          <w:p w:rsidR="00921FA4" w:rsidRPr="00BB442F" w:rsidRDefault="00921FA4" w:rsidP="00921FA4">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Пантелеева Л.В. «Музей и дети»</w:t>
            </w:r>
          </w:p>
          <w:p w:rsidR="00921FA4" w:rsidRPr="00BB442F" w:rsidRDefault="00921FA4" w:rsidP="00921FA4">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Казакова Т.Г.</w:t>
            </w:r>
            <w:r w:rsidRPr="00BB442F">
              <w:rPr>
                <w:rFonts w:ascii="Times New Roman" w:hAnsi="Times New Roman" w:cs="Times New Roman"/>
                <w:iCs/>
                <w:sz w:val="28"/>
                <w:szCs w:val="28"/>
              </w:rPr>
              <w:t xml:space="preserve"> «Рисуем натюрморт»(5-</w:t>
            </w:r>
            <w:r w:rsidRPr="00BB442F">
              <w:rPr>
                <w:rFonts w:ascii="Times New Roman" w:hAnsi="Times New Roman" w:cs="Times New Roman"/>
                <w:sz w:val="28"/>
                <w:szCs w:val="28"/>
              </w:rPr>
              <w:t>8 лет), «</w:t>
            </w:r>
            <w:r w:rsidRPr="00BB442F">
              <w:rPr>
                <w:rFonts w:ascii="Times New Roman" w:hAnsi="Times New Roman" w:cs="Times New Roman"/>
                <w:iCs/>
                <w:sz w:val="28"/>
                <w:szCs w:val="28"/>
              </w:rPr>
              <w:t>Цветные пейзажи»(</w:t>
            </w:r>
            <w:r w:rsidRPr="00BB442F">
              <w:rPr>
                <w:rFonts w:ascii="Times New Roman" w:hAnsi="Times New Roman" w:cs="Times New Roman"/>
                <w:sz w:val="28"/>
                <w:szCs w:val="28"/>
              </w:rPr>
              <w:t>3-8 лет)</w:t>
            </w:r>
          </w:p>
          <w:p w:rsidR="00921FA4" w:rsidRPr="00BB442F" w:rsidRDefault="00921FA4" w:rsidP="00921FA4">
            <w:pPr>
              <w:widowControl w:val="0"/>
              <w:suppressAutoHyphens/>
              <w:jc w:val="both"/>
              <w:rPr>
                <w:rFonts w:ascii="Times New Roman" w:hAnsi="Times New Roman" w:cs="Times New Roman"/>
                <w:sz w:val="28"/>
                <w:szCs w:val="28"/>
              </w:rPr>
            </w:pPr>
            <w:proofErr w:type="spellStart"/>
            <w:r w:rsidRPr="00BB442F">
              <w:rPr>
                <w:rFonts w:ascii="Times New Roman" w:hAnsi="Times New Roman" w:cs="Times New Roman"/>
                <w:sz w:val="28"/>
                <w:szCs w:val="28"/>
              </w:rPr>
              <w:lastRenderedPageBreak/>
              <w:t>Копцева</w:t>
            </w:r>
            <w:proofErr w:type="spellEnd"/>
            <w:r w:rsidRPr="00BB442F">
              <w:rPr>
                <w:rFonts w:ascii="Times New Roman" w:hAnsi="Times New Roman" w:cs="Times New Roman"/>
                <w:sz w:val="28"/>
                <w:szCs w:val="28"/>
              </w:rPr>
              <w:t xml:space="preserve"> Т.А. «</w:t>
            </w:r>
            <w:r w:rsidRPr="00BB442F">
              <w:rPr>
                <w:rFonts w:ascii="Times New Roman" w:hAnsi="Times New Roman" w:cs="Times New Roman"/>
                <w:bCs/>
                <w:sz w:val="28"/>
                <w:szCs w:val="28"/>
              </w:rPr>
              <w:t xml:space="preserve">Природа и художник». -  </w:t>
            </w:r>
            <w:r w:rsidRPr="00BB442F">
              <w:rPr>
                <w:rFonts w:ascii="Times New Roman" w:hAnsi="Times New Roman" w:cs="Times New Roman"/>
                <w:sz w:val="28"/>
                <w:szCs w:val="28"/>
              </w:rPr>
              <w:t>М.: Сфера, 2001.</w:t>
            </w:r>
          </w:p>
          <w:p w:rsidR="00921FA4" w:rsidRPr="00BB442F" w:rsidRDefault="00921FA4" w:rsidP="00921FA4">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 xml:space="preserve">Курочкина Н.А. </w:t>
            </w:r>
            <w:r w:rsidRPr="00BB442F">
              <w:rPr>
                <w:rFonts w:ascii="Times New Roman" w:hAnsi="Times New Roman" w:cs="Times New Roman"/>
                <w:iCs/>
                <w:sz w:val="28"/>
                <w:szCs w:val="28"/>
              </w:rPr>
              <w:t>Знакомим с</w:t>
            </w:r>
            <w:r w:rsidRPr="00BB442F">
              <w:rPr>
                <w:rFonts w:ascii="Times New Roman" w:hAnsi="Times New Roman" w:cs="Times New Roman"/>
                <w:sz w:val="28"/>
                <w:szCs w:val="28"/>
              </w:rPr>
              <w:t xml:space="preserve"> </w:t>
            </w:r>
            <w:r w:rsidRPr="00BB442F">
              <w:rPr>
                <w:rFonts w:ascii="Times New Roman" w:hAnsi="Times New Roman" w:cs="Times New Roman"/>
                <w:iCs/>
                <w:sz w:val="28"/>
                <w:szCs w:val="28"/>
              </w:rPr>
              <w:t>натюрмортом; Детям о книжной графике; Знакомство с пейзажной живописью</w:t>
            </w:r>
            <w:r w:rsidRPr="00BB442F">
              <w:rPr>
                <w:rFonts w:ascii="Times New Roman" w:hAnsi="Times New Roman" w:cs="Times New Roman"/>
                <w:sz w:val="28"/>
                <w:szCs w:val="28"/>
              </w:rPr>
              <w:t>. – СПб</w:t>
            </w:r>
            <w:proofErr w:type="gramStart"/>
            <w:r w:rsidRPr="00BB442F">
              <w:rPr>
                <w:rFonts w:ascii="Times New Roman" w:hAnsi="Times New Roman" w:cs="Times New Roman"/>
                <w:sz w:val="28"/>
                <w:szCs w:val="28"/>
              </w:rPr>
              <w:t xml:space="preserve">.: </w:t>
            </w:r>
            <w:proofErr w:type="gramEnd"/>
            <w:r w:rsidRPr="00BB442F">
              <w:rPr>
                <w:rFonts w:ascii="Times New Roman" w:hAnsi="Times New Roman" w:cs="Times New Roman"/>
                <w:sz w:val="28"/>
                <w:szCs w:val="28"/>
              </w:rPr>
              <w:t>Детство-Пресс, 2003.</w:t>
            </w:r>
          </w:p>
          <w:p w:rsidR="00921FA4" w:rsidRPr="00BB442F" w:rsidRDefault="00921FA4" w:rsidP="00921FA4">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Лыкова И.А.  Программа художественного воспитания, обучения и развития детей 2-7 лет «Цветные ладошки». - М.: Карапуз-дидактика, 2007.</w:t>
            </w:r>
          </w:p>
          <w:p w:rsidR="00921FA4" w:rsidRPr="00BB442F" w:rsidRDefault="00921FA4" w:rsidP="00921FA4">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Грибовская</w:t>
            </w:r>
            <w:proofErr w:type="spellEnd"/>
            <w:r w:rsidRPr="00BB442F">
              <w:rPr>
                <w:rFonts w:ascii="Times New Roman" w:hAnsi="Times New Roman" w:cs="Times New Roman"/>
                <w:sz w:val="28"/>
                <w:szCs w:val="28"/>
              </w:rPr>
              <w:t xml:space="preserve"> А.А.  Аппликация в детском саду (в 2-х частях).</w:t>
            </w:r>
          </w:p>
          <w:p w:rsidR="00921FA4" w:rsidRPr="00BB442F" w:rsidRDefault="00921FA4" w:rsidP="00921FA4">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Грибовская</w:t>
            </w:r>
            <w:proofErr w:type="spellEnd"/>
            <w:r w:rsidRPr="00BB442F">
              <w:rPr>
                <w:rFonts w:ascii="Times New Roman" w:hAnsi="Times New Roman" w:cs="Times New Roman"/>
                <w:sz w:val="28"/>
                <w:szCs w:val="28"/>
              </w:rPr>
              <w:t xml:space="preserve"> А.А. Дошкольникам о графике, живописи, архитектуре и скульптуре. – М.  МИПКРО, 2001.</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Григорьева Г.Г.  Изобразительная деятельность дошкольников. – М.: Академия, 1997.</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Григорьева Г.Г.  Игровые приемы в обучении дошкольников изобразительной деятельности. М.: Просвещение, 1995.</w:t>
            </w:r>
          </w:p>
          <w:p w:rsidR="00921FA4" w:rsidRPr="00BB442F" w:rsidRDefault="00921FA4" w:rsidP="00921FA4">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Доронова</w:t>
            </w:r>
            <w:proofErr w:type="spellEnd"/>
            <w:r w:rsidRPr="00BB442F">
              <w:rPr>
                <w:rFonts w:ascii="Times New Roman" w:hAnsi="Times New Roman" w:cs="Times New Roman"/>
                <w:sz w:val="28"/>
                <w:szCs w:val="28"/>
              </w:rPr>
              <w:t xml:space="preserve"> Т.Н. </w:t>
            </w:r>
            <w:r w:rsidRPr="00BB442F">
              <w:rPr>
                <w:rFonts w:ascii="Times New Roman" w:hAnsi="Times New Roman" w:cs="Times New Roman"/>
                <w:iCs/>
                <w:sz w:val="28"/>
                <w:szCs w:val="28"/>
              </w:rPr>
              <w:t>Дошкольникам об искусстве. –</w:t>
            </w:r>
            <w:r w:rsidRPr="00BB442F">
              <w:rPr>
                <w:rFonts w:ascii="Times New Roman" w:hAnsi="Times New Roman" w:cs="Times New Roman"/>
                <w:sz w:val="28"/>
                <w:szCs w:val="28"/>
              </w:rPr>
              <w:t xml:space="preserve"> М., 2002.</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Казакова Т.Г.  Занятие с дошкольниками по изобразительной деятельности: Кн. для воспитателей дет</w:t>
            </w:r>
            <w:proofErr w:type="gramStart"/>
            <w:r w:rsidRPr="00BB442F">
              <w:rPr>
                <w:rFonts w:ascii="Times New Roman" w:hAnsi="Times New Roman" w:cs="Times New Roman"/>
                <w:sz w:val="28"/>
                <w:szCs w:val="28"/>
              </w:rPr>
              <w:t>.</w:t>
            </w:r>
            <w:proofErr w:type="gramEnd"/>
            <w:r w:rsidRPr="00BB442F">
              <w:rPr>
                <w:rFonts w:ascii="Times New Roman" w:hAnsi="Times New Roman" w:cs="Times New Roman"/>
                <w:sz w:val="28"/>
                <w:szCs w:val="28"/>
              </w:rPr>
              <w:t xml:space="preserve"> </w:t>
            </w:r>
            <w:proofErr w:type="gramStart"/>
            <w:r w:rsidRPr="00BB442F">
              <w:rPr>
                <w:rFonts w:ascii="Times New Roman" w:hAnsi="Times New Roman" w:cs="Times New Roman"/>
                <w:sz w:val="28"/>
                <w:szCs w:val="28"/>
              </w:rPr>
              <w:t>с</w:t>
            </w:r>
            <w:proofErr w:type="gramEnd"/>
            <w:r w:rsidRPr="00BB442F">
              <w:rPr>
                <w:rFonts w:ascii="Times New Roman" w:hAnsi="Times New Roman" w:cs="Times New Roman"/>
                <w:sz w:val="28"/>
                <w:szCs w:val="28"/>
              </w:rPr>
              <w:t xml:space="preserve">ада и родителей. – 2-е изд., </w:t>
            </w:r>
            <w:proofErr w:type="spellStart"/>
            <w:r w:rsidRPr="00BB442F">
              <w:rPr>
                <w:rFonts w:ascii="Times New Roman" w:hAnsi="Times New Roman" w:cs="Times New Roman"/>
                <w:sz w:val="28"/>
                <w:szCs w:val="28"/>
              </w:rPr>
              <w:t>дораб</w:t>
            </w:r>
            <w:proofErr w:type="spellEnd"/>
            <w:r w:rsidRPr="00BB442F">
              <w:rPr>
                <w:rFonts w:ascii="Times New Roman" w:hAnsi="Times New Roman" w:cs="Times New Roman"/>
                <w:sz w:val="28"/>
                <w:szCs w:val="28"/>
              </w:rPr>
              <w:t xml:space="preserve">. – М.: Просвещение, 1996. </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Казакова Т.Г. Изобразительная деятельность младших дошкольников: Пособие для воспитателя.- М.: Просвещение, 1980.</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Казакова Т.Г. Развивайте у дошкольников творчество (Конспекты занятий рисованием, лепкой, аппликацией): Пособие для воспитателей дет</w:t>
            </w:r>
            <w:proofErr w:type="gramStart"/>
            <w:r w:rsidRPr="00BB442F">
              <w:rPr>
                <w:rFonts w:ascii="Times New Roman" w:hAnsi="Times New Roman" w:cs="Times New Roman"/>
                <w:sz w:val="28"/>
                <w:szCs w:val="28"/>
              </w:rPr>
              <w:t>.</w:t>
            </w:r>
            <w:proofErr w:type="gramEnd"/>
            <w:r w:rsidRPr="00BB442F">
              <w:rPr>
                <w:rFonts w:ascii="Times New Roman" w:hAnsi="Times New Roman" w:cs="Times New Roman"/>
                <w:sz w:val="28"/>
                <w:szCs w:val="28"/>
              </w:rPr>
              <w:t xml:space="preserve"> </w:t>
            </w:r>
            <w:proofErr w:type="gramStart"/>
            <w:r w:rsidRPr="00BB442F">
              <w:rPr>
                <w:rFonts w:ascii="Times New Roman" w:hAnsi="Times New Roman" w:cs="Times New Roman"/>
                <w:sz w:val="28"/>
                <w:szCs w:val="28"/>
              </w:rPr>
              <w:t>с</w:t>
            </w:r>
            <w:proofErr w:type="gramEnd"/>
            <w:r w:rsidRPr="00BB442F">
              <w:rPr>
                <w:rFonts w:ascii="Times New Roman" w:hAnsi="Times New Roman" w:cs="Times New Roman"/>
                <w:sz w:val="28"/>
                <w:szCs w:val="28"/>
              </w:rPr>
              <w:t>ада.- М.: Просвещение, 1985.</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Комарова Т.С. Занятие по изобразительной деятельности в детском саду: Кн. для воспитателя дет</w:t>
            </w:r>
            <w:proofErr w:type="gramStart"/>
            <w:r w:rsidRPr="00BB442F">
              <w:rPr>
                <w:rFonts w:ascii="Times New Roman" w:hAnsi="Times New Roman" w:cs="Times New Roman"/>
                <w:sz w:val="28"/>
                <w:szCs w:val="28"/>
              </w:rPr>
              <w:t>.с</w:t>
            </w:r>
            <w:proofErr w:type="gramEnd"/>
            <w:r w:rsidRPr="00BB442F">
              <w:rPr>
                <w:rFonts w:ascii="Times New Roman" w:hAnsi="Times New Roman" w:cs="Times New Roman"/>
                <w:sz w:val="28"/>
                <w:szCs w:val="28"/>
              </w:rPr>
              <w:t xml:space="preserve">ада.- 3-е изд., </w:t>
            </w:r>
            <w:proofErr w:type="spellStart"/>
            <w:r w:rsidRPr="00BB442F">
              <w:rPr>
                <w:rFonts w:ascii="Times New Roman" w:hAnsi="Times New Roman" w:cs="Times New Roman"/>
                <w:sz w:val="28"/>
                <w:szCs w:val="28"/>
              </w:rPr>
              <w:t>перераб</w:t>
            </w:r>
            <w:proofErr w:type="spellEnd"/>
            <w:r w:rsidRPr="00BB442F">
              <w:rPr>
                <w:rFonts w:ascii="Times New Roman" w:hAnsi="Times New Roman" w:cs="Times New Roman"/>
                <w:sz w:val="28"/>
                <w:szCs w:val="28"/>
              </w:rPr>
              <w:t>. и доп. – М.: Просвещение, 1991.</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Комарова Т.С., </w:t>
            </w:r>
            <w:proofErr w:type="spellStart"/>
            <w:r w:rsidRPr="00BB442F">
              <w:rPr>
                <w:rFonts w:ascii="Times New Roman" w:hAnsi="Times New Roman" w:cs="Times New Roman"/>
                <w:sz w:val="28"/>
                <w:szCs w:val="28"/>
              </w:rPr>
              <w:t>Размыслова</w:t>
            </w:r>
            <w:proofErr w:type="spellEnd"/>
            <w:r w:rsidRPr="00BB442F">
              <w:rPr>
                <w:rFonts w:ascii="Times New Roman" w:hAnsi="Times New Roman" w:cs="Times New Roman"/>
                <w:sz w:val="28"/>
                <w:szCs w:val="28"/>
              </w:rPr>
              <w:t xml:space="preserve"> А.В. Цвет в детском изобразительном творчестве. – М.: </w:t>
            </w:r>
            <w:proofErr w:type="spellStart"/>
            <w:r w:rsidRPr="00BB442F">
              <w:rPr>
                <w:rFonts w:ascii="Times New Roman" w:hAnsi="Times New Roman" w:cs="Times New Roman"/>
                <w:sz w:val="28"/>
                <w:szCs w:val="28"/>
              </w:rPr>
              <w:t>Пед</w:t>
            </w:r>
            <w:proofErr w:type="spellEnd"/>
            <w:r w:rsidRPr="00BB442F">
              <w:rPr>
                <w:rFonts w:ascii="Times New Roman" w:hAnsi="Times New Roman" w:cs="Times New Roman"/>
                <w:sz w:val="28"/>
                <w:szCs w:val="28"/>
              </w:rPr>
              <w:t>. общество России, 2002.</w:t>
            </w:r>
          </w:p>
          <w:p w:rsidR="00921FA4" w:rsidRPr="00BB442F" w:rsidRDefault="00921FA4" w:rsidP="00921FA4">
            <w:pPr>
              <w:widowControl w:val="0"/>
              <w:suppressAutoHyphens/>
              <w:rPr>
                <w:rFonts w:ascii="Times New Roman" w:hAnsi="Times New Roman" w:cs="Times New Roman"/>
                <w:sz w:val="28"/>
                <w:szCs w:val="28"/>
              </w:rPr>
            </w:pPr>
            <w:proofErr w:type="gramStart"/>
            <w:r w:rsidRPr="00BB442F">
              <w:rPr>
                <w:rFonts w:ascii="Times New Roman" w:hAnsi="Times New Roman" w:cs="Times New Roman"/>
                <w:sz w:val="28"/>
                <w:szCs w:val="28"/>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w:t>
            </w:r>
            <w:proofErr w:type="gramEnd"/>
            <w:r w:rsidRPr="00BB442F">
              <w:rPr>
                <w:rFonts w:ascii="Times New Roman" w:hAnsi="Times New Roman" w:cs="Times New Roman"/>
                <w:sz w:val="28"/>
                <w:szCs w:val="28"/>
              </w:rPr>
              <w:t xml:space="preserve"> – М.: Карапуз-Дидактика, 2006.</w:t>
            </w:r>
          </w:p>
          <w:p w:rsidR="00921FA4" w:rsidRPr="00BB442F" w:rsidRDefault="00921FA4" w:rsidP="00921FA4">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Лыкова И.А. Художественный труд в детском саду: 4-7 лет. – М.: Карапуз-Дидактика, 2006.</w:t>
            </w:r>
          </w:p>
          <w:p w:rsidR="00921FA4" w:rsidRPr="00BB442F" w:rsidRDefault="00921FA4" w:rsidP="00921FA4">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Куцакова</w:t>
            </w:r>
            <w:proofErr w:type="spellEnd"/>
            <w:r w:rsidRPr="00BB442F">
              <w:rPr>
                <w:rFonts w:ascii="Times New Roman" w:hAnsi="Times New Roman" w:cs="Times New Roman"/>
                <w:sz w:val="28"/>
                <w:szCs w:val="28"/>
              </w:rPr>
              <w:t xml:space="preserve"> Л.В. Конструирование и ручной труд в детском саду: Программа и конспекты занятий. М.,2007</w:t>
            </w:r>
          </w:p>
          <w:p w:rsidR="00921FA4" w:rsidRPr="00BB442F" w:rsidRDefault="00921FA4" w:rsidP="00921FA4">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Куцакова</w:t>
            </w:r>
            <w:proofErr w:type="spellEnd"/>
            <w:r w:rsidRPr="00BB442F">
              <w:rPr>
                <w:rFonts w:ascii="Times New Roman" w:hAnsi="Times New Roman" w:cs="Times New Roman"/>
                <w:sz w:val="28"/>
                <w:szCs w:val="28"/>
              </w:rPr>
              <w:t xml:space="preserve"> Л.В. Занятия по конструированию из строительного материала. М.2006.</w:t>
            </w:r>
          </w:p>
          <w:p w:rsidR="00921FA4" w:rsidRPr="00BB442F" w:rsidRDefault="00921FA4" w:rsidP="00921FA4">
            <w:pPr>
              <w:widowControl w:val="0"/>
              <w:suppressAutoHyphens/>
              <w:rPr>
                <w:rFonts w:ascii="Times New Roman" w:hAnsi="Times New Roman" w:cs="Times New Roman"/>
                <w:sz w:val="28"/>
                <w:szCs w:val="28"/>
              </w:rPr>
            </w:pPr>
            <w:proofErr w:type="spellStart"/>
            <w:r w:rsidRPr="00BB442F">
              <w:rPr>
                <w:rFonts w:ascii="Times New Roman" w:hAnsi="Times New Roman" w:cs="Times New Roman"/>
                <w:sz w:val="28"/>
                <w:szCs w:val="28"/>
              </w:rPr>
              <w:t>Куцакова</w:t>
            </w:r>
            <w:proofErr w:type="spellEnd"/>
            <w:r w:rsidRPr="00BB442F">
              <w:rPr>
                <w:rFonts w:ascii="Times New Roman" w:hAnsi="Times New Roman" w:cs="Times New Roman"/>
                <w:sz w:val="28"/>
                <w:szCs w:val="28"/>
              </w:rPr>
              <w:t xml:space="preserve"> Л.В. Творим и мастерим. Ручной труд: Пособие </w:t>
            </w:r>
            <w:r w:rsidRPr="00BB442F">
              <w:rPr>
                <w:rFonts w:ascii="Times New Roman" w:hAnsi="Times New Roman" w:cs="Times New Roman"/>
                <w:sz w:val="28"/>
                <w:szCs w:val="28"/>
              </w:rPr>
              <w:lastRenderedPageBreak/>
              <w:t xml:space="preserve">для педагогов и родителей. </w:t>
            </w:r>
            <w:proofErr w:type="gramStart"/>
            <w:r w:rsidRPr="00BB442F">
              <w:rPr>
                <w:rFonts w:ascii="Times New Roman" w:hAnsi="Times New Roman" w:cs="Times New Roman"/>
                <w:sz w:val="28"/>
                <w:szCs w:val="28"/>
              </w:rPr>
              <w:t>–М</w:t>
            </w:r>
            <w:proofErr w:type="gramEnd"/>
            <w:r w:rsidRPr="00BB442F">
              <w:rPr>
                <w:rFonts w:ascii="Times New Roman" w:hAnsi="Times New Roman" w:cs="Times New Roman"/>
                <w:sz w:val="28"/>
                <w:szCs w:val="28"/>
              </w:rPr>
              <w:t>., 2007.</w:t>
            </w:r>
          </w:p>
          <w:p w:rsidR="00921FA4" w:rsidRPr="00BB442F" w:rsidRDefault="00921FA4" w:rsidP="00921FA4">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Парамонова Л.А. Теория и методика творческого конструирования в детском саду: Учебное пособие для студентов высших педагогических заведений. – М., 2002.</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Красота. Радость. Творчество. Программа / сост. Комарова, Т. С., Антонова А.В., </w:t>
            </w:r>
            <w:proofErr w:type="spellStart"/>
            <w:r w:rsidRPr="00BB442F">
              <w:rPr>
                <w:rFonts w:ascii="Times New Roman" w:hAnsi="Times New Roman" w:cs="Times New Roman"/>
                <w:color w:val="000000"/>
                <w:sz w:val="28"/>
                <w:szCs w:val="28"/>
              </w:rPr>
              <w:t>Зацепина</w:t>
            </w:r>
            <w:proofErr w:type="spellEnd"/>
            <w:r w:rsidRPr="00BB442F">
              <w:rPr>
                <w:rFonts w:ascii="Times New Roman" w:hAnsi="Times New Roman" w:cs="Times New Roman"/>
                <w:color w:val="000000"/>
                <w:sz w:val="28"/>
                <w:szCs w:val="28"/>
              </w:rPr>
              <w:t xml:space="preserve">, М. Б., – </w:t>
            </w:r>
            <w:proofErr w:type="spellStart"/>
            <w:r w:rsidRPr="00BB442F">
              <w:rPr>
                <w:rFonts w:ascii="Times New Roman" w:hAnsi="Times New Roman" w:cs="Times New Roman"/>
                <w:color w:val="000000"/>
                <w:sz w:val="28"/>
                <w:szCs w:val="28"/>
              </w:rPr>
              <w:t>Испр</w:t>
            </w:r>
            <w:proofErr w:type="spellEnd"/>
            <w:r w:rsidRPr="00BB442F">
              <w:rPr>
                <w:rFonts w:ascii="Times New Roman" w:hAnsi="Times New Roman" w:cs="Times New Roman"/>
                <w:color w:val="000000"/>
                <w:sz w:val="28"/>
                <w:szCs w:val="28"/>
              </w:rPr>
              <w:t xml:space="preserve">. и доп. – М., 2002. </w:t>
            </w:r>
          </w:p>
          <w:p w:rsidR="00921FA4" w:rsidRPr="00BB442F" w:rsidRDefault="00921FA4" w:rsidP="00921FA4">
            <w:pPr>
              <w:widowControl w:val="0"/>
              <w:suppressAutoHyphens/>
              <w:rPr>
                <w:rFonts w:ascii="Times New Roman" w:hAnsi="Times New Roman" w:cs="Times New Roman"/>
                <w:color w:val="000000"/>
                <w:sz w:val="28"/>
                <w:szCs w:val="28"/>
              </w:rPr>
            </w:pPr>
            <w:proofErr w:type="spellStart"/>
            <w:proofErr w:type="gramStart"/>
            <w:r w:rsidRPr="00BB442F">
              <w:rPr>
                <w:rFonts w:ascii="Times New Roman" w:hAnsi="Times New Roman" w:cs="Times New Roman"/>
                <w:color w:val="000000"/>
                <w:sz w:val="28"/>
                <w:szCs w:val="28"/>
              </w:rPr>
              <w:t>Куцакова</w:t>
            </w:r>
            <w:proofErr w:type="spellEnd"/>
            <w:r w:rsidRPr="00BB442F">
              <w:rPr>
                <w:rFonts w:ascii="Times New Roman" w:hAnsi="Times New Roman" w:cs="Times New Roman"/>
                <w:color w:val="000000"/>
                <w:sz w:val="28"/>
                <w:szCs w:val="28"/>
              </w:rPr>
              <w:t xml:space="preserve">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w:t>
            </w:r>
            <w:proofErr w:type="gramEnd"/>
            <w:r w:rsidRPr="00BB442F">
              <w:rPr>
                <w:rFonts w:ascii="Times New Roman" w:hAnsi="Times New Roman" w:cs="Times New Roman"/>
                <w:color w:val="000000"/>
                <w:sz w:val="28"/>
                <w:szCs w:val="28"/>
              </w:rPr>
              <w:t xml:space="preserve"> / Музыка и музыкальная деятельность</w:t>
            </w:r>
            <w:proofErr w:type="gramStart"/>
            <w:r w:rsidRPr="00BB442F">
              <w:rPr>
                <w:rFonts w:ascii="Times New Roman" w:hAnsi="Times New Roman" w:cs="Times New Roman"/>
                <w:color w:val="000000"/>
                <w:sz w:val="28"/>
                <w:szCs w:val="28"/>
              </w:rPr>
              <w:t xml:space="preserve"> / В</w:t>
            </w:r>
            <w:proofErr w:type="gramEnd"/>
            <w:r w:rsidRPr="00BB442F">
              <w:rPr>
                <w:rFonts w:ascii="Times New Roman" w:hAnsi="Times New Roman" w:cs="Times New Roman"/>
                <w:color w:val="000000"/>
                <w:sz w:val="28"/>
                <w:szCs w:val="28"/>
              </w:rPr>
              <w:t xml:space="preserve"> мире прекрасного: </w:t>
            </w:r>
            <w:proofErr w:type="spellStart"/>
            <w:r w:rsidRPr="00BB442F">
              <w:rPr>
                <w:rFonts w:ascii="Times New Roman" w:hAnsi="Times New Roman" w:cs="Times New Roman"/>
                <w:color w:val="000000"/>
                <w:sz w:val="28"/>
                <w:szCs w:val="28"/>
              </w:rPr>
              <w:t>Програм</w:t>
            </w:r>
            <w:proofErr w:type="spellEnd"/>
            <w:proofErr w:type="gramStart"/>
            <w:r w:rsidRPr="00BB442F">
              <w:rPr>
                <w:rFonts w:ascii="Times New Roman" w:hAnsi="Times New Roman" w:cs="Times New Roman"/>
                <w:color w:val="000000"/>
                <w:sz w:val="28"/>
                <w:szCs w:val="28"/>
              </w:rPr>
              <w:t>.-</w:t>
            </w:r>
            <w:proofErr w:type="gramEnd"/>
            <w:r w:rsidRPr="00BB442F">
              <w:rPr>
                <w:rFonts w:ascii="Times New Roman" w:hAnsi="Times New Roman" w:cs="Times New Roman"/>
                <w:color w:val="000000"/>
                <w:sz w:val="28"/>
                <w:szCs w:val="28"/>
              </w:rPr>
              <w:t>метод. пособие. – М.: ВЛАДОС, 2004.  – («Росинка»).</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Мерзлякова С.И. «Волшебный мир театра». Программа развития сценического творчества детей средствами театрализованных игр и игровых представлений». – М.: «</w:t>
            </w:r>
            <w:proofErr w:type="spellStart"/>
            <w:r w:rsidRPr="00BB442F">
              <w:rPr>
                <w:rFonts w:ascii="Times New Roman" w:hAnsi="Times New Roman" w:cs="Times New Roman"/>
                <w:color w:val="000000"/>
                <w:sz w:val="28"/>
                <w:szCs w:val="28"/>
              </w:rPr>
              <w:t>Владос</w:t>
            </w:r>
            <w:proofErr w:type="spellEnd"/>
            <w:r w:rsidRPr="00BB442F">
              <w:rPr>
                <w:rFonts w:ascii="Times New Roman" w:hAnsi="Times New Roman" w:cs="Times New Roman"/>
                <w:color w:val="000000"/>
                <w:sz w:val="28"/>
                <w:szCs w:val="28"/>
              </w:rPr>
              <w:t xml:space="preserve">», 1999. </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Меркулова Л.Р. «Оркестр в детском саду». Программа формирования эмоционального сопереживания и осознания музыки через </w:t>
            </w:r>
            <w:proofErr w:type="spellStart"/>
            <w:r w:rsidRPr="00BB442F">
              <w:rPr>
                <w:rFonts w:ascii="Times New Roman" w:hAnsi="Times New Roman" w:cs="Times New Roman"/>
                <w:color w:val="000000"/>
                <w:sz w:val="28"/>
                <w:szCs w:val="28"/>
              </w:rPr>
              <w:t>музицирование</w:t>
            </w:r>
            <w:proofErr w:type="spellEnd"/>
            <w:r w:rsidRPr="00BB442F">
              <w:rPr>
                <w:rFonts w:ascii="Times New Roman" w:hAnsi="Times New Roman" w:cs="Times New Roman"/>
                <w:color w:val="000000"/>
                <w:sz w:val="28"/>
                <w:szCs w:val="28"/>
              </w:rPr>
              <w:t xml:space="preserve">. – М., 1999. </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Петрова В.А. «Малыш». Программа развития музыкальности у детей раннего возраста (третий год жизни). – М.: «</w:t>
            </w:r>
            <w:proofErr w:type="spellStart"/>
            <w:r w:rsidRPr="00BB442F">
              <w:rPr>
                <w:rFonts w:ascii="Times New Roman" w:hAnsi="Times New Roman" w:cs="Times New Roman"/>
                <w:color w:val="000000"/>
                <w:sz w:val="28"/>
                <w:szCs w:val="28"/>
              </w:rPr>
              <w:t>Виоланта</w:t>
            </w:r>
            <w:proofErr w:type="spellEnd"/>
            <w:r w:rsidRPr="00BB442F">
              <w:rPr>
                <w:rFonts w:ascii="Times New Roman" w:hAnsi="Times New Roman" w:cs="Times New Roman"/>
                <w:color w:val="000000"/>
                <w:sz w:val="28"/>
                <w:szCs w:val="28"/>
              </w:rPr>
              <w:t xml:space="preserve">», 1998. </w:t>
            </w:r>
          </w:p>
          <w:p w:rsidR="00921FA4" w:rsidRPr="00BB442F" w:rsidRDefault="00921FA4" w:rsidP="00921FA4">
            <w:pPr>
              <w:widowControl w:val="0"/>
              <w:suppressAutoHyphens/>
              <w:rPr>
                <w:rFonts w:ascii="Times New Roman" w:hAnsi="Times New Roman" w:cs="Times New Roman"/>
                <w:color w:val="000000"/>
                <w:sz w:val="28"/>
                <w:szCs w:val="28"/>
              </w:rPr>
            </w:pPr>
            <w:proofErr w:type="spellStart"/>
            <w:r w:rsidRPr="00BB442F">
              <w:rPr>
                <w:rFonts w:ascii="Times New Roman" w:hAnsi="Times New Roman" w:cs="Times New Roman"/>
                <w:color w:val="000000"/>
                <w:sz w:val="28"/>
                <w:szCs w:val="28"/>
              </w:rPr>
              <w:t>Радынова</w:t>
            </w:r>
            <w:proofErr w:type="spellEnd"/>
            <w:r w:rsidRPr="00BB442F">
              <w:rPr>
                <w:rFonts w:ascii="Times New Roman" w:hAnsi="Times New Roman" w:cs="Times New Roman"/>
                <w:color w:val="000000"/>
                <w:sz w:val="28"/>
                <w:szCs w:val="28"/>
              </w:rPr>
              <w:t xml:space="preserve">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Тарасова К.В. , Нестеренко Т.В. , Рубан Т.Г. «Гармония». Программа развития музыкальности у детей. – М.: Центр «Гармония», 1993. </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Тарасова К.В. , Петрова М.Л. , Рубан Т.Г. «Синтез». Программа развития музыкального восприятия на основе трех видов искусств. – М.: «</w:t>
            </w:r>
            <w:proofErr w:type="spellStart"/>
            <w:r w:rsidRPr="00BB442F">
              <w:rPr>
                <w:rFonts w:ascii="Times New Roman" w:hAnsi="Times New Roman" w:cs="Times New Roman"/>
                <w:color w:val="000000"/>
                <w:sz w:val="28"/>
                <w:szCs w:val="28"/>
              </w:rPr>
              <w:t>Виоланта</w:t>
            </w:r>
            <w:proofErr w:type="spellEnd"/>
            <w:r w:rsidRPr="00BB442F">
              <w:rPr>
                <w:rFonts w:ascii="Times New Roman" w:hAnsi="Times New Roman" w:cs="Times New Roman"/>
                <w:color w:val="000000"/>
                <w:sz w:val="28"/>
                <w:szCs w:val="28"/>
              </w:rPr>
              <w:t xml:space="preserve">», 1999. </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Ветлугина Н.А. Музыкальное воспитание в детском саду. – М.: Просвещение, 1981. – 240 с., нот. – (Б-ка воспитателя дет</w:t>
            </w:r>
            <w:proofErr w:type="gramStart"/>
            <w:r w:rsidRPr="00BB442F">
              <w:rPr>
                <w:rFonts w:ascii="Times New Roman" w:hAnsi="Times New Roman" w:cs="Times New Roman"/>
                <w:color w:val="000000"/>
                <w:sz w:val="28"/>
                <w:szCs w:val="28"/>
              </w:rPr>
              <w:t>.</w:t>
            </w:r>
            <w:proofErr w:type="gramEnd"/>
            <w:r w:rsidRPr="00BB442F">
              <w:rPr>
                <w:rFonts w:ascii="Times New Roman" w:hAnsi="Times New Roman" w:cs="Times New Roman"/>
                <w:color w:val="000000"/>
                <w:sz w:val="28"/>
                <w:szCs w:val="28"/>
              </w:rPr>
              <w:t xml:space="preserve"> </w:t>
            </w:r>
            <w:proofErr w:type="gramStart"/>
            <w:r w:rsidRPr="00BB442F">
              <w:rPr>
                <w:rFonts w:ascii="Times New Roman" w:hAnsi="Times New Roman" w:cs="Times New Roman"/>
                <w:color w:val="000000"/>
                <w:sz w:val="28"/>
                <w:szCs w:val="28"/>
              </w:rPr>
              <w:t>с</w:t>
            </w:r>
            <w:proofErr w:type="gramEnd"/>
            <w:r w:rsidRPr="00BB442F">
              <w:rPr>
                <w:rFonts w:ascii="Times New Roman" w:hAnsi="Times New Roman" w:cs="Times New Roman"/>
                <w:color w:val="000000"/>
                <w:sz w:val="28"/>
                <w:szCs w:val="28"/>
              </w:rPr>
              <w:t xml:space="preserve">ада). </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Дзержинская И.Л., Музыкальное воспитание младших дошкольников: Пособие для воспитателя и муз</w:t>
            </w:r>
            <w:proofErr w:type="gramStart"/>
            <w:r w:rsidRPr="00BB442F">
              <w:rPr>
                <w:rFonts w:ascii="Times New Roman" w:hAnsi="Times New Roman" w:cs="Times New Roman"/>
                <w:color w:val="000000"/>
                <w:sz w:val="28"/>
                <w:szCs w:val="28"/>
              </w:rPr>
              <w:t>.</w:t>
            </w:r>
            <w:proofErr w:type="gramEnd"/>
            <w:r w:rsidRPr="00BB442F">
              <w:rPr>
                <w:rFonts w:ascii="Times New Roman" w:hAnsi="Times New Roman" w:cs="Times New Roman"/>
                <w:color w:val="000000"/>
                <w:sz w:val="28"/>
                <w:szCs w:val="28"/>
              </w:rPr>
              <w:t xml:space="preserve"> </w:t>
            </w:r>
            <w:proofErr w:type="gramStart"/>
            <w:r w:rsidRPr="00BB442F">
              <w:rPr>
                <w:rFonts w:ascii="Times New Roman" w:hAnsi="Times New Roman" w:cs="Times New Roman"/>
                <w:color w:val="000000"/>
                <w:sz w:val="28"/>
                <w:szCs w:val="28"/>
              </w:rPr>
              <w:t>р</w:t>
            </w:r>
            <w:proofErr w:type="gramEnd"/>
            <w:r w:rsidRPr="00BB442F">
              <w:rPr>
                <w:rFonts w:ascii="Times New Roman" w:hAnsi="Times New Roman" w:cs="Times New Roman"/>
                <w:color w:val="000000"/>
                <w:sz w:val="28"/>
                <w:szCs w:val="28"/>
              </w:rPr>
              <w:t xml:space="preserve">уководителя дет. сада. (из опыта работы) – М.: Просвещение , 1985 - 160c., нот. </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Коренева Т.Ф., «Музыкально-</w:t>
            </w:r>
            <w:proofErr w:type="gramStart"/>
            <w:r w:rsidRPr="00BB442F">
              <w:rPr>
                <w:rFonts w:ascii="Times New Roman" w:hAnsi="Times New Roman" w:cs="Times New Roman"/>
                <w:color w:val="000000"/>
                <w:sz w:val="28"/>
                <w:szCs w:val="28"/>
              </w:rPr>
              <w:t>ритмические движения</w:t>
            </w:r>
            <w:proofErr w:type="gramEnd"/>
            <w:r w:rsidRPr="00BB442F">
              <w:rPr>
                <w:rFonts w:ascii="Times New Roman" w:hAnsi="Times New Roman" w:cs="Times New Roman"/>
                <w:color w:val="000000"/>
                <w:sz w:val="28"/>
                <w:szCs w:val="28"/>
              </w:rPr>
              <w:t xml:space="preserve"> для детей дошкольного и младшего школьного возраста» в 2частях. – Учеб</w:t>
            </w:r>
            <w:proofErr w:type="gramStart"/>
            <w:r w:rsidRPr="00BB442F">
              <w:rPr>
                <w:rFonts w:ascii="Times New Roman" w:hAnsi="Times New Roman" w:cs="Times New Roman"/>
                <w:color w:val="000000"/>
                <w:sz w:val="28"/>
                <w:szCs w:val="28"/>
              </w:rPr>
              <w:t>.-</w:t>
            </w:r>
            <w:proofErr w:type="gramEnd"/>
            <w:r w:rsidRPr="00BB442F">
              <w:rPr>
                <w:rFonts w:ascii="Times New Roman" w:hAnsi="Times New Roman" w:cs="Times New Roman"/>
                <w:color w:val="000000"/>
                <w:sz w:val="28"/>
                <w:szCs w:val="28"/>
              </w:rPr>
              <w:t xml:space="preserve">метод. пособие.– (Б-ка музыкального руководителя и педагога музыки). - М.: </w:t>
            </w:r>
            <w:proofErr w:type="spellStart"/>
            <w:r w:rsidRPr="00BB442F">
              <w:rPr>
                <w:rFonts w:ascii="Times New Roman" w:hAnsi="Times New Roman" w:cs="Times New Roman"/>
                <w:color w:val="000000"/>
                <w:sz w:val="28"/>
                <w:szCs w:val="28"/>
              </w:rPr>
              <w:t>Гуманит</w:t>
            </w:r>
            <w:proofErr w:type="spellEnd"/>
            <w:r w:rsidRPr="00BB442F">
              <w:rPr>
                <w:rFonts w:ascii="Times New Roman" w:hAnsi="Times New Roman" w:cs="Times New Roman"/>
                <w:color w:val="000000"/>
                <w:sz w:val="28"/>
                <w:szCs w:val="28"/>
              </w:rPr>
              <w:t>. изд</w:t>
            </w:r>
            <w:proofErr w:type="gramStart"/>
            <w:r w:rsidRPr="00BB442F">
              <w:rPr>
                <w:rFonts w:ascii="Times New Roman" w:hAnsi="Times New Roman" w:cs="Times New Roman"/>
                <w:color w:val="000000"/>
                <w:sz w:val="28"/>
                <w:szCs w:val="28"/>
              </w:rPr>
              <w:t>.ц</w:t>
            </w:r>
            <w:proofErr w:type="gramEnd"/>
            <w:r w:rsidRPr="00BB442F">
              <w:rPr>
                <w:rFonts w:ascii="Times New Roman" w:hAnsi="Times New Roman" w:cs="Times New Roman"/>
                <w:color w:val="000000"/>
                <w:sz w:val="28"/>
                <w:szCs w:val="28"/>
              </w:rPr>
              <w:t xml:space="preserve">ентр </w:t>
            </w:r>
            <w:r w:rsidRPr="00BB442F">
              <w:rPr>
                <w:rFonts w:ascii="Times New Roman" w:hAnsi="Times New Roman" w:cs="Times New Roman"/>
                <w:color w:val="000000"/>
                <w:sz w:val="28"/>
                <w:szCs w:val="28"/>
              </w:rPr>
              <w:lastRenderedPageBreak/>
              <w:t xml:space="preserve">«ВЛАДОС», 2001. – ч.1. – 112с.: ноты. </w:t>
            </w:r>
          </w:p>
          <w:p w:rsidR="00921FA4" w:rsidRPr="00BB442F" w:rsidRDefault="00921FA4" w:rsidP="00921FA4">
            <w:pPr>
              <w:widowControl w:val="0"/>
              <w:suppressAutoHyphens/>
              <w:rPr>
                <w:rFonts w:ascii="Times New Roman" w:hAnsi="Times New Roman" w:cs="Times New Roman"/>
                <w:color w:val="000000"/>
                <w:sz w:val="28"/>
                <w:szCs w:val="28"/>
              </w:rPr>
            </w:pPr>
            <w:proofErr w:type="spellStart"/>
            <w:proofErr w:type="gramStart"/>
            <w:r w:rsidRPr="00BB442F">
              <w:rPr>
                <w:rFonts w:ascii="Times New Roman" w:hAnsi="Times New Roman" w:cs="Times New Roman"/>
                <w:color w:val="000000"/>
                <w:sz w:val="28"/>
                <w:szCs w:val="28"/>
              </w:rPr>
              <w:t>Куцакова</w:t>
            </w:r>
            <w:proofErr w:type="spellEnd"/>
            <w:r w:rsidRPr="00BB442F">
              <w:rPr>
                <w:rFonts w:ascii="Times New Roman" w:hAnsi="Times New Roman" w:cs="Times New Roman"/>
                <w:color w:val="000000"/>
                <w:sz w:val="28"/>
                <w:szCs w:val="28"/>
              </w:rPr>
              <w:t xml:space="preserve">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w:t>
            </w:r>
            <w:proofErr w:type="gramEnd"/>
            <w:r w:rsidRPr="00BB442F">
              <w:rPr>
                <w:rFonts w:ascii="Times New Roman" w:hAnsi="Times New Roman" w:cs="Times New Roman"/>
                <w:color w:val="000000"/>
                <w:sz w:val="28"/>
                <w:szCs w:val="28"/>
              </w:rPr>
              <w:t xml:space="preserve"> В мире </w:t>
            </w:r>
            <w:proofErr w:type="gramStart"/>
            <w:r w:rsidRPr="00BB442F">
              <w:rPr>
                <w:rFonts w:ascii="Times New Roman" w:hAnsi="Times New Roman" w:cs="Times New Roman"/>
                <w:color w:val="000000"/>
                <w:sz w:val="28"/>
                <w:szCs w:val="28"/>
              </w:rPr>
              <w:t>прекрасного</w:t>
            </w:r>
            <w:proofErr w:type="gramEnd"/>
            <w:r w:rsidRPr="00BB442F">
              <w:rPr>
                <w:rFonts w:ascii="Times New Roman" w:hAnsi="Times New Roman" w:cs="Times New Roman"/>
                <w:color w:val="000000"/>
                <w:sz w:val="28"/>
                <w:szCs w:val="28"/>
              </w:rPr>
              <w:t xml:space="preserve">: </w:t>
            </w:r>
            <w:proofErr w:type="spellStart"/>
            <w:r w:rsidRPr="00BB442F">
              <w:rPr>
                <w:rFonts w:ascii="Times New Roman" w:hAnsi="Times New Roman" w:cs="Times New Roman"/>
                <w:color w:val="000000"/>
                <w:sz w:val="28"/>
                <w:szCs w:val="28"/>
              </w:rPr>
              <w:t>Програм</w:t>
            </w:r>
            <w:proofErr w:type="spellEnd"/>
            <w:proofErr w:type="gramStart"/>
            <w:r w:rsidRPr="00BB442F">
              <w:rPr>
                <w:rFonts w:ascii="Times New Roman" w:hAnsi="Times New Roman" w:cs="Times New Roman"/>
                <w:color w:val="000000"/>
                <w:sz w:val="28"/>
                <w:szCs w:val="28"/>
              </w:rPr>
              <w:t>.-</w:t>
            </w:r>
            <w:proofErr w:type="gramEnd"/>
            <w:r w:rsidRPr="00BB442F">
              <w:rPr>
                <w:rFonts w:ascii="Times New Roman" w:hAnsi="Times New Roman" w:cs="Times New Roman"/>
                <w:color w:val="000000"/>
                <w:sz w:val="28"/>
                <w:szCs w:val="28"/>
              </w:rPr>
              <w:t xml:space="preserve">метод. пособие. – М.: </w:t>
            </w:r>
            <w:proofErr w:type="spellStart"/>
            <w:r w:rsidRPr="00BB442F">
              <w:rPr>
                <w:rFonts w:ascii="Times New Roman" w:hAnsi="Times New Roman" w:cs="Times New Roman"/>
                <w:color w:val="000000"/>
                <w:sz w:val="28"/>
                <w:szCs w:val="28"/>
              </w:rPr>
              <w:t>Гуманит</w:t>
            </w:r>
            <w:proofErr w:type="spellEnd"/>
            <w:r w:rsidRPr="00BB442F">
              <w:rPr>
                <w:rFonts w:ascii="Times New Roman" w:hAnsi="Times New Roman" w:cs="Times New Roman"/>
                <w:color w:val="000000"/>
                <w:sz w:val="28"/>
                <w:szCs w:val="28"/>
              </w:rPr>
              <w:t xml:space="preserve">. изд. центр ВЛАДОС, 2004. – 368с.: ил. – («Росинка»). </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Петрова В.А. </w:t>
            </w:r>
            <w:proofErr w:type="gramStart"/>
            <w:r w:rsidRPr="00BB442F">
              <w:rPr>
                <w:rFonts w:ascii="Times New Roman" w:hAnsi="Times New Roman" w:cs="Times New Roman"/>
                <w:color w:val="000000"/>
                <w:sz w:val="28"/>
                <w:szCs w:val="28"/>
              </w:rPr>
              <w:t>Музыка-малышам</w:t>
            </w:r>
            <w:proofErr w:type="gramEnd"/>
            <w:r w:rsidRPr="00BB442F">
              <w:rPr>
                <w:rFonts w:ascii="Times New Roman" w:hAnsi="Times New Roman" w:cs="Times New Roman"/>
                <w:color w:val="000000"/>
                <w:sz w:val="28"/>
                <w:szCs w:val="28"/>
              </w:rPr>
              <w:t xml:space="preserve">. – М.: Мозаика-Синтез, 2001. </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Петрова В.А., Мы танцуем и поем. – М.: Карапуз, 2003. </w:t>
            </w:r>
          </w:p>
          <w:p w:rsidR="00921FA4" w:rsidRPr="00BB442F" w:rsidRDefault="00921FA4" w:rsidP="00921FA4">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Тарасова К.В., Рубан Т.Г. Дети слушают музыку: методические рекомендации к занятиям с дошкольниками по слушанию музыки. – М.: Мозаика-синтез, 2001. </w:t>
            </w:r>
          </w:p>
          <w:p w:rsidR="00921FA4" w:rsidRPr="00BB442F" w:rsidRDefault="00921FA4" w:rsidP="00921FA4">
            <w:pPr>
              <w:widowControl w:val="0"/>
              <w:suppressAutoHyphens/>
              <w:rPr>
                <w:rFonts w:ascii="Times New Roman" w:hAnsi="Times New Roman" w:cs="Times New Roman"/>
                <w:color w:val="000000"/>
                <w:sz w:val="28"/>
                <w:szCs w:val="28"/>
              </w:rPr>
            </w:pPr>
            <w:proofErr w:type="spellStart"/>
            <w:r w:rsidRPr="00BB442F">
              <w:rPr>
                <w:rFonts w:ascii="Times New Roman" w:hAnsi="Times New Roman" w:cs="Times New Roman"/>
                <w:color w:val="000000"/>
                <w:sz w:val="28"/>
                <w:szCs w:val="28"/>
              </w:rPr>
              <w:t>Трубникова</w:t>
            </w:r>
            <w:proofErr w:type="spellEnd"/>
            <w:r w:rsidRPr="00BB442F">
              <w:rPr>
                <w:rFonts w:ascii="Times New Roman" w:hAnsi="Times New Roman" w:cs="Times New Roman"/>
                <w:color w:val="000000"/>
                <w:sz w:val="28"/>
                <w:szCs w:val="28"/>
              </w:rPr>
              <w:t xml:space="preserve"> М. А. «Играем в оркестре по слуху». – М.: Центр «Гармония», 1994. </w:t>
            </w:r>
          </w:p>
          <w:p w:rsidR="00921FA4" w:rsidRPr="00BB442F" w:rsidRDefault="00921FA4" w:rsidP="00921FA4">
            <w:pPr>
              <w:widowControl w:val="0"/>
              <w:suppressAutoHyphens/>
              <w:jc w:val="both"/>
              <w:rPr>
                <w:rFonts w:ascii="Times New Roman" w:hAnsi="Times New Roman" w:cs="Times New Roman"/>
                <w:bCs/>
                <w:color w:val="000000"/>
                <w:sz w:val="28"/>
                <w:szCs w:val="28"/>
              </w:rPr>
            </w:pPr>
          </w:p>
        </w:tc>
      </w:tr>
    </w:tbl>
    <w:p w:rsidR="00921FA4" w:rsidRPr="00BB442F" w:rsidRDefault="00921FA4" w:rsidP="00921FA4">
      <w:pPr>
        <w:spacing w:line="240" w:lineRule="auto"/>
        <w:ind w:firstLine="851"/>
        <w:jc w:val="both"/>
        <w:rPr>
          <w:rFonts w:ascii="Times New Roman" w:hAnsi="Times New Roman" w:cs="Times New Roman"/>
          <w:b/>
          <w:sz w:val="28"/>
          <w:szCs w:val="28"/>
        </w:rPr>
      </w:pPr>
    </w:p>
    <w:p w:rsidR="00921FA4" w:rsidRPr="00BB442F" w:rsidRDefault="00921FA4" w:rsidP="00921FA4">
      <w:pPr>
        <w:pStyle w:val="BODY0"/>
        <w:spacing w:after="240" w:line="240" w:lineRule="auto"/>
        <w:ind w:firstLine="0"/>
        <w:rPr>
          <w:rFonts w:ascii="Times New Roman" w:hAnsi="Times New Roman" w:cs="Times New Roman"/>
          <w:b/>
          <w:sz w:val="28"/>
          <w:szCs w:val="28"/>
        </w:rPr>
      </w:pPr>
      <w:r w:rsidRPr="00BB442F">
        <w:rPr>
          <w:rFonts w:ascii="Times New Roman" w:hAnsi="Times New Roman" w:cs="Times New Roman"/>
          <w:b/>
          <w:sz w:val="28"/>
          <w:szCs w:val="28"/>
        </w:rPr>
        <w:t>Вариативная часть</w:t>
      </w:r>
    </w:p>
    <w:tbl>
      <w:tblPr>
        <w:tblStyle w:val="a4"/>
        <w:tblW w:w="0" w:type="auto"/>
        <w:tblInd w:w="-459" w:type="dxa"/>
        <w:tblLook w:val="04A0" w:firstRow="1" w:lastRow="0" w:firstColumn="1" w:lastColumn="0" w:noHBand="0" w:noVBand="1"/>
      </w:tblPr>
      <w:tblGrid>
        <w:gridCol w:w="3087"/>
        <w:gridCol w:w="6943"/>
      </w:tblGrid>
      <w:tr w:rsidR="00921FA4" w:rsidRPr="00BB442F" w:rsidTr="00921FA4">
        <w:tc>
          <w:tcPr>
            <w:tcW w:w="3119" w:type="dxa"/>
          </w:tcPr>
          <w:p w:rsidR="00921FA4" w:rsidRPr="00BB442F" w:rsidRDefault="00921FA4" w:rsidP="00921FA4">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921FA4" w:rsidRPr="00BB442F" w:rsidRDefault="00921FA4" w:rsidP="00921FA4">
            <w:pPr>
              <w:rPr>
                <w:rFonts w:ascii="Times New Roman" w:hAnsi="Times New Roman" w:cs="Times New Roman"/>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w:t>
            </w:r>
          </w:p>
          <w:p w:rsidR="00921FA4" w:rsidRPr="00BB442F" w:rsidRDefault="00921FA4" w:rsidP="00921FA4">
            <w:pPr>
              <w:pStyle w:val="BODY0"/>
              <w:spacing w:line="240" w:lineRule="auto"/>
              <w:ind w:firstLine="0"/>
              <w:rPr>
                <w:rFonts w:ascii="Times New Roman" w:hAnsi="Times New Roman" w:cs="Times New Roman"/>
                <w:b/>
                <w:sz w:val="28"/>
                <w:szCs w:val="28"/>
              </w:rPr>
            </w:pPr>
            <w:r w:rsidRPr="00BB442F">
              <w:rPr>
                <w:rFonts w:ascii="Times New Roman" w:hAnsi="Times New Roman" w:cs="Times New Roman"/>
                <w:b/>
                <w:sz w:val="28"/>
                <w:szCs w:val="28"/>
              </w:rPr>
              <w:t>«Физическое развитие»</w:t>
            </w:r>
          </w:p>
        </w:tc>
        <w:tc>
          <w:tcPr>
            <w:tcW w:w="7194" w:type="dxa"/>
          </w:tcPr>
          <w:p w:rsidR="00921FA4" w:rsidRPr="00BB442F" w:rsidRDefault="00921FA4" w:rsidP="00921FA4">
            <w:pPr>
              <w:rPr>
                <w:rFonts w:ascii="Times New Roman" w:hAnsi="Times New Roman" w:cs="Times New Roman"/>
                <w:sz w:val="28"/>
                <w:szCs w:val="28"/>
              </w:rPr>
            </w:pPr>
            <w:r w:rsidRPr="00BB442F">
              <w:rPr>
                <w:rFonts w:ascii="Times New Roman" w:hAnsi="Times New Roman" w:cs="Times New Roman"/>
                <w:sz w:val="28"/>
                <w:szCs w:val="28"/>
              </w:rPr>
              <w:t>Идрисова З.И. Подвижная игра – спутник жизни ребенка. Махачкала: ДИПКПК, 2003.</w:t>
            </w:r>
          </w:p>
        </w:tc>
      </w:tr>
      <w:tr w:rsidR="00921FA4" w:rsidRPr="00BB442F" w:rsidTr="00921FA4">
        <w:tc>
          <w:tcPr>
            <w:tcW w:w="3119" w:type="dxa"/>
          </w:tcPr>
          <w:p w:rsidR="00921FA4" w:rsidRPr="00BB442F" w:rsidRDefault="00921FA4" w:rsidP="00921FA4">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921FA4" w:rsidRPr="00BB442F" w:rsidRDefault="00921FA4" w:rsidP="00921FA4">
            <w:pPr>
              <w:rPr>
                <w:rFonts w:ascii="Times New Roman" w:hAnsi="Times New Roman" w:cs="Times New Roman"/>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w:t>
            </w:r>
          </w:p>
          <w:p w:rsidR="00921FA4" w:rsidRPr="00BB442F" w:rsidRDefault="00921FA4" w:rsidP="00921FA4">
            <w:pPr>
              <w:pStyle w:val="BODY0"/>
              <w:spacing w:line="240" w:lineRule="auto"/>
              <w:ind w:firstLine="0"/>
              <w:rPr>
                <w:rFonts w:ascii="Times New Roman" w:hAnsi="Times New Roman" w:cs="Times New Roman"/>
                <w:b/>
                <w:sz w:val="28"/>
                <w:szCs w:val="28"/>
              </w:rPr>
            </w:pPr>
            <w:r w:rsidRPr="00BB442F">
              <w:rPr>
                <w:rFonts w:ascii="Times New Roman" w:hAnsi="Times New Roman" w:cs="Times New Roman"/>
                <w:b/>
                <w:sz w:val="28"/>
                <w:szCs w:val="28"/>
              </w:rPr>
              <w:t>«Социально-коммуникативное развитие</w:t>
            </w:r>
          </w:p>
        </w:tc>
        <w:tc>
          <w:tcPr>
            <w:tcW w:w="7194" w:type="dxa"/>
          </w:tcPr>
          <w:p w:rsidR="00921FA4" w:rsidRPr="00BB442F" w:rsidRDefault="00921FA4" w:rsidP="00921FA4">
            <w:pPr>
              <w:rPr>
                <w:rFonts w:ascii="Times New Roman" w:hAnsi="Times New Roman" w:cs="Times New Roman"/>
                <w:sz w:val="28"/>
                <w:szCs w:val="28"/>
              </w:rPr>
            </w:pPr>
            <w:r w:rsidRPr="00BB442F">
              <w:rPr>
                <w:rFonts w:ascii="Times New Roman" w:hAnsi="Times New Roman" w:cs="Times New Roman"/>
                <w:sz w:val="28"/>
                <w:szCs w:val="28"/>
              </w:rPr>
              <w:t>Программа-руководство «Отчий дом» для дошкольных образовательных учреждений. – Махачкала: Издательство НИИ педагогики, 2002.</w:t>
            </w:r>
          </w:p>
          <w:p w:rsidR="00921FA4" w:rsidRPr="00BB442F" w:rsidRDefault="00921FA4" w:rsidP="00921FA4">
            <w:pPr>
              <w:pStyle w:val="a5"/>
              <w:spacing w:before="0" w:after="0"/>
              <w:rPr>
                <w:sz w:val="28"/>
                <w:szCs w:val="28"/>
              </w:rPr>
            </w:pPr>
            <w:proofErr w:type="spellStart"/>
            <w:r w:rsidRPr="00BB442F">
              <w:rPr>
                <w:sz w:val="28"/>
                <w:szCs w:val="28"/>
              </w:rPr>
              <w:t>Гусарова</w:t>
            </w:r>
            <w:proofErr w:type="spellEnd"/>
            <w:r w:rsidRPr="00BB442F">
              <w:rPr>
                <w:sz w:val="28"/>
                <w:szCs w:val="28"/>
              </w:rPr>
              <w:t xml:space="preserve"> Л.Ф. Гендерное воспитание дошкольников. Махачкала 2013.</w:t>
            </w:r>
          </w:p>
          <w:p w:rsidR="00921FA4" w:rsidRPr="00BB442F" w:rsidRDefault="00921FA4" w:rsidP="00921FA4">
            <w:pPr>
              <w:pStyle w:val="a5"/>
              <w:spacing w:before="0" w:after="0"/>
              <w:rPr>
                <w:sz w:val="28"/>
                <w:szCs w:val="28"/>
              </w:rPr>
            </w:pPr>
            <w:r w:rsidRPr="00BB442F">
              <w:rPr>
                <w:sz w:val="28"/>
                <w:szCs w:val="28"/>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921FA4" w:rsidRPr="00BB442F" w:rsidRDefault="00921FA4" w:rsidP="00921FA4">
            <w:pPr>
              <w:pStyle w:val="a5"/>
              <w:spacing w:before="0" w:after="0"/>
              <w:rPr>
                <w:sz w:val="28"/>
                <w:szCs w:val="28"/>
              </w:rPr>
            </w:pPr>
            <w:r w:rsidRPr="00BB442F">
              <w:rPr>
                <w:sz w:val="28"/>
                <w:szCs w:val="28"/>
              </w:rPr>
              <w:t xml:space="preserve">Магомедов Р.М. Обычаи и традиции народов Дагестана. Махачкала: </w:t>
            </w:r>
            <w:proofErr w:type="spellStart"/>
            <w:r w:rsidRPr="00BB442F">
              <w:rPr>
                <w:sz w:val="28"/>
                <w:szCs w:val="28"/>
              </w:rPr>
              <w:t>Дагучпедгиз</w:t>
            </w:r>
            <w:proofErr w:type="spellEnd"/>
            <w:r w:rsidRPr="00BB442F">
              <w:rPr>
                <w:sz w:val="28"/>
                <w:szCs w:val="28"/>
              </w:rPr>
              <w:t>, 1992.</w:t>
            </w:r>
          </w:p>
          <w:p w:rsidR="00921FA4" w:rsidRPr="00BB442F" w:rsidRDefault="00921FA4" w:rsidP="00921FA4">
            <w:pPr>
              <w:pStyle w:val="a5"/>
              <w:spacing w:before="0" w:after="0"/>
              <w:rPr>
                <w:sz w:val="28"/>
                <w:szCs w:val="28"/>
              </w:rPr>
            </w:pPr>
            <w:r w:rsidRPr="00BB442F">
              <w:rPr>
                <w:sz w:val="28"/>
                <w:szCs w:val="28"/>
              </w:rPr>
              <w:t xml:space="preserve">Мирзоев Ш.А. Народная педагогика Дагестана. Махачкала: </w:t>
            </w:r>
            <w:proofErr w:type="spellStart"/>
            <w:r w:rsidRPr="00BB442F">
              <w:rPr>
                <w:sz w:val="28"/>
                <w:szCs w:val="28"/>
              </w:rPr>
              <w:t>Дагучпедгиз</w:t>
            </w:r>
            <w:proofErr w:type="spellEnd"/>
            <w:r w:rsidRPr="00BB442F">
              <w:rPr>
                <w:sz w:val="28"/>
                <w:szCs w:val="28"/>
              </w:rPr>
              <w:t>, 1992.</w:t>
            </w:r>
          </w:p>
          <w:p w:rsidR="00921FA4" w:rsidRPr="00BB442F" w:rsidRDefault="00921FA4" w:rsidP="00921FA4">
            <w:pPr>
              <w:pStyle w:val="a5"/>
              <w:spacing w:before="0" w:after="0"/>
              <w:rPr>
                <w:sz w:val="28"/>
                <w:szCs w:val="28"/>
              </w:rPr>
            </w:pPr>
            <w:proofErr w:type="spellStart"/>
            <w:r w:rsidRPr="00BB442F">
              <w:rPr>
                <w:sz w:val="28"/>
                <w:szCs w:val="28"/>
              </w:rPr>
              <w:t>Кондратова</w:t>
            </w:r>
            <w:proofErr w:type="spellEnd"/>
            <w:r w:rsidRPr="00BB442F">
              <w:rPr>
                <w:sz w:val="28"/>
                <w:szCs w:val="28"/>
              </w:rPr>
              <w:t xml:space="preserve"> В.В. Организация воспитательного процесса в детском саду при подготовке шестилетних детей к школе. Махачкала: </w:t>
            </w:r>
            <w:proofErr w:type="spellStart"/>
            <w:r w:rsidRPr="00BB442F">
              <w:rPr>
                <w:sz w:val="28"/>
                <w:szCs w:val="28"/>
              </w:rPr>
              <w:t>Дагучпедгиз</w:t>
            </w:r>
            <w:proofErr w:type="spellEnd"/>
            <w:r w:rsidRPr="00BB442F">
              <w:rPr>
                <w:sz w:val="28"/>
                <w:szCs w:val="28"/>
              </w:rPr>
              <w:t>, 1987.</w:t>
            </w:r>
          </w:p>
        </w:tc>
      </w:tr>
      <w:tr w:rsidR="00921FA4" w:rsidRPr="00BB442F" w:rsidTr="00921FA4">
        <w:tc>
          <w:tcPr>
            <w:tcW w:w="3119" w:type="dxa"/>
          </w:tcPr>
          <w:p w:rsidR="00921FA4" w:rsidRPr="00BB442F" w:rsidRDefault="00921FA4" w:rsidP="00921FA4">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921FA4" w:rsidRPr="00BB442F" w:rsidRDefault="00921FA4" w:rsidP="00921FA4">
            <w:pPr>
              <w:rPr>
                <w:rFonts w:ascii="Times New Roman" w:hAnsi="Times New Roman" w:cs="Times New Roman"/>
                <w:b/>
                <w:sz w:val="28"/>
                <w:szCs w:val="28"/>
              </w:rPr>
            </w:pPr>
            <w:r w:rsidRPr="00BB442F">
              <w:rPr>
                <w:rFonts w:ascii="Times New Roman" w:hAnsi="Times New Roman" w:cs="Times New Roman"/>
                <w:b/>
                <w:sz w:val="28"/>
                <w:szCs w:val="28"/>
              </w:rPr>
              <w:t xml:space="preserve">технологии и пособия по образовательной </w:t>
            </w:r>
            <w:r w:rsidRPr="00BB442F">
              <w:rPr>
                <w:rFonts w:ascii="Times New Roman" w:hAnsi="Times New Roman" w:cs="Times New Roman"/>
                <w:b/>
                <w:sz w:val="28"/>
                <w:szCs w:val="28"/>
              </w:rPr>
              <w:lastRenderedPageBreak/>
              <w:t>области «Речевое развитие».</w:t>
            </w:r>
          </w:p>
          <w:p w:rsidR="00921FA4" w:rsidRPr="00BB442F" w:rsidRDefault="00921FA4" w:rsidP="00921FA4">
            <w:pPr>
              <w:pStyle w:val="BODY0"/>
              <w:spacing w:line="240" w:lineRule="auto"/>
              <w:ind w:firstLine="0"/>
              <w:rPr>
                <w:rFonts w:ascii="Times New Roman" w:hAnsi="Times New Roman" w:cs="Times New Roman"/>
                <w:sz w:val="28"/>
                <w:szCs w:val="28"/>
              </w:rPr>
            </w:pPr>
          </w:p>
        </w:tc>
        <w:tc>
          <w:tcPr>
            <w:tcW w:w="7194" w:type="dxa"/>
          </w:tcPr>
          <w:p w:rsidR="00921FA4" w:rsidRPr="00BB442F" w:rsidRDefault="00921FA4" w:rsidP="00921FA4">
            <w:pPr>
              <w:rPr>
                <w:rFonts w:ascii="Times New Roman" w:hAnsi="Times New Roman" w:cs="Times New Roman"/>
                <w:sz w:val="28"/>
                <w:szCs w:val="28"/>
              </w:rPr>
            </w:pPr>
            <w:r w:rsidRPr="00BB442F">
              <w:rPr>
                <w:rFonts w:ascii="Times New Roman" w:hAnsi="Times New Roman" w:cs="Times New Roman"/>
                <w:sz w:val="28"/>
                <w:szCs w:val="28"/>
              </w:rPr>
              <w:lastRenderedPageBreak/>
              <w:t>Фольклор и литература народов Дагестана. Хрестоматия  для дошкольных учреждений. ООО «Лотос», Махачкала</w:t>
            </w:r>
          </w:p>
          <w:p w:rsidR="00921FA4" w:rsidRPr="00BB442F" w:rsidRDefault="00921FA4" w:rsidP="00921FA4">
            <w:pPr>
              <w:rPr>
                <w:rFonts w:ascii="Times New Roman" w:hAnsi="Times New Roman" w:cs="Times New Roman"/>
                <w:sz w:val="28"/>
                <w:szCs w:val="28"/>
              </w:rPr>
            </w:pPr>
            <w:r w:rsidRPr="00BB442F">
              <w:rPr>
                <w:rFonts w:ascii="Times New Roman" w:hAnsi="Times New Roman" w:cs="Times New Roman"/>
                <w:sz w:val="28"/>
                <w:szCs w:val="28"/>
              </w:rPr>
              <w:lastRenderedPageBreak/>
              <w:t>Гасанова Р.Х. Дагестанский фольклор детям. /Методические рекомендации/. ООО «Лотос», Махачкала 2005.</w:t>
            </w:r>
          </w:p>
        </w:tc>
      </w:tr>
      <w:tr w:rsidR="00921FA4" w:rsidRPr="00BB442F" w:rsidTr="00921FA4">
        <w:tc>
          <w:tcPr>
            <w:tcW w:w="3119" w:type="dxa"/>
          </w:tcPr>
          <w:p w:rsidR="00921FA4" w:rsidRPr="00BB442F" w:rsidRDefault="00921FA4" w:rsidP="00921FA4">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921FA4" w:rsidRPr="00BB442F" w:rsidRDefault="00921FA4" w:rsidP="00921FA4">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 «Познавательное развитие»</w:t>
            </w:r>
          </w:p>
          <w:p w:rsidR="00921FA4" w:rsidRPr="00BB442F" w:rsidRDefault="00921FA4" w:rsidP="00921FA4">
            <w:pPr>
              <w:pStyle w:val="BODY0"/>
              <w:spacing w:line="240" w:lineRule="auto"/>
              <w:ind w:firstLine="0"/>
              <w:rPr>
                <w:rFonts w:ascii="Times New Roman" w:hAnsi="Times New Roman" w:cs="Times New Roman"/>
                <w:sz w:val="28"/>
                <w:szCs w:val="28"/>
              </w:rPr>
            </w:pPr>
          </w:p>
        </w:tc>
        <w:tc>
          <w:tcPr>
            <w:tcW w:w="7194" w:type="dxa"/>
          </w:tcPr>
          <w:p w:rsidR="00921FA4" w:rsidRPr="00BB442F" w:rsidRDefault="00921FA4" w:rsidP="00921FA4">
            <w:pPr>
              <w:rPr>
                <w:rFonts w:ascii="Times New Roman" w:hAnsi="Times New Roman" w:cs="Times New Roman"/>
                <w:sz w:val="28"/>
                <w:szCs w:val="28"/>
              </w:rPr>
            </w:pPr>
            <w:r w:rsidRPr="00BB442F">
              <w:rPr>
                <w:rFonts w:ascii="Times New Roman" w:hAnsi="Times New Roman" w:cs="Times New Roman"/>
                <w:sz w:val="28"/>
                <w:szCs w:val="28"/>
              </w:rPr>
              <w:t xml:space="preserve">Родничок. Программа воспитания и развития детей в дошкольных учреждениях Дагестана.-  Махачкала: </w:t>
            </w:r>
            <w:proofErr w:type="spellStart"/>
            <w:r w:rsidRPr="00BB442F">
              <w:rPr>
                <w:rFonts w:ascii="Times New Roman" w:hAnsi="Times New Roman" w:cs="Times New Roman"/>
                <w:sz w:val="28"/>
                <w:szCs w:val="28"/>
              </w:rPr>
              <w:t>Дагучпедгиз</w:t>
            </w:r>
            <w:proofErr w:type="spellEnd"/>
            <w:r w:rsidRPr="00BB442F">
              <w:rPr>
                <w:rFonts w:ascii="Times New Roman" w:hAnsi="Times New Roman" w:cs="Times New Roman"/>
                <w:sz w:val="28"/>
                <w:szCs w:val="28"/>
              </w:rPr>
              <w:t>, 1992.</w:t>
            </w:r>
          </w:p>
          <w:p w:rsidR="00921FA4" w:rsidRPr="00BB442F" w:rsidRDefault="00921FA4" w:rsidP="00921FA4">
            <w:pPr>
              <w:rPr>
                <w:rFonts w:ascii="Times New Roman" w:hAnsi="Times New Roman" w:cs="Times New Roman"/>
                <w:sz w:val="28"/>
                <w:szCs w:val="28"/>
              </w:rPr>
            </w:pPr>
            <w:r w:rsidRPr="00BB442F">
              <w:rPr>
                <w:rFonts w:ascii="Times New Roman" w:hAnsi="Times New Roman" w:cs="Times New Roman"/>
                <w:sz w:val="28"/>
                <w:szCs w:val="28"/>
              </w:rPr>
              <w:t>Дети гор. Региональная программа развития и воспитания дошкольников Дагестана. – М., «Издательство ГНОМ и Д», 2002.</w:t>
            </w:r>
          </w:p>
          <w:p w:rsidR="00921FA4" w:rsidRPr="00BB442F" w:rsidRDefault="00921FA4" w:rsidP="00921FA4">
            <w:pPr>
              <w:rPr>
                <w:rFonts w:ascii="Times New Roman" w:hAnsi="Times New Roman" w:cs="Times New Roman"/>
                <w:sz w:val="28"/>
                <w:szCs w:val="28"/>
              </w:rPr>
            </w:pPr>
            <w:r w:rsidRPr="00BB442F">
              <w:rPr>
                <w:rFonts w:ascii="Times New Roman" w:hAnsi="Times New Roman" w:cs="Times New Roman"/>
                <w:sz w:val="28"/>
                <w:szCs w:val="28"/>
              </w:rPr>
              <w:t>Формирование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Дагестан. ДИПКПК - 2012.</w:t>
            </w:r>
          </w:p>
          <w:p w:rsidR="00921FA4" w:rsidRPr="00BB442F" w:rsidRDefault="00921FA4" w:rsidP="00921FA4">
            <w:pPr>
              <w:rPr>
                <w:rFonts w:ascii="Times New Roman" w:hAnsi="Times New Roman" w:cs="Times New Roman"/>
                <w:sz w:val="28"/>
                <w:szCs w:val="28"/>
              </w:rPr>
            </w:pPr>
            <w:r w:rsidRPr="00BB442F">
              <w:rPr>
                <w:rFonts w:ascii="Times New Roman" w:hAnsi="Times New Roman" w:cs="Times New Roman"/>
                <w:sz w:val="28"/>
                <w:szCs w:val="28"/>
              </w:rPr>
              <w:t>Гаприндашвили О.Б.Методическое сопровождение поисково-исследовательской деятельности дошкольников. Махачкала 2013.</w:t>
            </w:r>
          </w:p>
          <w:p w:rsidR="00921FA4" w:rsidRPr="00BB442F" w:rsidRDefault="00921FA4" w:rsidP="00921FA4">
            <w:pPr>
              <w:pStyle w:val="a5"/>
              <w:spacing w:before="0" w:after="0"/>
              <w:rPr>
                <w:sz w:val="28"/>
                <w:szCs w:val="28"/>
              </w:rPr>
            </w:pPr>
            <w:r w:rsidRPr="00BB442F">
              <w:rPr>
                <w:sz w:val="28"/>
                <w:szCs w:val="28"/>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921FA4" w:rsidRPr="00BB442F" w:rsidRDefault="00921FA4" w:rsidP="00921FA4">
            <w:pPr>
              <w:pStyle w:val="a5"/>
              <w:spacing w:before="0" w:after="0"/>
              <w:rPr>
                <w:sz w:val="28"/>
                <w:szCs w:val="28"/>
              </w:rPr>
            </w:pPr>
            <w:proofErr w:type="spellStart"/>
            <w:r w:rsidRPr="00BB442F">
              <w:rPr>
                <w:sz w:val="28"/>
                <w:szCs w:val="28"/>
              </w:rPr>
              <w:t>Гусарова</w:t>
            </w:r>
            <w:proofErr w:type="spellEnd"/>
            <w:r w:rsidRPr="00BB442F">
              <w:rPr>
                <w:sz w:val="28"/>
                <w:szCs w:val="28"/>
              </w:rPr>
              <w:t xml:space="preserve"> Л.Ф. Проектная деятельность в детском саду. Махачкала, 2013.</w:t>
            </w:r>
          </w:p>
          <w:p w:rsidR="00921FA4" w:rsidRPr="00BB442F" w:rsidRDefault="00921FA4" w:rsidP="00921FA4">
            <w:pPr>
              <w:pStyle w:val="a5"/>
              <w:spacing w:before="0" w:after="0"/>
              <w:rPr>
                <w:sz w:val="28"/>
                <w:szCs w:val="28"/>
              </w:rPr>
            </w:pPr>
            <w:r w:rsidRPr="00BB442F">
              <w:rPr>
                <w:sz w:val="28"/>
                <w:szCs w:val="28"/>
              </w:rPr>
              <w:t>Магомедова Д.М., Трофимова С.Н. «И захотелось мне узнать про этот мир».</w:t>
            </w:r>
          </w:p>
          <w:p w:rsidR="00921FA4" w:rsidRPr="00BB442F" w:rsidRDefault="00921FA4" w:rsidP="00921FA4">
            <w:pPr>
              <w:pStyle w:val="a5"/>
              <w:spacing w:before="0" w:after="0"/>
              <w:rPr>
                <w:sz w:val="28"/>
                <w:szCs w:val="28"/>
              </w:rPr>
            </w:pPr>
            <w:proofErr w:type="spellStart"/>
            <w:r w:rsidRPr="00BB442F">
              <w:rPr>
                <w:sz w:val="28"/>
                <w:szCs w:val="28"/>
              </w:rPr>
              <w:t>Айтберова</w:t>
            </w:r>
            <w:proofErr w:type="spellEnd"/>
            <w:r w:rsidRPr="00BB442F">
              <w:rPr>
                <w:sz w:val="28"/>
                <w:szCs w:val="28"/>
              </w:rPr>
              <w:t xml:space="preserve"> Н.А., </w:t>
            </w:r>
            <w:proofErr w:type="spellStart"/>
            <w:r w:rsidRPr="00BB442F">
              <w:rPr>
                <w:sz w:val="28"/>
                <w:szCs w:val="28"/>
              </w:rPr>
              <w:t>Кондратова</w:t>
            </w:r>
            <w:proofErr w:type="spellEnd"/>
            <w:r w:rsidRPr="00BB442F">
              <w:rPr>
                <w:sz w:val="28"/>
                <w:szCs w:val="28"/>
              </w:rPr>
              <w:t xml:space="preserve"> В.В. Патриотическое воспитание дошкольников. Махачкала, 2004.</w:t>
            </w:r>
          </w:p>
        </w:tc>
      </w:tr>
      <w:tr w:rsidR="00921FA4" w:rsidRPr="00BB442F" w:rsidTr="00921FA4">
        <w:tc>
          <w:tcPr>
            <w:tcW w:w="3119" w:type="dxa"/>
          </w:tcPr>
          <w:p w:rsidR="00921FA4" w:rsidRPr="00BB442F" w:rsidRDefault="00921FA4" w:rsidP="00921FA4">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921FA4" w:rsidRPr="00BB442F" w:rsidRDefault="00921FA4" w:rsidP="00921FA4">
            <w:pPr>
              <w:rPr>
                <w:rFonts w:ascii="Times New Roman" w:hAnsi="Times New Roman" w:cs="Times New Roman"/>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w:t>
            </w:r>
          </w:p>
          <w:p w:rsidR="00921FA4" w:rsidRPr="00BB442F" w:rsidRDefault="00921FA4" w:rsidP="00921FA4">
            <w:pPr>
              <w:rPr>
                <w:rFonts w:ascii="Times New Roman" w:hAnsi="Times New Roman" w:cs="Times New Roman"/>
                <w:b/>
                <w:sz w:val="28"/>
                <w:szCs w:val="28"/>
              </w:rPr>
            </w:pPr>
            <w:r w:rsidRPr="00BB442F">
              <w:rPr>
                <w:rFonts w:ascii="Times New Roman" w:hAnsi="Times New Roman" w:cs="Times New Roman"/>
                <w:b/>
                <w:sz w:val="28"/>
                <w:szCs w:val="28"/>
              </w:rPr>
              <w:t>«Художественно-эстетическое развитие»</w:t>
            </w:r>
          </w:p>
        </w:tc>
        <w:tc>
          <w:tcPr>
            <w:tcW w:w="7194" w:type="dxa"/>
          </w:tcPr>
          <w:p w:rsidR="00921FA4" w:rsidRPr="00BB442F" w:rsidRDefault="00921FA4" w:rsidP="00921FA4">
            <w:pPr>
              <w:rPr>
                <w:rFonts w:ascii="Times New Roman" w:hAnsi="Times New Roman" w:cs="Times New Roman"/>
                <w:sz w:val="28"/>
                <w:szCs w:val="28"/>
              </w:rPr>
            </w:pPr>
            <w:proofErr w:type="spellStart"/>
            <w:r w:rsidRPr="00BB442F">
              <w:rPr>
                <w:rFonts w:ascii="Times New Roman" w:hAnsi="Times New Roman" w:cs="Times New Roman"/>
                <w:sz w:val="28"/>
                <w:szCs w:val="28"/>
              </w:rPr>
              <w:t>Агарагимова</w:t>
            </w:r>
            <w:proofErr w:type="spellEnd"/>
            <w:r w:rsidRPr="00BB442F">
              <w:rPr>
                <w:rFonts w:ascii="Times New Roman" w:hAnsi="Times New Roman" w:cs="Times New Roman"/>
                <w:sz w:val="28"/>
                <w:szCs w:val="28"/>
              </w:rPr>
              <w:t xml:space="preserve"> В.К., Магомедова З.Ш., Агафонова Е.А. Знакомство с искусством </w:t>
            </w:r>
            <w:proofErr w:type="spellStart"/>
            <w:r w:rsidRPr="00BB442F">
              <w:rPr>
                <w:rFonts w:ascii="Times New Roman" w:hAnsi="Times New Roman" w:cs="Times New Roman"/>
                <w:sz w:val="28"/>
                <w:szCs w:val="28"/>
              </w:rPr>
              <w:t>Балхара</w:t>
            </w:r>
            <w:proofErr w:type="spellEnd"/>
            <w:r w:rsidRPr="00BB442F">
              <w:rPr>
                <w:rFonts w:ascii="Times New Roman" w:hAnsi="Times New Roman" w:cs="Times New Roman"/>
                <w:sz w:val="28"/>
                <w:szCs w:val="28"/>
              </w:rPr>
              <w:t>: методическое пособие для педагогов дошкольных образовательных учреждений. Махачкала: Планета Дагестан, 2009.</w:t>
            </w:r>
          </w:p>
          <w:p w:rsidR="00921FA4" w:rsidRPr="00BB442F" w:rsidRDefault="00921FA4" w:rsidP="00921FA4">
            <w:pPr>
              <w:rPr>
                <w:rFonts w:ascii="Times New Roman" w:hAnsi="Times New Roman" w:cs="Times New Roman"/>
                <w:sz w:val="28"/>
                <w:szCs w:val="28"/>
              </w:rPr>
            </w:pPr>
            <w:proofErr w:type="spellStart"/>
            <w:r w:rsidRPr="00BB442F">
              <w:rPr>
                <w:rFonts w:ascii="Times New Roman" w:hAnsi="Times New Roman" w:cs="Times New Roman"/>
                <w:sz w:val="28"/>
                <w:szCs w:val="28"/>
              </w:rPr>
              <w:t>Агарагимова</w:t>
            </w:r>
            <w:proofErr w:type="spellEnd"/>
            <w:r w:rsidRPr="00BB442F">
              <w:rPr>
                <w:rFonts w:ascii="Times New Roman" w:hAnsi="Times New Roman" w:cs="Times New Roman"/>
                <w:sz w:val="28"/>
                <w:szCs w:val="28"/>
              </w:rPr>
              <w:t xml:space="preserve"> В.К., Магомедова З.Ш., Агафонова Е.А. Знакомство с искусством </w:t>
            </w:r>
            <w:proofErr w:type="spellStart"/>
            <w:r w:rsidRPr="00BB442F">
              <w:rPr>
                <w:rFonts w:ascii="Times New Roman" w:hAnsi="Times New Roman" w:cs="Times New Roman"/>
                <w:sz w:val="28"/>
                <w:szCs w:val="28"/>
              </w:rPr>
              <w:t>Кубачи</w:t>
            </w:r>
            <w:proofErr w:type="spellEnd"/>
            <w:r w:rsidRPr="00BB442F">
              <w:rPr>
                <w:rFonts w:ascii="Times New Roman" w:hAnsi="Times New Roman" w:cs="Times New Roman"/>
                <w:sz w:val="28"/>
                <w:szCs w:val="28"/>
              </w:rPr>
              <w:t>: методическое пособие для педагогов дошкольных образовательных учреждений. Махачкала: ИП Овчинников, 2009.</w:t>
            </w:r>
          </w:p>
          <w:p w:rsidR="00921FA4" w:rsidRPr="00BB442F" w:rsidRDefault="00921FA4" w:rsidP="00921FA4">
            <w:pPr>
              <w:rPr>
                <w:rFonts w:ascii="Times New Roman" w:hAnsi="Times New Roman" w:cs="Times New Roman"/>
                <w:sz w:val="28"/>
                <w:szCs w:val="28"/>
              </w:rPr>
            </w:pPr>
            <w:proofErr w:type="spellStart"/>
            <w:r w:rsidRPr="00BB442F">
              <w:rPr>
                <w:rFonts w:ascii="Times New Roman" w:hAnsi="Times New Roman" w:cs="Times New Roman"/>
                <w:sz w:val="28"/>
                <w:szCs w:val="28"/>
              </w:rPr>
              <w:t>Байрамбеков</w:t>
            </w:r>
            <w:proofErr w:type="spellEnd"/>
            <w:r w:rsidRPr="00BB442F">
              <w:rPr>
                <w:rFonts w:ascii="Times New Roman" w:hAnsi="Times New Roman" w:cs="Times New Roman"/>
                <w:sz w:val="28"/>
                <w:szCs w:val="28"/>
              </w:rPr>
              <w:t xml:space="preserve"> М.М. Система занятий по ознакомлению дошкольников с народно-прикладным искусством Дагестана. Махачкала: </w:t>
            </w:r>
            <w:proofErr w:type="spellStart"/>
            <w:r w:rsidRPr="00BB442F">
              <w:rPr>
                <w:rFonts w:ascii="Times New Roman" w:hAnsi="Times New Roman" w:cs="Times New Roman"/>
                <w:sz w:val="28"/>
                <w:szCs w:val="28"/>
              </w:rPr>
              <w:t>Дагучпедгиз</w:t>
            </w:r>
            <w:proofErr w:type="spellEnd"/>
            <w:r w:rsidRPr="00BB442F">
              <w:rPr>
                <w:rFonts w:ascii="Times New Roman" w:hAnsi="Times New Roman" w:cs="Times New Roman"/>
                <w:sz w:val="28"/>
                <w:szCs w:val="28"/>
              </w:rPr>
              <w:t>, 1996.</w:t>
            </w:r>
          </w:p>
          <w:p w:rsidR="00921FA4" w:rsidRPr="00BB442F" w:rsidRDefault="00921FA4" w:rsidP="00921FA4">
            <w:pPr>
              <w:rPr>
                <w:rFonts w:ascii="Times New Roman" w:hAnsi="Times New Roman" w:cs="Times New Roman"/>
                <w:sz w:val="28"/>
                <w:szCs w:val="28"/>
              </w:rPr>
            </w:pPr>
            <w:proofErr w:type="spellStart"/>
            <w:r w:rsidRPr="00BB442F">
              <w:rPr>
                <w:rFonts w:ascii="Times New Roman" w:hAnsi="Times New Roman" w:cs="Times New Roman"/>
                <w:sz w:val="28"/>
                <w:szCs w:val="28"/>
              </w:rPr>
              <w:t>Байрамбеков</w:t>
            </w:r>
            <w:proofErr w:type="spellEnd"/>
            <w:r w:rsidRPr="00BB442F">
              <w:rPr>
                <w:rFonts w:ascii="Times New Roman" w:hAnsi="Times New Roman" w:cs="Times New Roman"/>
                <w:sz w:val="28"/>
                <w:szCs w:val="28"/>
              </w:rPr>
              <w:t xml:space="preserve"> М.М. Сказки в картинках. /Дидактический материал/. Махачкала, издательство «Лотос», 2013</w:t>
            </w:r>
          </w:p>
          <w:p w:rsidR="00921FA4" w:rsidRPr="00BB442F" w:rsidRDefault="00921FA4" w:rsidP="00921FA4">
            <w:pPr>
              <w:rPr>
                <w:rFonts w:ascii="Times New Roman" w:hAnsi="Times New Roman" w:cs="Times New Roman"/>
                <w:sz w:val="28"/>
                <w:szCs w:val="28"/>
              </w:rPr>
            </w:pPr>
            <w:proofErr w:type="spellStart"/>
            <w:r w:rsidRPr="00BB442F">
              <w:rPr>
                <w:rFonts w:ascii="Times New Roman" w:hAnsi="Times New Roman" w:cs="Times New Roman"/>
                <w:sz w:val="28"/>
                <w:szCs w:val="28"/>
              </w:rPr>
              <w:t>Байрамбеков</w:t>
            </w:r>
            <w:proofErr w:type="spellEnd"/>
            <w:r w:rsidRPr="00BB442F">
              <w:rPr>
                <w:rFonts w:ascii="Times New Roman" w:hAnsi="Times New Roman" w:cs="Times New Roman"/>
                <w:sz w:val="28"/>
                <w:szCs w:val="28"/>
              </w:rPr>
              <w:t xml:space="preserve"> М.М., </w:t>
            </w:r>
            <w:proofErr w:type="spellStart"/>
            <w:r w:rsidRPr="00BB442F">
              <w:rPr>
                <w:rFonts w:ascii="Times New Roman" w:hAnsi="Times New Roman" w:cs="Times New Roman"/>
                <w:sz w:val="28"/>
                <w:szCs w:val="28"/>
              </w:rPr>
              <w:t>Агарагимова</w:t>
            </w:r>
            <w:proofErr w:type="spellEnd"/>
            <w:r w:rsidRPr="00BB442F">
              <w:rPr>
                <w:rFonts w:ascii="Times New Roman" w:hAnsi="Times New Roman" w:cs="Times New Roman"/>
                <w:sz w:val="28"/>
                <w:szCs w:val="28"/>
              </w:rPr>
              <w:t xml:space="preserve"> В.К. Комплексные занятия по ознакомлению с народно-прикладным искусством Дагестана. Махачкала: Юпитер, 2004.</w:t>
            </w:r>
          </w:p>
          <w:p w:rsidR="00921FA4" w:rsidRPr="00BB442F" w:rsidRDefault="00921FA4" w:rsidP="00921FA4">
            <w:pPr>
              <w:rPr>
                <w:rFonts w:ascii="Times New Roman" w:hAnsi="Times New Roman" w:cs="Times New Roman"/>
                <w:sz w:val="28"/>
                <w:szCs w:val="28"/>
              </w:rPr>
            </w:pPr>
            <w:proofErr w:type="spellStart"/>
            <w:r w:rsidRPr="00BB442F">
              <w:rPr>
                <w:rFonts w:ascii="Times New Roman" w:hAnsi="Times New Roman" w:cs="Times New Roman"/>
                <w:sz w:val="28"/>
                <w:szCs w:val="28"/>
              </w:rPr>
              <w:t>Агабекова</w:t>
            </w:r>
            <w:proofErr w:type="spellEnd"/>
            <w:r w:rsidRPr="00BB442F">
              <w:rPr>
                <w:rFonts w:ascii="Times New Roman" w:hAnsi="Times New Roman" w:cs="Times New Roman"/>
                <w:sz w:val="28"/>
                <w:szCs w:val="28"/>
              </w:rPr>
              <w:t xml:space="preserve"> С.С. Музыкальное воспитание дошкольников /Программа для дагестанских дошкольных учреждений/. -  Махачкала: </w:t>
            </w:r>
            <w:proofErr w:type="spellStart"/>
            <w:r w:rsidRPr="00BB442F">
              <w:rPr>
                <w:rFonts w:ascii="Times New Roman" w:hAnsi="Times New Roman" w:cs="Times New Roman"/>
                <w:sz w:val="28"/>
                <w:szCs w:val="28"/>
              </w:rPr>
              <w:t>Дагучпедгиз</w:t>
            </w:r>
            <w:proofErr w:type="spellEnd"/>
            <w:r w:rsidRPr="00BB442F">
              <w:rPr>
                <w:rFonts w:ascii="Times New Roman" w:hAnsi="Times New Roman" w:cs="Times New Roman"/>
                <w:sz w:val="28"/>
                <w:szCs w:val="28"/>
              </w:rPr>
              <w:t xml:space="preserve">, </w:t>
            </w:r>
            <w:r w:rsidRPr="00BB442F">
              <w:rPr>
                <w:rFonts w:ascii="Times New Roman" w:hAnsi="Times New Roman" w:cs="Times New Roman"/>
                <w:sz w:val="28"/>
                <w:szCs w:val="28"/>
              </w:rPr>
              <w:lastRenderedPageBreak/>
              <w:t>1994.</w:t>
            </w:r>
          </w:p>
          <w:p w:rsidR="00921FA4" w:rsidRPr="00BB442F" w:rsidRDefault="00921FA4" w:rsidP="00921FA4">
            <w:pPr>
              <w:spacing w:after="120"/>
              <w:rPr>
                <w:rFonts w:ascii="Times New Roman" w:eastAsia="Times New Roman" w:hAnsi="Times New Roman" w:cs="Times New Roman"/>
                <w:color w:val="000000" w:themeColor="text1"/>
                <w:sz w:val="28"/>
                <w:szCs w:val="28"/>
                <w:lang w:eastAsia="ru-RU"/>
              </w:rPr>
            </w:pPr>
            <w:r w:rsidRPr="00BB442F">
              <w:rPr>
                <w:rFonts w:ascii="Times New Roman" w:hAnsi="Times New Roman" w:cs="Times New Roman"/>
                <w:sz w:val="28"/>
                <w:szCs w:val="28"/>
              </w:rPr>
              <w:t xml:space="preserve">Гаприндашвили О.Б. </w:t>
            </w:r>
            <w:r w:rsidRPr="00BB442F">
              <w:rPr>
                <w:rFonts w:ascii="Times New Roman" w:hAnsi="Times New Roman" w:cs="Times New Roman"/>
                <w:color w:val="000000" w:themeColor="text1"/>
                <w:sz w:val="28"/>
                <w:szCs w:val="28"/>
              </w:rPr>
              <w:t>«Музыкальная развивающая предметно-пространственная среда в</w:t>
            </w:r>
            <w:r w:rsidRPr="00BB442F">
              <w:rPr>
                <w:rFonts w:ascii="Times New Roman" w:eastAsia="Times New Roman" w:hAnsi="Times New Roman" w:cs="Times New Roman"/>
                <w:color w:val="000000" w:themeColor="text1"/>
                <w:sz w:val="28"/>
                <w:szCs w:val="28"/>
                <w:lang w:eastAsia="ru-RU"/>
              </w:rPr>
              <w:t xml:space="preserve"> детском саду»</w:t>
            </w:r>
            <w:r w:rsidR="00614279">
              <w:rPr>
                <w:rFonts w:ascii="Times New Roman" w:eastAsia="Times New Roman" w:hAnsi="Times New Roman" w:cs="Times New Roman"/>
                <w:color w:val="000000" w:themeColor="text1"/>
                <w:sz w:val="28"/>
                <w:szCs w:val="28"/>
                <w:lang w:eastAsia="ru-RU"/>
              </w:rPr>
              <w:t>.</w:t>
            </w:r>
          </w:p>
        </w:tc>
      </w:tr>
    </w:tbl>
    <w:p w:rsidR="00921FA4" w:rsidRPr="00BB442F" w:rsidRDefault="00921FA4" w:rsidP="00921FA4">
      <w:pPr>
        <w:rPr>
          <w:rFonts w:ascii="Times New Roman" w:hAnsi="Times New Roman" w:cs="Times New Roman"/>
          <w:sz w:val="28"/>
          <w:szCs w:val="28"/>
        </w:rPr>
      </w:pPr>
    </w:p>
    <w:p w:rsidR="00921FA4" w:rsidRDefault="00921FA4" w:rsidP="00921FA4">
      <w:pPr>
        <w:ind w:firstLine="748"/>
        <w:jc w:val="center"/>
        <w:rPr>
          <w:rFonts w:ascii="Times New Roman" w:hAnsi="Times New Roman" w:cs="Times New Roman"/>
          <w:b/>
          <w:sz w:val="28"/>
          <w:szCs w:val="28"/>
        </w:rPr>
      </w:pPr>
    </w:p>
    <w:p w:rsidR="00921FA4" w:rsidRDefault="00921FA4" w:rsidP="00921FA4">
      <w:pPr>
        <w:ind w:firstLine="748"/>
        <w:jc w:val="center"/>
        <w:rPr>
          <w:rFonts w:ascii="Times New Roman" w:hAnsi="Times New Roman" w:cs="Times New Roman"/>
          <w:b/>
          <w:sz w:val="28"/>
          <w:szCs w:val="28"/>
        </w:rPr>
      </w:pPr>
    </w:p>
    <w:p w:rsidR="00921FA4" w:rsidRDefault="00921FA4" w:rsidP="00921FA4">
      <w:pPr>
        <w:ind w:firstLine="748"/>
        <w:jc w:val="center"/>
        <w:rPr>
          <w:rFonts w:ascii="Times New Roman" w:hAnsi="Times New Roman" w:cs="Times New Roman"/>
          <w:b/>
          <w:sz w:val="28"/>
          <w:szCs w:val="28"/>
        </w:rPr>
      </w:pPr>
      <w:r w:rsidRPr="005A6513">
        <w:rPr>
          <w:rFonts w:ascii="Times New Roman" w:hAnsi="Times New Roman" w:cs="Times New Roman"/>
          <w:b/>
          <w:sz w:val="28"/>
          <w:szCs w:val="28"/>
        </w:rPr>
        <w:t xml:space="preserve">3.3. Организация режима пребывания детей в образовательном учреждении </w:t>
      </w:r>
    </w:p>
    <w:p w:rsidR="00921FA4" w:rsidRPr="009D435C" w:rsidRDefault="00921FA4" w:rsidP="00921FA4">
      <w:pPr>
        <w:ind w:firstLine="540"/>
        <w:jc w:val="both"/>
        <w:rPr>
          <w:rFonts w:ascii="Times New Roman" w:hAnsi="Times New Roman" w:cs="Times New Roman"/>
          <w:sz w:val="28"/>
          <w:szCs w:val="28"/>
        </w:rPr>
      </w:pPr>
      <w:r w:rsidRPr="00DE70B7">
        <w:rPr>
          <w:rFonts w:ascii="Times New Roman" w:hAnsi="Times New Roman" w:cs="Times New Roman"/>
          <w:sz w:val="28"/>
          <w:szCs w:val="28"/>
        </w:rPr>
        <w:t xml:space="preserve">В образовательном учреждении  </w:t>
      </w:r>
      <w:r w:rsidR="001606D9">
        <w:rPr>
          <w:rFonts w:ascii="Times New Roman" w:eastAsia="Times New Roman" w:hAnsi="Times New Roman" w:cs="Times New Roman"/>
          <w:sz w:val="28"/>
          <w:szCs w:val="28"/>
          <w:lang w:eastAsia="ru-RU"/>
        </w:rPr>
        <w:t>М</w:t>
      </w:r>
      <w:r w:rsidR="007F1023">
        <w:rPr>
          <w:rFonts w:ascii="Times New Roman" w:eastAsia="Times New Roman" w:hAnsi="Times New Roman" w:cs="Times New Roman"/>
          <w:sz w:val="28"/>
          <w:szCs w:val="28"/>
          <w:lang w:eastAsia="ru-RU"/>
        </w:rPr>
        <w:t>К</w:t>
      </w:r>
      <w:r w:rsidR="001606D9">
        <w:rPr>
          <w:rFonts w:ascii="Times New Roman" w:eastAsia="Times New Roman" w:hAnsi="Times New Roman" w:cs="Times New Roman"/>
          <w:sz w:val="28"/>
          <w:szCs w:val="28"/>
          <w:lang w:eastAsia="ru-RU"/>
        </w:rPr>
        <w:t xml:space="preserve">ДОУ </w:t>
      </w:r>
      <w:r w:rsidR="00922C08">
        <w:rPr>
          <w:rFonts w:ascii="Times New Roman" w:eastAsia="Times New Roman" w:hAnsi="Times New Roman" w:cs="Times New Roman"/>
          <w:sz w:val="28"/>
          <w:szCs w:val="28"/>
          <w:lang w:eastAsia="ru-RU"/>
        </w:rPr>
        <w:t xml:space="preserve">Детский сад№2 «Родничок» </w:t>
      </w:r>
      <w:r w:rsidRPr="00DE70B7">
        <w:rPr>
          <w:rFonts w:ascii="Times New Roman" w:hAnsi="Times New Roman" w:cs="Times New Roman"/>
          <w:sz w:val="28"/>
          <w:szCs w:val="28"/>
        </w:rPr>
        <w:t>ф</w:t>
      </w:r>
      <w:r w:rsidR="001606D9">
        <w:rPr>
          <w:rFonts w:ascii="Times New Roman" w:hAnsi="Times New Roman" w:cs="Times New Roman"/>
          <w:sz w:val="28"/>
          <w:szCs w:val="28"/>
        </w:rPr>
        <w:t xml:space="preserve">ункционирует  </w:t>
      </w:r>
      <w:r w:rsidR="00922C08">
        <w:rPr>
          <w:rFonts w:ascii="Times New Roman" w:hAnsi="Times New Roman" w:cs="Times New Roman"/>
          <w:sz w:val="28"/>
          <w:szCs w:val="28"/>
        </w:rPr>
        <w:t>7</w:t>
      </w:r>
      <w:r w:rsidR="007F1023">
        <w:rPr>
          <w:rFonts w:ascii="Times New Roman" w:hAnsi="Times New Roman" w:cs="Times New Roman"/>
          <w:sz w:val="28"/>
          <w:szCs w:val="28"/>
        </w:rPr>
        <w:t xml:space="preserve"> </w:t>
      </w:r>
      <w:r w:rsidRPr="00DE70B7">
        <w:rPr>
          <w:rFonts w:ascii="Times New Roman" w:hAnsi="Times New Roman" w:cs="Times New Roman"/>
          <w:sz w:val="28"/>
          <w:szCs w:val="28"/>
        </w:rPr>
        <w:t>групп,  укомплектованных в соответствии с возрастными нормами</w:t>
      </w:r>
      <w:r w:rsidRPr="00900DF4">
        <w:rPr>
          <w:rFonts w:ascii="Times New Roman" w:hAnsi="Times New Roman" w:cs="Times New Roman"/>
          <w:sz w:val="28"/>
          <w:szCs w:val="28"/>
        </w:rPr>
        <w:t xml:space="preserve">. </w:t>
      </w:r>
      <w:r w:rsidRPr="00900DF4">
        <w:rPr>
          <w:rFonts w:ascii="Times New Roman" w:hAnsi="Times New Roman" w:cs="Times New Roman"/>
          <w:color w:val="000000"/>
          <w:sz w:val="28"/>
          <w:szCs w:val="28"/>
        </w:rPr>
        <w:t xml:space="preserve">Группы функционируют в режиме </w:t>
      </w:r>
      <w:r w:rsidR="00922C08">
        <w:rPr>
          <w:rFonts w:ascii="Times New Roman" w:hAnsi="Times New Roman" w:cs="Times New Roman"/>
          <w:color w:val="000000"/>
          <w:sz w:val="28"/>
          <w:szCs w:val="28"/>
        </w:rPr>
        <w:t>5</w:t>
      </w:r>
      <w:r w:rsidRPr="00900DF4">
        <w:rPr>
          <w:rFonts w:ascii="Times New Roman" w:hAnsi="Times New Roman" w:cs="Times New Roman"/>
          <w:color w:val="000000"/>
          <w:sz w:val="28"/>
          <w:szCs w:val="28"/>
        </w:rPr>
        <w:t>-дневной рабочей недели.</w:t>
      </w:r>
    </w:p>
    <w:p w:rsidR="00921FA4" w:rsidRDefault="00921FA4" w:rsidP="00921FA4">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1-я младшая группа            </w:t>
      </w:r>
      <w:r w:rsidR="00134A8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134A85">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групп</w:t>
      </w:r>
      <w:r w:rsidR="00134A85">
        <w:rPr>
          <w:rFonts w:ascii="Times New Roman" w:eastAsia="Times New Roman" w:hAnsi="Times New Roman" w:cs="Times New Roman"/>
          <w:sz w:val="28"/>
          <w:szCs w:val="28"/>
          <w:lang w:eastAsia="ru-RU"/>
        </w:rPr>
        <w:t xml:space="preserve">а </w:t>
      </w:r>
      <w:r>
        <w:rPr>
          <w:rFonts w:ascii="Times New Roman" w:eastAsia="Times New Roman" w:hAnsi="Times New Roman" w:cs="Times New Roman"/>
          <w:sz w:val="28"/>
          <w:szCs w:val="28"/>
          <w:lang w:eastAsia="ru-RU"/>
        </w:rPr>
        <w:t>(2-3 года)</w:t>
      </w:r>
    </w:p>
    <w:p w:rsidR="00921FA4" w:rsidRDefault="00921FA4" w:rsidP="00921FA4">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2-я</w:t>
      </w:r>
      <w:r w:rsidR="001606D9">
        <w:rPr>
          <w:rFonts w:ascii="Times New Roman" w:eastAsia="Times New Roman" w:hAnsi="Times New Roman" w:cs="Times New Roman"/>
          <w:sz w:val="28"/>
          <w:szCs w:val="28"/>
          <w:lang w:eastAsia="ru-RU"/>
        </w:rPr>
        <w:t xml:space="preserve"> младшая группа             - </w:t>
      </w:r>
      <w:r w:rsidR="007F1023">
        <w:rPr>
          <w:rFonts w:ascii="Times New Roman" w:eastAsia="Times New Roman" w:hAnsi="Times New Roman" w:cs="Times New Roman"/>
          <w:sz w:val="28"/>
          <w:szCs w:val="28"/>
          <w:lang w:eastAsia="ru-RU"/>
        </w:rPr>
        <w:t>2</w:t>
      </w:r>
      <w:r w:rsidR="001606D9">
        <w:rPr>
          <w:rFonts w:ascii="Times New Roman" w:eastAsia="Times New Roman" w:hAnsi="Times New Roman" w:cs="Times New Roman"/>
          <w:sz w:val="28"/>
          <w:szCs w:val="28"/>
          <w:lang w:eastAsia="ru-RU"/>
        </w:rPr>
        <w:t xml:space="preserve"> групп</w:t>
      </w:r>
      <w:r w:rsidR="007F1023">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(3-4 года)</w:t>
      </w:r>
    </w:p>
    <w:p w:rsidR="00921FA4" w:rsidRPr="00C64982" w:rsidRDefault="00921FA4" w:rsidP="00921FA4">
      <w:pPr>
        <w:shd w:val="clear" w:color="auto" w:fill="FFFFFF"/>
        <w:spacing w:after="0" w:line="240" w:lineRule="auto"/>
        <w:rPr>
          <w:rFonts w:ascii="Times New Roman" w:eastAsia="Times New Roman" w:hAnsi="Times New Roman" w:cs="Times New Roman"/>
          <w:sz w:val="28"/>
          <w:szCs w:val="28"/>
          <w:lang w:eastAsia="ru-RU"/>
        </w:rPr>
      </w:pPr>
      <w:r w:rsidRPr="00C64982">
        <w:rPr>
          <w:rFonts w:ascii="Times New Roman" w:hAnsi="Times New Roman" w:cs="Times New Roman"/>
          <w:sz w:val="28"/>
          <w:szCs w:val="28"/>
        </w:rPr>
        <w:t>Средняя группа</w:t>
      </w:r>
      <w:r>
        <w:rPr>
          <w:rFonts w:ascii="Times New Roman" w:hAnsi="Times New Roman" w:cs="Times New Roman"/>
          <w:sz w:val="28"/>
          <w:szCs w:val="28"/>
        </w:rPr>
        <w:t xml:space="preserve">                    - </w:t>
      </w:r>
      <w:r w:rsidR="007F1023">
        <w:rPr>
          <w:rFonts w:ascii="Times New Roman" w:hAnsi="Times New Roman" w:cs="Times New Roman"/>
          <w:sz w:val="28"/>
          <w:szCs w:val="28"/>
        </w:rPr>
        <w:t>2</w:t>
      </w:r>
      <w:r w:rsidR="001606D9">
        <w:rPr>
          <w:rFonts w:ascii="Times New Roman" w:eastAsia="Times New Roman" w:hAnsi="Times New Roman" w:cs="Times New Roman"/>
          <w:sz w:val="28"/>
          <w:szCs w:val="28"/>
          <w:lang w:eastAsia="ru-RU"/>
        </w:rPr>
        <w:t xml:space="preserve"> групп</w:t>
      </w:r>
      <w:r w:rsidR="007F1023">
        <w:rPr>
          <w:rFonts w:ascii="Times New Roman" w:eastAsia="Times New Roman" w:hAnsi="Times New Roman" w:cs="Times New Roman"/>
          <w:sz w:val="28"/>
          <w:szCs w:val="28"/>
          <w:lang w:eastAsia="ru-RU"/>
        </w:rPr>
        <w:t>ы</w:t>
      </w:r>
      <w:r w:rsidR="006E68AA">
        <w:rPr>
          <w:rFonts w:ascii="Times New Roman" w:eastAsia="Times New Roman" w:hAnsi="Times New Roman" w:cs="Times New Roman"/>
          <w:sz w:val="28"/>
          <w:szCs w:val="28"/>
          <w:lang w:eastAsia="ru-RU"/>
        </w:rPr>
        <w:t xml:space="preserve"> (4-5 </w:t>
      </w:r>
      <w:r>
        <w:rPr>
          <w:rFonts w:ascii="Times New Roman" w:eastAsia="Times New Roman" w:hAnsi="Times New Roman" w:cs="Times New Roman"/>
          <w:sz w:val="28"/>
          <w:szCs w:val="28"/>
          <w:lang w:eastAsia="ru-RU"/>
        </w:rPr>
        <w:t>года)</w:t>
      </w:r>
    </w:p>
    <w:p w:rsidR="00921FA4" w:rsidRPr="00C64982" w:rsidRDefault="00921FA4" w:rsidP="00921FA4">
      <w:pPr>
        <w:shd w:val="clear" w:color="auto" w:fill="FFFFFF"/>
        <w:spacing w:after="0" w:line="240" w:lineRule="auto"/>
        <w:rPr>
          <w:rFonts w:ascii="Times New Roman" w:eastAsia="Times New Roman" w:hAnsi="Times New Roman" w:cs="Times New Roman"/>
          <w:sz w:val="28"/>
          <w:szCs w:val="28"/>
          <w:lang w:eastAsia="ru-RU"/>
        </w:rPr>
      </w:pPr>
      <w:r w:rsidRPr="00C64982">
        <w:rPr>
          <w:rFonts w:ascii="Times New Roman" w:hAnsi="Times New Roman" w:cs="Times New Roman"/>
          <w:sz w:val="28"/>
          <w:szCs w:val="28"/>
        </w:rPr>
        <w:t>Старшая группа</w:t>
      </w:r>
      <w:r>
        <w:rPr>
          <w:rFonts w:ascii="Times New Roman" w:hAnsi="Times New Roman" w:cs="Times New Roman"/>
          <w:sz w:val="28"/>
          <w:szCs w:val="28"/>
        </w:rPr>
        <w:t xml:space="preserve">                   -  </w:t>
      </w:r>
      <w:r w:rsidR="007F1023">
        <w:rPr>
          <w:rFonts w:ascii="Times New Roman" w:eastAsia="Times New Roman" w:hAnsi="Times New Roman" w:cs="Times New Roman"/>
          <w:sz w:val="28"/>
          <w:szCs w:val="28"/>
          <w:lang w:eastAsia="ru-RU"/>
        </w:rPr>
        <w:t>2</w:t>
      </w:r>
      <w:r w:rsidR="006E68AA">
        <w:rPr>
          <w:rFonts w:ascii="Times New Roman" w:eastAsia="Times New Roman" w:hAnsi="Times New Roman" w:cs="Times New Roman"/>
          <w:sz w:val="28"/>
          <w:szCs w:val="28"/>
          <w:lang w:eastAsia="ru-RU"/>
        </w:rPr>
        <w:t xml:space="preserve"> групп</w:t>
      </w:r>
      <w:r w:rsidR="007F1023">
        <w:rPr>
          <w:rFonts w:ascii="Times New Roman" w:eastAsia="Times New Roman" w:hAnsi="Times New Roman" w:cs="Times New Roman"/>
          <w:sz w:val="28"/>
          <w:szCs w:val="28"/>
          <w:lang w:eastAsia="ru-RU"/>
        </w:rPr>
        <w:t>ы</w:t>
      </w:r>
      <w:r w:rsidR="006E68AA">
        <w:rPr>
          <w:rFonts w:ascii="Times New Roman" w:eastAsia="Times New Roman" w:hAnsi="Times New Roman" w:cs="Times New Roman"/>
          <w:sz w:val="28"/>
          <w:szCs w:val="28"/>
          <w:lang w:eastAsia="ru-RU"/>
        </w:rPr>
        <w:t xml:space="preserve"> (5-6</w:t>
      </w:r>
      <w:r>
        <w:rPr>
          <w:rFonts w:ascii="Times New Roman" w:eastAsia="Times New Roman" w:hAnsi="Times New Roman" w:cs="Times New Roman"/>
          <w:sz w:val="28"/>
          <w:szCs w:val="28"/>
          <w:lang w:eastAsia="ru-RU"/>
        </w:rPr>
        <w:t xml:space="preserve"> года)</w:t>
      </w:r>
    </w:p>
    <w:p w:rsidR="007F1023" w:rsidRDefault="007F1023" w:rsidP="00921FA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
    <w:p w:rsidR="00921FA4" w:rsidRPr="005E1481" w:rsidRDefault="00921FA4" w:rsidP="00921FA4">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 xml:space="preserve">Все группы укомплектованы в соответствии с возрастными нормами. </w:t>
      </w:r>
    </w:p>
    <w:p w:rsidR="00921FA4" w:rsidRPr="005A6513" w:rsidRDefault="00921FA4" w:rsidP="00921FA4">
      <w:pPr>
        <w:ind w:firstLine="748"/>
        <w:jc w:val="both"/>
        <w:rPr>
          <w:rFonts w:ascii="Times New Roman" w:hAnsi="Times New Roman" w:cs="Times New Roman"/>
          <w:sz w:val="28"/>
          <w:szCs w:val="28"/>
        </w:rPr>
      </w:pPr>
      <w:proofErr w:type="gramStart"/>
      <w:r w:rsidRPr="005A6513">
        <w:rPr>
          <w:rFonts w:ascii="Times New Roman" w:hAnsi="Times New Roman" w:cs="Times New Roman"/>
          <w:i/>
          <w:sz w:val="28"/>
          <w:szCs w:val="28"/>
        </w:rPr>
        <w:t>Ежедневная</w:t>
      </w:r>
      <w:proofErr w:type="gramEnd"/>
      <w:r w:rsidRPr="005A6513">
        <w:rPr>
          <w:rFonts w:ascii="Times New Roman" w:hAnsi="Times New Roman" w:cs="Times New Roman"/>
          <w:i/>
          <w:sz w:val="28"/>
          <w:szCs w:val="28"/>
        </w:rPr>
        <w:t xml:space="preserve"> организации жизни и деятельности детей </w:t>
      </w:r>
      <w:r w:rsidRPr="005A6513">
        <w:rPr>
          <w:rFonts w:ascii="Times New Roman" w:hAnsi="Times New Roman" w:cs="Times New Roman"/>
          <w:sz w:val="28"/>
          <w:szCs w:val="28"/>
        </w:rPr>
        <w:t>осуществляется с учетом:</w:t>
      </w:r>
    </w:p>
    <w:p w:rsidR="00921FA4" w:rsidRPr="005A6513" w:rsidRDefault="00921FA4" w:rsidP="00921FA4">
      <w:pPr>
        <w:widowControl w:val="0"/>
        <w:numPr>
          <w:ilvl w:val="0"/>
          <w:numId w:val="34"/>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921FA4" w:rsidRDefault="00921FA4" w:rsidP="00921FA4">
      <w:pPr>
        <w:widowControl w:val="0"/>
        <w:numPr>
          <w:ilvl w:val="0"/>
          <w:numId w:val="35"/>
        </w:numPr>
        <w:suppressAutoHyphens/>
        <w:spacing w:after="240" w:line="240" w:lineRule="auto"/>
        <w:jc w:val="both"/>
        <w:rPr>
          <w:rFonts w:ascii="Times New Roman" w:hAnsi="Times New Roman" w:cs="Times New Roman"/>
          <w:i/>
          <w:sz w:val="16"/>
          <w:szCs w:val="16"/>
        </w:rPr>
      </w:pPr>
      <w:r w:rsidRPr="005A6513">
        <w:rPr>
          <w:rFonts w:ascii="Times New Roman" w:hAnsi="Times New Roman" w:cs="Times New Roman"/>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5A6513">
        <w:rPr>
          <w:rFonts w:ascii="Times New Roman" w:hAnsi="Times New Roman" w:cs="Times New Roman"/>
          <w:i/>
          <w:sz w:val="16"/>
          <w:szCs w:val="16"/>
        </w:rPr>
        <w:t xml:space="preserve">        </w:t>
      </w:r>
    </w:p>
    <w:p w:rsidR="00921FA4" w:rsidRPr="005A6513" w:rsidRDefault="00921FA4" w:rsidP="00921FA4">
      <w:pPr>
        <w:widowControl w:val="0"/>
        <w:suppressAutoHyphens/>
        <w:spacing w:after="240" w:line="240" w:lineRule="auto"/>
        <w:ind w:left="720"/>
        <w:jc w:val="both"/>
        <w:rPr>
          <w:rFonts w:ascii="Times New Roman" w:hAnsi="Times New Roman" w:cs="Times New Roman"/>
          <w:i/>
          <w:sz w:val="16"/>
          <w:szCs w:val="16"/>
        </w:rPr>
      </w:pPr>
    </w:p>
    <w:p w:rsidR="00921FA4" w:rsidRPr="005D586A" w:rsidRDefault="00921FA4" w:rsidP="00921FA4">
      <w:pPr>
        <w:jc w:val="center"/>
        <w:rPr>
          <w:rFonts w:ascii="Times New Roman" w:hAnsi="Times New Roman" w:cs="Times New Roman"/>
          <w:b/>
          <w:i/>
          <w:sz w:val="28"/>
          <w:szCs w:val="28"/>
        </w:rPr>
      </w:pPr>
      <w:r w:rsidRPr="005D586A">
        <w:rPr>
          <w:rFonts w:ascii="Times New Roman" w:hAnsi="Times New Roman" w:cs="Times New Roman"/>
          <w:b/>
          <w:i/>
          <w:sz w:val="28"/>
          <w:szCs w:val="28"/>
          <w:u w:val="single"/>
        </w:rPr>
        <w:t>Организация  режима  дня</w:t>
      </w:r>
      <w:r w:rsidRPr="005D586A">
        <w:rPr>
          <w:rFonts w:ascii="Times New Roman" w:hAnsi="Times New Roman" w:cs="Times New Roman"/>
          <w:b/>
          <w:i/>
          <w:sz w:val="28"/>
          <w:szCs w:val="28"/>
        </w:rPr>
        <w:t>.</w:t>
      </w:r>
    </w:p>
    <w:p w:rsidR="00921FA4" w:rsidRPr="005A6513" w:rsidRDefault="00921FA4" w:rsidP="00921FA4">
      <w:pPr>
        <w:rPr>
          <w:rFonts w:ascii="Times New Roman" w:hAnsi="Times New Roman" w:cs="Times New Roman"/>
          <w:sz w:val="28"/>
          <w:szCs w:val="28"/>
        </w:rPr>
      </w:pPr>
      <w:r w:rsidRPr="005A6513">
        <w:rPr>
          <w:rFonts w:ascii="Times New Roman" w:hAnsi="Times New Roman" w:cs="Times New Roman"/>
          <w:sz w:val="28"/>
          <w:szCs w:val="28"/>
        </w:rPr>
        <w:t xml:space="preserve">       При </w:t>
      </w:r>
      <w:r w:rsidR="007F1023">
        <w:rPr>
          <w:rFonts w:ascii="Times New Roman" w:hAnsi="Times New Roman" w:cs="Times New Roman"/>
          <w:sz w:val="28"/>
          <w:szCs w:val="28"/>
        </w:rPr>
        <w:t>проведении режимных процессов МК</w:t>
      </w:r>
      <w:r w:rsidRPr="005A6513">
        <w:rPr>
          <w:rFonts w:ascii="Times New Roman" w:hAnsi="Times New Roman" w:cs="Times New Roman"/>
          <w:sz w:val="28"/>
          <w:szCs w:val="28"/>
        </w:rPr>
        <w:t xml:space="preserve">ДОУ придерживается следующих </w:t>
      </w:r>
      <w:r w:rsidRPr="005A6513">
        <w:rPr>
          <w:rFonts w:ascii="Times New Roman" w:hAnsi="Times New Roman" w:cs="Times New Roman"/>
          <w:b/>
          <w:i/>
          <w:sz w:val="28"/>
          <w:szCs w:val="28"/>
        </w:rPr>
        <w:t>правил</w:t>
      </w:r>
      <w:r w:rsidRPr="005A6513">
        <w:rPr>
          <w:rFonts w:ascii="Times New Roman" w:hAnsi="Times New Roman" w:cs="Times New Roman"/>
          <w:sz w:val="28"/>
          <w:szCs w:val="28"/>
        </w:rPr>
        <w:t>:</w:t>
      </w:r>
    </w:p>
    <w:p w:rsidR="00921FA4" w:rsidRPr="005A6513" w:rsidRDefault="00921FA4" w:rsidP="00921FA4">
      <w:pPr>
        <w:widowControl w:val="0"/>
        <w:numPr>
          <w:ilvl w:val="0"/>
          <w:numId w:val="35"/>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Полное и своевременное удовлетворение всех органических потребностей детей (</w:t>
      </w:r>
      <w:proofErr w:type="gramStart"/>
      <w:r w:rsidRPr="005A6513">
        <w:rPr>
          <w:rFonts w:ascii="Times New Roman" w:hAnsi="Times New Roman" w:cs="Times New Roman"/>
          <w:sz w:val="28"/>
          <w:szCs w:val="28"/>
        </w:rPr>
        <w:t>в</w:t>
      </w:r>
      <w:proofErr w:type="gramEnd"/>
      <w:r w:rsidRPr="005A6513">
        <w:rPr>
          <w:rFonts w:ascii="Times New Roman" w:hAnsi="Times New Roman" w:cs="Times New Roman"/>
          <w:sz w:val="28"/>
          <w:szCs w:val="28"/>
        </w:rPr>
        <w:t xml:space="preserve"> сне, питании).</w:t>
      </w:r>
    </w:p>
    <w:p w:rsidR="00921FA4" w:rsidRPr="005A6513" w:rsidRDefault="00921FA4" w:rsidP="00921FA4">
      <w:pPr>
        <w:widowControl w:val="0"/>
        <w:numPr>
          <w:ilvl w:val="0"/>
          <w:numId w:val="35"/>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lastRenderedPageBreak/>
        <w:t>Тщательный гигиенический уход, обеспечение чистоты тела, одежды, постели.</w:t>
      </w:r>
    </w:p>
    <w:p w:rsidR="00921FA4" w:rsidRPr="005A6513" w:rsidRDefault="00921FA4" w:rsidP="00921FA4">
      <w:pPr>
        <w:widowControl w:val="0"/>
        <w:numPr>
          <w:ilvl w:val="0"/>
          <w:numId w:val="35"/>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Привлечение детей к посильному участию в режимных процессах; поощрение самостоятельности и активности.</w:t>
      </w:r>
    </w:p>
    <w:p w:rsidR="00921FA4" w:rsidRPr="005A6513" w:rsidRDefault="00921FA4" w:rsidP="00921FA4">
      <w:pPr>
        <w:widowControl w:val="0"/>
        <w:numPr>
          <w:ilvl w:val="0"/>
          <w:numId w:val="35"/>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Формирование культурно-гигиенических навыков.</w:t>
      </w:r>
    </w:p>
    <w:p w:rsidR="00921FA4" w:rsidRPr="005A6513" w:rsidRDefault="00921FA4" w:rsidP="00921FA4">
      <w:pPr>
        <w:widowControl w:val="0"/>
        <w:numPr>
          <w:ilvl w:val="0"/>
          <w:numId w:val="35"/>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Эмоциональное общение в ходе выполнения режимных процессов.</w:t>
      </w:r>
    </w:p>
    <w:p w:rsidR="00921FA4" w:rsidRPr="005A6513" w:rsidRDefault="00921FA4" w:rsidP="00921FA4">
      <w:pPr>
        <w:widowControl w:val="0"/>
        <w:numPr>
          <w:ilvl w:val="0"/>
          <w:numId w:val="35"/>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Учет потребностей детей, индивидуальных особенностей каждого ребенка.</w:t>
      </w:r>
    </w:p>
    <w:p w:rsidR="00921FA4" w:rsidRPr="005A6513" w:rsidRDefault="00921FA4" w:rsidP="00921FA4">
      <w:pPr>
        <w:widowControl w:val="0"/>
        <w:numPr>
          <w:ilvl w:val="0"/>
          <w:numId w:val="35"/>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921FA4" w:rsidRPr="005A6513" w:rsidRDefault="00921FA4" w:rsidP="00921FA4">
      <w:pPr>
        <w:spacing w:after="120"/>
        <w:ind w:left="180"/>
        <w:jc w:val="both"/>
        <w:rPr>
          <w:rFonts w:ascii="Times New Roman" w:hAnsi="Times New Roman" w:cs="Times New Roman"/>
          <w:sz w:val="16"/>
          <w:szCs w:val="16"/>
        </w:rPr>
      </w:pPr>
    </w:p>
    <w:p w:rsidR="00921FA4" w:rsidRPr="005A6513" w:rsidRDefault="00921FA4" w:rsidP="00921FA4">
      <w:pPr>
        <w:ind w:left="180"/>
        <w:jc w:val="both"/>
        <w:rPr>
          <w:rFonts w:ascii="Times New Roman" w:hAnsi="Times New Roman" w:cs="Times New Roman"/>
          <w:sz w:val="28"/>
          <w:szCs w:val="28"/>
        </w:rPr>
      </w:pPr>
      <w:r w:rsidRPr="005A6513">
        <w:rPr>
          <w:rFonts w:ascii="Times New Roman" w:hAnsi="Times New Roman" w:cs="Times New Roman"/>
          <w:sz w:val="28"/>
          <w:szCs w:val="28"/>
        </w:rPr>
        <w:t xml:space="preserve">      </w:t>
      </w:r>
      <w:r w:rsidRPr="005D586A">
        <w:rPr>
          <w:rFonts w:ascii="Times New Roman" w:hAnsi="Times New Roman" w:cs="Times New Roman"/>
          <w:b/>
          <w:sz w:val="28"/>
          <w:szCs w:val="28"/>
        </w:rPr>
        <w:t xml:space="preserve">Основные  </w:t>
      </w:r>
      <w:r w:rsidRPr="005D586A">
        <w:rPr>
          <w:rFonts w:ascii="Times New Roman" w:hAnsi="Times New Roman" w:cs="Times New Roman"/>
          <w:b/>
          <w:i/>
          <w:sz w:val="28"/>
          <w:szCs w:val="28"/>
        </w:rPr>
        <w:t>принципы</w:t>
      </w:r>
      <w:r w:rsidRPr="005A6513">
        <w:rPr>
          <w:rFonts w:ascii="Times New Roman" w:hAnsi="Times New Roman" w:cs="Times New Roman"/>
          <w:sz w:val="28"/>
          <w:szCs w:val="28"/>
        </w:rPr>
        <w:t xml:space="preserve">  построения  режима  дня:</w:t>
      </w:r>
    </w:p>
    <w:p w:rsidR="00921FA4" w:rsidRPr="005A6513" w:rsidRDefault="00921FA4" w:rsidP="00921FA4">
      <w:pPr>
        <w:widowControl w:val="0"/>
        <w:numPr>
          <w:ilvl w:val="0"/>
          <w:numId w:val="35"/>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921FA4" w:rsidRPr="005A6513" w:rsidRDefault="00921FA4" w:rsidP="00921FA4">
      <w:pPr>
        <w:widowControl w:val="0"/>
        <w:numPr>
          <w:ilvl w:val="0"/>
          <w:numId w:val="35"/>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w:t>
      </w:r>
    </w:p>
    <w:p w:rsidR="00921FA4" w:rsidRPr="005A6513" w:rsidRDefault="00921FA4" w:rsidP="00921FA4">
      <w:pPr>
        <w:widowControl w:val="0"/>
        <w:numPr>
          <w:ilvl w:val="0"/>
          <w:numId w:val="35"/>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 xml:space="preserve">Организация  режима  дня  проводится  с  учетом  теплого  и  холодного  периода  года </w:t>
      </w:r>
    </w:p>
    <w:p w:rsidR="00921FA4" w:rsidRPr="005A6513" w:rsidRDefault="00921FA4" w:rsidP="00921FA4">
      <w:pPr>
        <w:spacing w:after="120"/>
        <w:ind w:left="360"/>
        <w:jc w:val="both"/>
        <w:rPr>
          <w:rFonts w:ascii="Times New Roman" w:hAnsi="Times New Roman" w:cs="Times New Roman"/>
          <w:i/>
          <w:sz w:val="28"/>
          <w:szCs w:val="28"/>
        </w:rPr>
      </w:pPr>
    </w:p>
    <w:p w:rsidR="00921FA4" w:rsidRPr="005A6513" w:rsidRDefault="00921FA4" w:rsidP="00921FA4">
      <w:pPr>
        <w:ind w:firstLine="540"/>
        <w:jc w:val="both"/>
        <w:rPr>
          <w:rFonts w:ascii="Times New Roman" w:hAnsi="Times New Roman" w:cs="Times New Roman"/>
          <w:color w:val="000000" w:themeColor="text1"/>
          <w:sz w:val="28"/>
          <w:szCs w:val="28"/>
        </w:rPr>
      </w:pPr>
      <w:r w:rsidRPr="005A6513">
        <w:rPr>
          <w:rFonts w:ascii="Times New Roman" w:hAnsi="Times New Roman" w:cs="Times New Roman"/>
          <w:color w:val="000000" w:themeColor="text1"/>
          <w:sz w:val="28"/>
          <w:szCs w:val="28"/>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6E68AA" w:rsidRPr="007F1023" w:rsidRDefault="00921FA4" w:rsidP="007F1023">
      <w:pPr>
        <w:ind w:firstLine="540"/>
        <w:jc w:val="both"/>
        <w:rPr>
          <w:rFonts w:ascii="Times New Roman" w:hAnsi="Times New Roman" w:cs="Times New Roman"/>
          <w:color w:val="000000" w:themeColor="text1"/>
          <w:sz w:val="28"/>
          <w:szCs w:val="28"/>
        </w:rPr>
      </w:pPr>
      <w:r w:rsidRPr="005A6513">
        <w:rPr>
          <w:rFonts w:ascii="Times New Roman" w:hAnsi="Times New Roman" w:cs="Times New Roman"/>
          <w:color w:val="000000" w:themeColor="text1"/>
          <w:sz w:val="28"/>
          <w:szCs w:val="28"/>
        </w:rPr>
        <w:t>Режим   дня  разработан с учётом  сезонных  особенностей,  требований САНПИН  2.4.1.2660-13 и концепций  образовательных программ, а также соответствует функциональным возможностям детей, их возрасту и состоянию здоровья. Представлены в программе режимы дня для каждой возрастной группы. Режим скорректиро</w:t>
      </w:r>
      <w:r>
        <w:rPr>
          <w:rFonts w:ascii="Times New Roman" w:hAnsi="Times New Roman" w:cs="Times New Roman"/>
          <w:color w:val="000000" w:themeColor="text1"/>
          <w:sz w:val="28"/>
          <w:szCs w:val="28"/>
        </w:rPr>
        <w:t xml:space="preserve">ван с учётом работы учреждения, с </w:t>
      </w:r>
      <w:r>
        <w:rPr>
          <w:rFonts w:ascii="Times New Roman" w:eastAsia="Times New Roman" w:hAnsi="Times New Roman" w:cs="Times New Roman"/>
          <w:sz w:val="28"/>
          <w:szCs w:val="28"/>
          <w:lang w:eastAsia="ru-RU"/>
        </w:rPr>
        <w:t xml:space="preserve">режимом пребывания детей и </w:t>
      </w:r>
      <w:r w:rsidRPr="005A6513">
        <w:rPr>
          <w:rFonts w:ascii="Times New Roman" w:hAnsi="Times New Roman" w:cs="Times New Roman"/>
          <w:color w:val="000000" w:themeColor="text1"/>
          <w:sz w:val="28"/>
          <w:szCs w:val="28"/>
        </w:rPr>
        <w:t xml:space="preserve"> с учётом климата (тёплого и холодного периода). </w:t>
      </w:r>
    </w:p>
    <w:p w:rsidR="00921FA4" w:rsidRPr="00A2293D" w:rsidRDefault="00921FA4" w:rsidP="00921FA4">
      <w:pPr>
        <w:pStyle w:val="Default"/>
        <w:spacing w:after="120"/>
        <w:jc w:val="center"/>
        <w:rPr>
          <w:b/>
          <w:sz w:val="28"/>
          <w:szCs w:val="28"/>
        </w:rPr>
      </w:pPr>
      <w:r w:rsidRPr="00A2293D">
        <w:rPr>
          <w:b/>
          <w:sz w:val="28"/>
          <w:szCs w:val="28"/>
        </w:rPr>
        <w:t>Гибкий режим организации жизни детей</w:t>
      </w:r>
    </w:p>
    <w:p w:rsidR="00921FA4" w:rsidRPr="00E33DBB" w:rsidRDefault="00921FA4" w:rsidP="00921FA4">
      <w:pPr>
        <w:pStyle w:val="Default"/>
        <w:spacing w:after="120"/>
        <w:jc w:val="center"/>
        <w:rPr>
          <w:b/>
          <w:sz w:val="23"/>
          <w:szCs w:val="23"/>
        </w:rPr>
      </w:pPr>
    </w:p>
    <w:tbl>
      <w:tblPr>
        <w:tblStyle w:val="a4"/>
        <w:tblW w:w="10065" w:type="dxa"/>
        <w:tblInd w:w="-176" w:type="dxa"/>
        <w:tblLook w:val="04A0" w:firstRow="1" w:lastRow="0" w:firstColumn="1" w:lastColumn="0" w:noHBand="0" w:noVBand="1"/>
      </w:tblPr>
      <w:tblGrid>
        <w:gridCol w:w="3261"/>
        <w:gridCol w:w="6804"/>
      </w:tblGrid>
      <w:tr w:rsidR="00921FA4" w:rsidRPr="00875FDA" w:rsidTr="00921FA4">
        <w:tc>
          <w:tcPr>
            <w:tcW w:w="3261" w:type="dxa"/>
          </w:tcPr>
          <w:p w:rsidR="00921FA4" w:rsidRPr="00875FDA" w:rsidRDefault="00921FA4" w:rsidP="00921FA4">
            <w:pPr>
              <w:pStyle w:val="Default"/>
              <w:jc w:val="center"/>
              <w:rPr>
                <w:sz w:val="28"/>
                <w:szCs w:val="28"/>
              </w:rPr>
            </w:pPr>
            <w:r w:rsidRPr="00875FDA">
              <w:rPr>
                <w:b/>
                <w:bCs/>
                <w:sz w:val="28"/>
                <w:szCs w:val="28"/>
              </w:rPr>
              <w:lastRenderedPageBreak/>
              <w:t>Варианты</w:t>
            </w:r>
          </w:p>
        </w:tc>
        <w:tc>
          <w:tcPr>
            <w:tcW w:w="6804" w:type="dxa"/>
          </w:tcPr>
          <w:p w:rsidR="00921FA4" w:rsidRPr="00875FDA" w:rsidRDefault="00921FA4" w:rsidP="00921FA4">
            <w:pPr>
              <w:pStyle w:val="Default"/>
              <w:jc w:val="center"/>
              <w:rPr>
                <w:sz w:val="28"/>
                <w:szCs w:val="28"/>
              </w:rPr>
            </w:pPr>
            <w:r w:rsidRPr="00875FDA">
              <w:rPr>
                <w:b/>
                <w:bCs/>
                <w:sz w:val="28"/>
                <w:szCs w:val="28"/>
              </w:rPr>
              <w:t>Компоненты</w:t>
            </w:r>
          </w:p>
        </w:tc>
      </w:tr>
      <w:tr w:rsidR="00921FA4" w:rsidRPr="00875FDA" w:rsidTr="00921FA4">
        <w:tc>
          <w:tcPr>
            <w:tcW w:w="3261" w:type="dxa"/>
          </w:tcPr>
          <w:p w:rsidR="00921FA4" w:rsidRPr="00875FDA" w:rsidRDefault="00921FA4" w:rsidP="00921FA4">
            <w:pPr>
              <w:pStyle w:val="Default"/>
              <w:rPr>
                <w:sz w:val="28"/>
                <w:szCs w:val="28"/>
              </w:rPr>
            </w:pPr>
            <w:r w:rsidRPr="00875FDA">
              <w:rPr>
                <w:b/>
                <w:bCs/>
                <w:sz w:val="28"/>
                <w:szCs w:val="28"/>
              </w:rPr>
              <w:t xml:space="preserve">Период адаптации у детей </w:t>
            </w:r>
          </w:p>
        </w:tc>
        <w:tc>
          <w:tcPr>
            <w:tcW w:w="6804" w:type="dxa"/>
          </w:tcPr>
          <w:p w:rsidR="00921FA4" w:rsidRPr="00875FDA" w:rsidRDefault="00921FA4" w:rsidP="00921FA4">
            <w:pPr>
              <w:pStyle w:val="Default"/>
              <w:rPr>
                <w:sz w:val="28"/>
                <w:szCs w:val="28"/>
              </w:rPr>
            </w:pPr>
            <w:r w:rsidRPr="00875FDA">
              <w:rPr>
                <w:sz w:val="28"/>
                <w:szCs w:val="28"/>
              </w:rPr>
              <w:t xml:space="preserve">Режимные моменты (сон, питание и т.д.) выстраиваются в зависимости от индивидуальных особенностей детей </w:t>
            </w:r>
          </w:p>
        </w:tc>
      </w:tr>
      <w:tr w:rsidR="00921FA4" w:rsidRPr="00875FDA" w:rsidTr="00921FA4">
        <w:tc>
          <w:tcPr>
            <w:tcW w:w="3261" w:type="dxa"/>
          </w:tcPr>
          <w:p w:rsidR="00921FA4" w:rsidRPr="00875FDA" w:rsidRDefault="00921FA4" w:rsidP="00921FA4">
            <w:pPr>
              <w:pStyle w:val="Default"/>
              <w:rPr>
                <w:sz w:val="28"/>
                <w:szCs w:val="28"/>
              </w:rPr>
            </w:pPr>
            <w:r w:rsidRPr="00875FDA">
              <w:rPr>
                <w:b/>
                <w:bCs/>
                <w:sz w:val="28"/>
                <w:szCs w:val="28"/>
              </w:rPr>
              <w:t xml:space="preserve">Хорошая погода </w:t>
            </w:r>
          </w:p>
        </w:tc>
        <w:tc>
          <w:tcPr>
            <w:tcW w:w="6804" w:type="dxa"/>
          </w:tcPr>
          <w:p w:rsidR="00921FA4" w:rsidRPr="00875FDA" w:rsidRDefault="00921FA4" w:rsidP="00921FA4">
            <w:pPr>
              <w:pStyle w:val="Default"/>
              <w:rPr>
                <w:sz w:val="28"/>
                <w:szCs w:val="28"/>
              </w:rPr>
            </w:pPr>
            <w:r w:rsidRPr="00875FDA">
              <w:rPr>
                <w:sz w:val="28"/>
                <w:szCs w:val="28"/>
              </w:rPr>
              <w:t xml:space="preserve">Прием детей в летний период осуществляется на воздухе </w:t>
            </w:r>
          </w:p>
        </w:tc>
      </w:tr>
      <w:tr w:rsidR="00921FA4" w:rsidRPr="00875FDA" w:rsidTr="00921FA4">
        <w:tc>
          <w:tcPr>
            <w:tcW w:w="3261" w:type="dxa"/>
          </w:tcPr>
          <w:p w:rsidR="00921FA4" w:rsidRPr="00875FDA" w:rsidRDefault="00921FA4" w:rsidP="00921FA4">
            <w:pPr>
              <w:pStyle w:val="Default"/>
              <w:rPr>
                <w:sz w:val="28"/>
                <w:szCs w:val="28"/>
              </w:rPr>
            </w:pPr>
            <w:r w:rsidRPr="00875FDA">
              <w:rPr>
                <w:b/>
                <w:bCs/>
                <w:sz w:val="28"/>
                <w:szCs w:val="28"/>
              </w:rPr>
              <w:t xml:space="preserve">Плохая погода </w:t>
            </w:r>
          </w:p>
        </w:tc>
        <w:tc>
          <w:tcPr>
            <w:tcW w:w="6804" w:type="dxa"/>
          </w:tcPr>
          <w:p w:rsidR="00921FA4" w:rsidRDefault="00921FA4" w:rsidP="00921FA4">
            <w:pPr>
              <w:pStyle w:val="Default"/>
              <w:rPr>
                <w:sz w:val="28"/>
                <w:szCs w:val="28"/>
              </w:rPr>
            </w:pPr>
            <w:r w:rsidRPr="00875FDA">
              <w:rPr>
                <w:sz w:val="28"/>
                <w:szCs w:val="28"/>
              </w:rPr>
              <w:t xml:space="preserve">1.Организация прогулки в помещении – для старшего дошкольного возраста. Физкультурный и музыкальный залы хорошо проветриваются. В определенные для каждой группы часы дети, соответственно одетые, приходят в них поиграть. В это время в </w:t>
            </w:r>
            <w:proofErr w:type="gramStart"/>
            <w:r w:rsidRPr="00875FDA">
              <w:rPr>
                <w:sz w:val="28"/>
                <w:szCs w:val="28"/>
              </w:rPr>
              <w:t>групповой</w:t>
            </w:r>
            <w:proofErr w:type="gramEnd"/>
            <w:r w:rsidRPr="00875FDA">
              <w:rPr>
                <w:sz w:val="28"/>
                <w:szCs w:val="28"/>
              </w:rPr>
              <w:t xml:space="preserve"> проводится сквозное проветривание. </w:t>
            </w:r>
          </w:p>
          <w:p w:rsidR="00921FA4" w:rsidRPr="00875FDA" w:rsidRDefault="00921FA4" w:rsidP="00921FA4">
            <w:pPr>
              <w:pStyle w:val="Default"/>
              <w:rPr>
                <w:sz w:val="28"/>
                <w:szCs w:val="28"/>
              </w:rPr>
            </w:pPr>
            <w:r w:rsidRPr="00875FDA">
              <w:rPr>
                <w:sz w:val="28"/>
                <w:szCs w:val="28"/>
              </w:rPr>
              <w:t xml:space="preserve">2. Смена помещений – для младшего дошкольного возраста. Для организации совместной деятельности готовится приёмная. В это время в </w:t>
            </w:r>
            <w:proofErr w:type="gramStart"/>
            <w:r w:rsidRPr="00875FDA">
              <w:rPr>
                <w:sz w:val="28"/>
                <w:szCs w:val="28"/>
              </w:rPr>
              <w:t>групповой</w:t>
            </w:r>
            <w:proofErr w:type="gramEnd"/>
            <w:r w:rsidRPr="00875FDA">
              <w:rPr>
                <w:sz w:val="28"/>
                <w:szCs w:val="28"/>
              </w:rPr>
              <w:t xml:space="preserve"> проводится сквозное проветривание. </w:t>
            </w:r>
          </w:p>
        </w:tc>
      </w:tr>
      <w:tr w:rsidR="00921FA4" w:rsidRPr="00875FDA" w:rsidTr="00921FA4">
        <w:tc>
          <w:tcPr>
            <w:tcW w:w="3261" w:type="dxa"/>
          </w:tcPr>
          <w:p w:rsidR="00921FA4" w:rsidRPr="00875FDA" w:rsidRDefault="00921FA4" w:rsidP="00921FA4">
            <w:pPr>
              <w:pStyle w:val="Default"/>
              <w:rPr>
                <w:sz w:val="28"/>
                <w:szCs w:val="28"/>
              </w:rPr>
            </w:pPr>
            <w:r w:rsidRPr="00875FDA">
              <w:rPr>
                <w:b/>
                <w:bCs/>
                <w:sz w:val="28"/>
                <w:szCs w:val="28"/>
              </w:rPr>
              <w:t xml:space="preserve">Летний оздоровительный период </w:t>
            </w:r>
          </w:p>
        </w:tc>
        <w:tc>
          <w:tcPr>
            <w:tcW w:w="6804" w:type="dxa"/>
          </w:tcPr>
          <w:p w:rsidR="00921FA4" w:rsidRPr="00875FDA" w:rsidRDefault="00921FA4" w:rsidP="00921FA4">
            <w:pPr>
              <w:pStyle w:val="Default"/>
              <w:rPr>
                <w:sz w:val="28"/>
                <w:szCs w:val="28"/>
              </w:rPr>
            </w:pPr>
            <w:r w:rsidRPr="00875FDA">
              <w:rPr>
                <w:sz w:val="28"/>
                <w:szCs w:val="28"/>
              </w:rPr>
              <w:t xml:space="preserve">1.Проводятся физкультурные, музыкальные мероприятия, художественное творчество. По возможности большая часть запланированных мероприятий проводится на воздухе. </w:t>
            </w:r>
          </w:p>
          <w:p w:rsidR="00921FA4" w:rsidRPr="00875FDA" w:rsidRDefault="00921FA4" w:rsidP="00921FA4">
            <w:pPr>
              <w:pStyle w:val="Default"/>
              <w:rPr>
                <w:sz w:val="28"/>
                <w:szCs w:val="28"/>
              </w:rPr>
            </w:pPr>
            <w:r w:rsidRPr="00875FDA">
              <w:rPr>
                <w:sz w:val="28"/>
                <w:szCs w:val="28"/>
              </w:rPr>
              <w:t xml:space="preserve">2.Увеличение прогулки до 6 часов в день. </w:t>
            </w:r>
          </w:p>
        </w:tc>
      </w:tr>
      <w:tr w:rsidR="00921FA4" w:rsidRPr="00875FDA" w:rsidTr="00921FA4">
        <w:tc>
          <w:tcPr>
            <w:tcW w:w="3261" w:type="dxa"/>
          </w:tcPr>
          <w:p w:rsidR="00921FA4" w:rsidRPr="00875FDA" w:rsidRDefault="00921FA4" w:rsidP="00921FA4">
            <w:pPr>
              <w:pStyle w:val="Default"/>
              <w:rPr>
                <w:sz w:val="28"/>
                <w:szCs w:val="28"/>
              </w:rPr>
            </w:pPr>
            <w:r w:rsidRPr="00875FDA">
              <w:rPr>
                <w:b/>
                <w:bCs/>
                <w:sz w:val="28"/>
                <w:szCs w:val="28"/>
              </w:rPr>
              <w:t xml:space="preserve">В дни карантинов и периоды повышенной заболеваемости </w:t>
            </w:r>
          </w:p>
        </w:tc>
        <w:tc>
          <w:tcPr>
            <w:tcW w:w="6804" w:type="dxa"/>
          </w:tcPr>
          <w:p w:rsidR="00921FA4" w:rsidRPr="00875FDA" w:rsidRDefault="00921FA4" w:rsidP="00921FA4">
            <w:pPr>
              <w:pStyle w:val="Default"/>
              <w:rPr>
                <w:sz w:val="28"/>
                <w:szCs w:val="28"/>
              </w:rPr>
            </w:pPr>
            <w:r w:rsidRPr="00875FDA">
              <w:rPr>
                <w:sz w:val="28"/>
                <w:szCs w:val="28"/>
              </w:rPr>
              <w:t xml:space="preserve">1.Выделяется время для осмотров детей, проведения профилактических мероприятий. </w:t>
            </w:r>
          </w:p>
          <w:p w:rsidR="00921FA4" w:rsidRPr="00875FDA" w:rsidRDefault="00921FA4" w:rsidP="00921FA4">
            <w:pPr>
              <w:pStyle w:val="Default"/>
              <w:rPr>
                <w:sz w:val="28"/>
                <w:szCs w:val="28"/>
              </w:rPr>
            </w:pPr>
            <w:r w:rsidRPr="00875FDA">
              <w:rPr>
                <w:sz w:val="28"/>
                <w:szCs w:val="28"/>
              </w:rPr>
              <w:t xml:space="preserve">2.Снижаются физическая и интеллектуальная нагрузки. </w:t>
            </w:r>
          </w:p>
          <w:p w:rsidR="00921FA4" w:rsidRPr="00875FDA" w:rsidRDefault="00921FA4" w:rsidP="00921FA4">
            <w:pPr>
              <w:pStyle w:val="Default"/>
              <w:rPr>
                <w:sz w:val="28"/>
                <w:szCs w:val="28"/>
              </w:rPr>
            </w:pPr>
            <w:r w:rsidRPr="00875FDA">
              <w:rPr>
                <w:sz w:val="28"/>
                <w:szCs w:val="28"/>
              </w:rPr>
              <w:t xml:space="preserve">3.Увеличивается время пребывания детей на свежем воздухе. </w:t>
            </w:r>
          </w:p>
        </w:tc>
      </w:tr>
    </w:tbl>
    <w:p w:rsidR="00921FA4" w:rsidRDefault="00921FA4" w:rsidP="00921FA4">
      <w:pPr>
        <w:jc w:val="both"/>
        <w:rPr>
          <w:rFonts w:ascii="Times New Roman" w:hAnsi="Times New Roman" w:cs="Times New Roman"/>
          <w:color w:val="000000" w:themeColor="text1"/>
          <w:sz w:val="28"/>
          <w:szCs w:val="28"/>
        </w:rPr>
      </w:pPr>
    </w:p>
    <w:p w:rsidR="006E68AA" w:rsidRDefault="006E68AA" w:rsidP="007F102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Gungsuh" w:hAnsi="Times New Roman" w:cs="Times New Roman"/>
          <w:b/>
          <w:sz w:val="32"/>
          <w:szCs w:val="32"/>
        </w:rPr>
      </w:pPr>
    </w:p>
    <w:p w:rsidR="00921FA4" w:rsidRDefault="00921FA4" w:rsidP="00921FA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sz w:val="32"/>
          <w:szCs w:val="32"/>
        </w:rPr>
      </w:pPr>
      <w:r w:rsidRPr="005D586A">
        <w:rPr>
          <w:rFonts w:ascii="Times New Roman" w:eastAsia="Gungsuh" w:hAnsi="Times New Roman" w:cs="Times New Roman"/>
          <w:b/>
          <w:sz w:val="32"/>
          <w:szCs w:val="32"/>
        </w:rPr>
        <w:t>РЕЖИМ ДНЯ в холодный период</w:t>
      </w:r>
    </w:p>
    <w:tbl>
      <w:tblPr>
        <w:tblStyle w:val="a4"/>
        <w:tblW w:w="10348" w:type="dxa"/>
        <w:tblInd w:w="-601" w:type="dxa"/>
        <w:tblLayout w:type="fixed"/>
        <w:tblLook w:val="04A0" w:firstRow="1" w:lastRow="0" w:firstColumn="1" w:lastColumn="0" w:noHBand="0" w:noVBand="1"/>
      </w:tblPr>
      <w:tblGrid>
        <w:gridCol w:w="3466"/>
        <w:gridCol w:w="1890"/>
        <w:gridCol w:w="1576"/>
        <w:gridCol w:w="1574"/>
        <w:gridCol w:w="1842"/>
      </w:tblGrid>
      <w:tr w:rsidR="007F1023" w:rsidRPr="00B354A4" w:rsidTr="007F1023">
        <w:trPr>
          <w:trHeight w:val="476"/>
        </w:trPr>
        <w:tc>
          <w:tcPr>
            <w:tcW w:w="3466" w:type="dxa"/>
          </w:tcPr>
          <w:p w:rsidR="007F1023" w:rsidRPr="00B354A4" w:rsidRDefault="007F1023" w:rsidP="00921FA4">
            <w:pPr>
              <w:spacing w:line="360" w:lineRule="auto"/>
              <w:jc w:val="center"/>
              <w:rPr>
                <w:rFonts w:ascii="Times New Roman" w:hAnsi="Times New Roman" w:cs="Times New Roman"/>
                <w:b/>
                <w:color w:val="000000" w:themeColor="text1"/>
                <w:sz w:val="28"/>
                <w:szCs w:val="28"/>
              </w:rPr>
            </w:pPr>
            <w:r w:rsidRPr="00B354A4">
              <w:rPr>
                <w:rFonts w:ascii="Times New Roman" w:hAnsi="Times New Roman" w:cs="Times New Roman"/>
                <w:b/>
                <w:color w:val="000000" w:themeColor="text1"/>
                <w:sz w:val="28"/>
                <w:szCs w:val="28"/>
              </w:rPr>
              <w:t>Режимные моменты</w:t>
            </w:r>
          </w:p>
        </w:tc>
        <w:tc>
          <w:tcPr>
            <w:tcW w:w="1890" w:type="dxa"/>
          </w:tcPr>
          <w:p w:rsidR="007F1023" w:rsidRPr="00B354A4" w:rsidRDefault="007F1023" w:rsidP="00921FA4">
            <w:pPr>
              <w:pStyle w:val="a5"/>
              <w:spacing w:before="0" w:after="0"/>
              <w:jc w:val="center"/>
              <w:rPr>
                <w:b/>
                <w:sz w:val="28"/>
                <w:szCs w:val="28"/>
              </w:rPr>
            </w:pPr>
            <w:r w:rsidRPr="00B354A4">
              <w:rPr>
                <w:b/>
                <w:sz w:val="28"/>
                <w:szCs w:val="28"/>
              </w:rPr>
              <w:t xml:space="preserve">1 </w:t>
            </w:r>
            <w:proofErr w:type="spellStart"/>
            <w:r w:rsidRPr="00B354A4">
              <w:rPr>
                <w:b/>
                <w:sz w:val="28"/>
                <w:szCs w:val="28"/>
              </w:rPr>
              <w:t>мл</w:t>
            </w:r>
            <w:proofErr w:type="gramStart"/>
            <w:r w:rsidRPr="00B354A4">
              <w:rPr>
                <w:b/>
                <w:sz w:val="28"/>
                <w:szCs w:val="28"/>
              </w:rPr>
              <w:t>.г</w:t>
            </w:r>
            <w:proofErr w:type="gramEnd"/>
            <w:r w:rsidRPr="00B354A4">
              <w:rPr>
                <w:b/>
                <w:sz w:val="28"/>
                <w:szCs w:val="28"/>
              </w:rPr>
              <w:t>р</w:t>
            </w:r>
            <w:proofErr w:type="spellEnd"/>
            <w:r w:rsidRPr="00B354A4">
              <w:rPr>
                <w:b/>
                <w:sz w:val="28"/>
                <w:szCs w:val="28"/>
              </w:rPr>
              <w:t>.</w:t>
            </w:r>
          </w:p>
        </w:tc>
        <w:tc>
          <w:tcPr>
            <w:tcW w:w="1576" w:type="dxa"/>
          </w:tcPr>
          <w:p w:rsidR="007F1023" w:rsidRPr="00B354A4" w:rsidRDefault="007F1023" w:rsidP="00921FA4">
            <w:pPr>
              <w:pStyle w:val="a5"/>
              <w:spacing w:before="0" w:after="0"/>
              <w:jc w:val="center"/>
              <w:rPr>
                <w:b/>
                <w:sz w:val="28"/>
                <w:szCs w:val="28"/>
              </w:rPr>
            </w:pPr>
            <w:r w:rsidRPr="00B354A4">
              <w:rPr>
                <w:b/>
                <w:sz w:val="28"/>
                <w:szCs w:val="28"/>
              </w:rPr>
              <w:t xml:space="preserve">2 </w:t>
            </w:r>
            <w:proofErr w:type="spellStart"/>
            <w:r w:rsidRPr="00B354A4">
              <w:rPr>
                <w:b/>
                <w:sz w:val="28"/>
                <w:szCs w:val="28"/>
              </w:rPr>
              <w:t>мл</w:t>
            </w:r>
            <w:proofErr w:type="gramStart"/>
            <w:r w:rsidRPr="00B354A4">
              <w:rPr>
                <w:b/>
                <w:sz w:val="28"/>
                <w:szCs w:val="28"/>
              </w:rPr>
              <w:t>.г</w:t>
            </w:r>
            <w:proofErr w:type="gramEnd"/>
            <w:r w:rsidRPr="00B354A4">
              <w:rPr>
                <w:b/>
                <w:sz w:val="28"/>
                <w:szCs w:val="28"/>
              </w:rPr>
              <w:t>р</w:t>
            </w:r>
            <w:proofErr w:type="spellEnd"/>
            <w:r w:rsidRPr="00B354A4">
              <w:rPr>
                <w:b/>
                <w:sz w:val="28"/>
                <w:szCs w:val="28"/>
              </w:rPr>
              <w:t>.</w:t>
            </w:r>
          </w:p>
        </w:tc>
        <w:tc>
          <w:tcPr>
            <w:tcW w:w="1574" w:type="dxa"/>
          </w:tcPr>
          <w:p w:rsidR="007F1023" w:rsidRPr="00B354A4" w:rsidRDefault="007F1023" w:rsidP="00921FA4">
            <w:pPr>
              <w:pStyle w:val="a5"/>
              <w:spacing w:before="0" w:after="0"/>
              <w:rPr>
                <w:b/>
                <w:sz w:val="28"/>
                <w:szCs w:val="28"/>
              </w:rPr>
            </w:pPr>
            <w:proofErr w:type="spellStart"/>
            <w:r w:rsidRPr="00B354A4">
              <w:rPr>
                <w:b/>
                <w:sz w:val="28"/>
                <w:szCs w:val="28"/>
              </w:rPr>
              <w:t>Сред</w:t>
            </w:r>
            <w:proofErr w:type="gramStart"/>
            <w:r w:rsidRPr="00B354A4">
              <w:rPr>
                <w:b/>
                <w:sz w:val="28"/>
                <w:szCs w:val="28"/>
              </w:rPr>
              <w:t>.г</w:t>
            </w:r>
            <w:proofErr w:type="gramEnd"/>
            <w:r w:rsidRPr="00B354A4">
              <w:rPr>
                <w:b/>
                <w:sz w:val="28"/>
                <w:szCs w:val="28"/>
              </w:rPr>
              <w:t>р</w:t>
            </w:r>
            <w:proofErr w:type="spellEnd"/>
            <w:r w:rsidRPr="00B354A4">
              <w:rPr>
                <w:b/>
                <w:sz w:val="28"/>
                <w:szCs w:val="28"/>
              </w:rPr>
              <w:t>.</w:t>
            </w:r>
          </w:p>
        </w:tc>
        <w:tc>
          <w:tcPr>
            <w:tcW w:w="1842" w:type="dxa"/>
          </w:tcPr>
          <w:p w:rsidR="007F1023" w:rsidRPr="00B354A4" w:rsidRDefault="007F1023" w:rsidP="00921FA4">
            <w:pPr>
              <w:pStyle w:val="a5"/>
              <w:spacing w:before="0" w:after="0"/>
              <w:rPr>
                <w:b/>
                <w:sz w:val="28"/>
                <w:szCs w:val="28"/>
              </w:rPr>
            </w:pPr>
            <w:r w:rsidRPr="00B354A4">
              <w:rPr>
                <w:b/>
                <w:sz w:val="28"/>
                <w:szCs w:val="28"/>
              </w:rPr>
              <w:t>Ст.гр.</w:t>
            </w:r>
          </w:p>
        </w:tc>
      </w:tr>
      <w:tr w:rsidR="007F1023" w:rsidRPr="00B354A4" w:rsidTr="007F1023">
        <w:trPr>
          <w:trHeight w:val="952"/>
        </w:trPr>
        <w:tc>
          <w:tcPr>
            <w:tcW w:w="3466" w:type="dxa"/>
          </w:tcPr>
          <w:p w:rsidR="007F1023" w:rsidRPr="00B354A4" w:rsidRDefault="007F1023" w:rsidP="00921FA4">
            <w:pPr>
              <w:rPr>
                <w:rFonts w:ascii="Times New Roman" w:hAnsi="Times New Roman" w:cs="Times New Roman"/>
                <w:b/>
                <w:sz w:val="28"/>
                <w:szCs w:val="28"/>
              </w:rPr>
            </w:pPr>
            <w:r w:rsidRPr="00B354A4">
              <w:rPr>
                <w:rFonts w:ascii="Times New Roman" w:hAnsi="Times New Roman" w:cs="Times New Roman"/>
                <w:sz w:val="28"/>
                <w:szCs w:val="28"/>
              </w:rPr>
              <w:t>Прием детей, самостоятельная деятельность, игры</w:t>
            </w:r>
          </w:p>
        </w:tc>
        <w:tc>
          <w:tcPr>
            <w:tcW w:w="1890" w:type="dxa"/>
          </w:tcPr>
          <w:p w:rsidR="007F1023" w:rsidRPr="00B354A4" w:rsidRDefault="007F1023" w:rsidP="007F1023">
            <w:pPr>
              <w:jc w:val="center"/>
              <w:rPr>
                <w:rFonts w:ascii="Times New Roman" w:hAnsi="Times New Roman" w:cs="Times New Roman"/>
                <w:b/>
                <w:color w:val="000000" w:themeColor="text1"/>
                <w:sz w:val="28"/>
                <w:szCs w:val="28"/>
              </w:rPr>
            </w:pPr>
            <w:r w:rsidRPr="00B354A4">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3</w:t>
            </w:r>
            <w:r w:rsidRPr="00B354A4">
              <w:rPr>
                <w:rFonts w:ascii="Times New Roman" w:hAnsi="Times New Roman" w:cs="Times New Roman"/>
                <w:color w:val="000000" w:themeColor="text1"/>
                <w:sz w:val="28"/>
                <w:szCs w:val="28"/>
              </w:rPr>
              <w:t>0-8.</w:t>
            </w:r>
            <w:r>
              <w:rPr>
                <w:rFonts w:ascii="Times New Roman" w:hAnsi="Times New Roman" w:cs="Times New Roman"/>
                <w:color w:val="000000" w:themeColor="text1"/>
                <w:sz w:val="28"/>
                <w:szCs w:val="28"/>
              </w:rPr>
              <w:t>15</w:t>
            </w:r>
          </w:p>
        </w:tc>
        <w:tc>
          <w:tcPr>
            <w:tcW w:w="1576" w:type="dxa"/>
          </w:tcPr>
          <w:p w:rsidR="007F1023" w:rsidRPr="00B354A4" w:rsidRDefault="007F1023" w:rsidP="007F1023">
            <w:pPr>
              <w:jc w:val="center"/>
              <w:rPr>
                <w:rFonts w:ascii="Times New Roman" w:hAnsi="Times New Roman" w:cs="Times New Roman"/>
                <w:sz w:val="28"/>
                <w:szCs w:val="28"/>
              </w:rPr>
            </w:pPr>
            <w:r w:rsidRPr="00B354A4">
              <w:rPr>
                <w:rFonts w:ascii="Times New Roman" w:hAnsi="Times New Roman" w:cs="Times New Roman"/>
                <w:sz w:val="28"/>
                <w:szCs w:val="28"/>
              </w:rPr>
              <w:t>7.</w:t>
            </w:r>
            <w:r>
              <w:rPr>
                <w:rFonts w:ascii="Times New Roman" w:hAnsi="Times New Roman" w:cs="Times New Roman"/>
                <w:sz w:val="28"/>
                <w:szCs w:val="28"/>
              </w:rPr>
              <w:t>3</w:t>
            </w:r>
            <w:r w:rsidRPr="00B354A4">
              <w:rPr>
                <w:rFonts w:ascii="Times New Roman" w:hAnsi="Times New Roman" w:cs="Times New Roman"/>
                <w:sz w:val="28"/>
                <w:szCs w:val="28"/>
              </w:rPr>
              <w:t>0-8.20</w:t>
            </w:r>
          </w:p>
        </w:tc>
        <w:tc>
          <w:tcPr>
            <w:tcW w:w="1574" w:type="dxa"/>
          </w:tcPr>
          <w:p w:rsidR="007F1023" w:rsidRPr="00B354A4" w:rsidRDefault="007F1023" w:rsidP="007F1023">
            <w:pPr>
              <w:jc w:val="center"/>
              <w:rPr>
                <w:rFonts w:ascii="Times New Roman" w:hAnsi="Times New Roman" w:cs="Times New Roman"/>
                <w:sz w:val="28"/>
                <w:szCs w:val="28"/>
              </w:rPr>
            </w:pPr>
            <w:r w:rsidRPr="00B354A4">
              <w:rPr>
                <w:rFonts w:ascii="Times New Roman" w:hAnsi="Times New Roman" w:cs="Times New Roman"/>
                <w:sz w:val="28"/>
                <w:szCs w:val="28"/>
              </w:rPr>
              <w:t>7.</w:t>
            </w:r>
            <w:r>
              <w:rPr>
                <w:rFonts w:ascii="Times New Roman" w:hAnsi="Times New Roman" w:cs="Times New Roman"/>
                <w:sz w:val="28"/>
                <w:szCs w:val="28"/>
              </w:rPr>
              <w:t>3</w:t>
            </w:r>
            <w:r w:rsidRPr="00B354A4">
              <w:rPr>
                <w:rFonts w:ascii="Times New Roman" w:hAnsi="Times New Roman" w:cs="Times New Roman"/>
                <w:sz w:val="28"/>
                <w:szCs w:val="28"/>
              </w:rPr>
              <w:t>0-8.20</w:t>
            </w:r>
          </w:p>
        </w:tc>
        <w:tc>
          <w:tcPr>
            <w:tcW w:w="1842" w:type="dxa"/>
          </w:tcPr>
          <w:p w:rsidR="007F1023" w:rsidRPr="00B354A4" w:rsidRDefault="007F1023" w:rsidP="007F1023">
            <w:pPr>
              <w:jc w:val="center"/>
              <w:rPr>
                <w:rFonts w:ascii="Times New Roman" w:hAnsi="Times New Roman" w:cs="Times New Roman"/>
                <w:sz w:val="28"/>
                <w:szCs w:val="28"/>
              </w:rPr>
            </w:pPr>
            <w:r w:rsidRPr="00B354A4">
              <w:rPr>
                <w:rFonts w:ascii="Times New Roman" w:hAnsi="Times New Roman" w:cs="Times New Roman"/>
                <w:sz w:val="28"/>
                <w:szCs w:val="28"/>
              </w:rPr>
              <w:t>7.</w:t>
            </w:r>
            <w:r>
              <w:rPr>
                <w:rFonts w:ascii="Times New Roman" w:hAnsi="Times New Roman" w:cs="Times New Roman"/>
                <w:sz w:val="28"/>
                <w:szCs w:val="28"/>
              </w:rPr>
              <w:t>3</w:t>
            </w:r>
            <w:r w:rsidRPr="00B354A4">
              <w:rPr>
                <w:rFonts w:ascii="Times New Roman" w:hAnsi="Times New Roman" w:cs="Times New Roman"/>
                <w:sz w:val="28"/>
                <w:szCs w:val="28"/>
              </w:rPr>
              <w:t>0-8.20</w:t>
            </w:r>
          </w:p>
        </w:tc>
      </w:tr>
      <w:tr w:rsidR="007F1023" w:rsidRPr="00B354A4" w:rsidTr="007F1023">
        <w:trPr>
          <w:trHeight w:val="312"/>
        </w:trPr>
        <w:tc>
          <w:tcPr>
            <w:tcW w:w="3466" w:type="dxa"/>
          </w:tcPr>
          <w:p w:rsidR="007F1023" w:rsidRPr="00B354A4" w:rsidRDefault="007F1023" w:rsidP="00921FA4">
            <w:pPr>
              <w:pStyle w:val="Default"/>
              <w:rPr>
                <w:sz w:val="28"/>
                <w:szCs w:val="28"/>
              </w:rPr>
            </w:pPr>
            <w:r w:rsidRPr="00B354A4">
              <w:rPr>
                <w:sz w:val="28"/>
                <w:szCs w:val="28"/>
              </w:rPr>
              <w:t>Утренняя гимнастика</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8.15-8.20</w:t>
            </w:r>
          </w:p>
        </w:tc>
        <w:tc>
          <w:tcPr>
            <w:tcW w:w="1576"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8.20-8.25</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8.20-8.30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8.20-8.30</w:t>
            </w:r>
          </w:p>
        </w:tc>
      </w:tr>
      <w:tr w:rsidR="007F1023" w:rsidRPr="00B354A4" w:rsidTr="007F1023">
        <w:trPr>
          <w:trHeight w:val="640"/>
        </w:trPr>
        <w:tc>
          <w:tcPr>
            <w:tcW w:w="3466" w:type="dxa"/>
          </w:tcPr>
          <w:p w:rsidR="007F1023" w:rsidRPr="00B354A4" w:rsidRDefault="007F1023" w:rsidP="00921FA4">
            <w:pPr>
              <w:pStyle w:val="Default"/>
              <w:rPr>
                <w:sz w:val="28"/>
                <w:szCs w:val="28"/>
              </w:rPr>
            </w:pPr>
            <w:r w:rsidRPr="00B354A4">
              <w:rPr>
                <w:sz w:val="28"/>
                <w:szCs w:val="28"/>
              </w:rPr>
              <w:t xml:space="preserve">Гигиенические процедуры                                                                                                    </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8.20</w:t>
            </w:r>
            <w:r w:rsidRPr="00B354A4">
              <w:rPr>
                <w:rFonts w:ascii="Times New Roman" w:hAnsi="Times New Roman" w:cs="Times New Roman"/>
                <w:color w:val="000000" w:themeColor="text1"/>
                <w:sz w:val="28"/>
                <w:szCs w:val="28"/>
              </w:rPr>
              <w:t>- 8.3</w:t>
            </w:r>
            <w:r>
              <w:rPr>
                <w:rFonts w:ascii="Times New Roman" w:hAnsi="Times New Roman" w:cs="Times New Roman"/>
                <w:color w:val="000000" w:themeColor="text1"/>
                <w:sz w:val="28"/>
                <w:szCs w:val="28"/>
              </w:rPr>
              <w:t>5</w:t>
            </w:r>
          </w:p>
        </w:tc>
        <w:tc>
          <w:tcPr>
            <w:tcW w:w="1576"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8.25-8.4</w:t>
            </w:r>
            <w:r>
              <w:rPr>
                <w:rFonts w:ascii="Times New Roman" w:hAnsi="Times New Roman" w:cs="Times New Roman"/>
                <w:sz w:val="28"/>
                <w:szCs w:val="28"/>
              </w:rPr>
              <w:t>0</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8.30-8.40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8.30-8.40</w:t>
            </w:r>
          </w:p>
        </w:tc>
      </w:tr>
      <w:tr w:rsidR="007F1023" w:rsidRPr="00B354A4" w:rsidTr="007F1023">
        <w:trPr>
          <w:trHeight w:val="625"/>
        </w:trPr>
        <w:tc>
          <w:tcPr>
            <w:tcW w:w="3466" w:type="dxa"/>
          </w:tcPr>
          <w:p w:rsidR="007F1023" w:rsidRPr="00B354A4" w:rsidRDefault="007F1023" w:rsidP="00921FA4">
            <w:pPr>
              <w:pStyle w:val="Default"/>
              <w:rPr>
                <w:sz w:val="28"/>
                <w:szCs w:val="28"/>
              </w:rPr>
            </w:pPr>
            <w:r w:rsidRPr="00B354A4">
              <w:rPr>
                <w:sz w:val="28"/>
                <w:szCs w:val="28"/>
              </w:rPr>
              <w:t xml:space="preserve">Подготовка к завтраку, завтрак </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8.35</w:t>
            </w:r>
            <w:r w:rsidRPr="00B354A4">
              <w:rPr>
                <w:rFonts w:ascii="Times New Roman" w:hAnsi="Times New Roman" w:cs="Times New Roman"/>
                <w:color w:val="000000" w:themeColor="text1"/>
                <w:sz w:val="28"/>
                <w:szCs w:val="28"/>
              </w:rPr>
              <w:t>- 9.00</w:t>
            </w:r>
          </w:p>
        </w:tc>
        <w:tc>
          <w:tcPr>
            <w:tcW w:w="1576" w:type="dxa"/>
          </w:tcPr>
          <w:p w:rsidR="007F1023" w:rsidRPr="00B354A4" w:rsidRDefault="007F1023" w:rsidP="00921FA4">
            <w:pPr>
              <w:jc w:val="center"/>
              <w:rPr>
                <w:rFonts w:ascii="Times New Roman" w:hAnsi="Times New Roman" w:cs="Times New Roman"/>
                <w:sz w:val="28"/>
                <w:szCs w:val="28"/>
              </w:rPr>
            </w:pPr>
            <w:r>
              <w:rPr>
                <w:rFonts w:ascii="Times New Roman" w:hAnsi="Times New Roman" w:cs="Times New Roman"/>
                <w:sz w:val="28"/>
                <w:szCs w:val="28"/>
              </w:rPr>
              <w:t>8.40</w:t>
            </w:r>
            <w:r w:rsidRPr="00B354A4">
              <w:rPr>
                <w:rFonts w:ascii="Times New Roman" w:hAnsi="Times New Roman" w:cs="Times New Roman"/>
                <w:sz w:val="28"/>
                <w:szCs w:val="28"/>
              </w:rPr>
              <w:t>-9.00</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8.40-9.00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8.40-9.00</w:t>
            </w:r>
          </w:p>
        </w:tc>
      </w:tr>
      <w:tr w:rsidR="007F1023" w:rsidRPr="00B354A4" w:rsidTr="007F1023">
        <w:trPr>
          <w:trHeight w:val="640"/>
        </w:trPr>
        <w:tc>
          <w:tcPr>
            <w:tcW w:w="3466" w:type="dxa"/>
          </w:tcPr>
          <w:p w:rsidR="007F1023" w:rsidRPr="00B354A4" w:rsidRDefault="007F1023" w:rsidP="00921FA4">
            <w:pPr>
              <w:pStyle w:val="Default"/>
              <w:rPr>
                <w:sz w:val="28"/>
                <w:szCs w:val="28"/>
              </w:rPr>
            </w:pPr>
            <w:r w:rsidRPr="00B354A4">
              <w:rPr>
                <w:sz w:val="28"/>
                <w:szCs w:val="28"/>
              </w:rPr>
              <w:lastRenderedPageBreak/>
              <w:t xml:space="preserve">Самостоятельная деятельность, игры </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 xml:space="preserve">9.00-9.10 </w:t>
            </w:r>
          </w:p>
        </w:tc>
        <w:tc>
          <w:tcPr>
            <w:tcW w:w="1576"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9.00-9.10</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9.00-9.10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9.00-9.10</w:t>
            </w:r>
          </w:p>
        </w:tc>
      </w:tr>
      <w:tr w:rsidR="007F1023" w:rsidRPr="00B354A4" w:rsidTr="007F1023">
        <w:trPr>
          <w:trHeight w:val="952"/>
        </w:trPr>
        <w:tc>
          <w:tcPr>
            <w:tcW w:w="3466" w:type="dxa"/>
          </w:tcPr>
          <w:p w:rsidR="007F1023" w:rsidRPr="00B354A4" w:rsidRDefault="007F1023" w:rsidP="00921FA4">
            <w:pPr>
              <w:pStyle w:val="Default"/>
              <w:rPr>
                <w:sz w:val="28"/>
                <w:szCs w:val="28"/>
              </w:rPr>
            </w:pPr>
            <w:r>
              <w:rPr>
                <w:sz w:val="28"/>
                <w:szCs w:val="28"/>
              </w:rPr>
              <w:t xml:space="preserve">Организационная </w:t>
            </w:r>
            <w:r w:rsidRPr="00B354A4">
              <w:rPr>
                <w:sz w:val="28"/>
                <w:szCs w:val="28"/>
              </w:rPr>
              <w:t xml:space="preserve">образовательная деятельность. </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9.10-9.20</w:t>
            </w:r>
          </w:p>
          <w:p w:rsidR="007F1023" w:rsidRPr="00B354A4" w:rsidRDefault="007F1023"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9.40-9.50</w:t>
            </w:r>
          </w:p>
        </w:tc>
        <w:tc>
          <w:tcPr>
            <w:tcW w:w="1576" w:type="dxa"/>
          </w:tcPr>
          <w:p w:rsidR="007F1023" w:rsidRPr="00B354A4" w:rsidRDefault="007F1023" w:rsidP="00921FA4">
            <w:pPr>
              <w:rPr>
                <w:rFonts w:ascii="Times New Roman" w:hAnsi="Times New Roman" w:cs="Times New Roman"/>
                <w:sz w:val="28"/>
                <w:szCs w:val="28"/>
              </w:rPr>
            </w:pPr>
            <w:r w:rsidRPr="00B354A4">
              <w:rPr>
                <w:rFonts w:ascii="Times New Roman" w:hAnsi="Times New Roman" w:cs="Times New Roman"/>
                <w:sz w:val="28"/>
                <w:szCs w:val="28"/>
              </w:rPr>
              <w:t>9.10-9.25</w:t>
            </w:r>
          </w:p>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9.35-9.50</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9.10-9.30</w:t>
            </w:r>
          </w:p>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9.40-10.00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9.10-9.35</w:t>
            </w:r>
          </w:p>
          <w:p w:rsidR="007F1023" w:rsidRDefault="007F1023" w:rsidP="00921FA4">
            <w:pPr>
              <w:rPr>
                <w:rFonts w:ascii="Times New Roman" w:hAnsi="Times New Roman" w:cs="Times New Roman"/>
                <w:sz w:val="28"/>
                <w:szCs w:val="28"/>
              </w:rPr>
            </w:pPr>
            <w:r>
              <w:rPr>
                <w:rFonts w:ascii="Times New Roman" w:hAnsi="Times New Roman" w:cs="Times New Roman"/>
                <w:sz w:val="28"/>
                <w:szCs w:val="28"/>
              </w:rPr>
              <w:t xml:space="preserve"> </w:t>
            </w:r>
            <w:r w:rsidRPr="00B354A4">
              <w:rPr>
                <w:rFonts w:ascii="Times New Roman" w:hAnsi="Times New Roman" w:cs="Times New Roman"/>
                <w:sz w:val="28"/>
                <w:szCs w:val="28"/>
              </w:rPr>
              <w:t>9.45-10.10</w:t>
            </w:r>
          </w:p>
          <w:p w:rsidR="007F1023" w:rsidRPr="00B354A4" w:rsidRDefault="007F1023" w:rsidP="00921FA4">
            <w:pPr>
              <w:rPr>
                <w:rFonts w:ascii="Times New Roman" w:hAnsi="Times New Roman" w:cs="Times New Roman"/>
                <w:sz w:val="28"/>
                <w:szCs w:val="28"/>
              </w:rPr>
            </w:pPr>
            <w:r>
              <w:rPr>
                <w:rFonts w:ascii="Times New Roman" w:hAnsi="Times New Roman" w:cs="Times New Roman"/>
                <w:sz w:val="28"/>
                <w:szCs w:val="28"/>
              </w:rPr>
              <w:t>10.10 – 10.40</w:t>
            </w:r>
          </w:p>
        </w:tc>
      </w:tr>
      <w:tr w:rsidR="007F1023" w:rsidRPr="00B354A4" w:rsidTr="007F1023">
        <w:trPr>
          <w:trHeight w:val="640"/>
        </w:trPr>
        <w:tc>
          <w:tcPr>
            <w:tcW w:w="3466" w:type="dxa"/>
          </w:tcPr>
          <w:p w:rsidR="007F1023" w:rsidRPr="00B354A4" w:rsidRDefault="007F1023" w:rsidP="00921FA4">
            <w:pPr>
              <w:pStyle w:val="Default"/>
              <w:rPr>
                <w:sz w:val="28"/>
                <w:szCs w:val="28"/>
              </w:rPr>
            </w:pPr>
            <w:r w:rsidRPr="00B354A4">
              <w:rPr>
                <w:sz w:val="28"/>
                <w:szCs w:val="28"/>
              </w:rPr>
              <w:t xml:space="preserve">Подготовка к прогулке, прогулка </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10.10-11.30</w:t>
            </w:r>
          </w:p>
        </w:tc>
        <w:tc>
          <w:tcPr>
            <w:tcW w:w="1576" w:type="dxa"/>
          </w:tcPr>
          <w:p w:rsidR="007F1023" w:rsidRPr="00B354A4" w:rsidRDefault="007F1023" w:rsidP="00921FA4">
            <w:pPr>
              <w:rPr>
                <w:rFonts w:ascii="Times New Roman" w:hAnsi="Times New Roman" w:cs="Times New Roman"/>
                <w:sz w:val="28"/>
                <w:szCs w:val="28"/>
              </w:rPr>
            </w:pPr>
            <w:r w:rsidRPr="00B354A4">
              <w:rPr>
                <w:rFonts w:ascii="Times New Roman" w:hAnsi="Times New Roman" w:cs="Times New Roman"/>
                <w:sz w:val="28"/>
                <w:szCs w:val="28"/>
              </w:rPr>
              <w:t>9.5011.50</w:t>
            </w:r>
          </w:p>
        </w:tc>
        <w:tc>
          <w:tcPr>
            <w:tcW w:w="1574" w:type="dxa"/>
          </w:tcPr>
          <w:p w:rsidR="007F1023" w:rsidRPr="00B354A4" w:rsidRDefault="007F1023" w:rsidP="00921FA4">
            <w:pPr>
              <w:rPr>
                <w:rFonts w:ascii="Times New Roman" w:hAnsi="Times New Roman" w:cs="Times New Roman"/>
                <w:sz w:val="28"/>
                <w:szCs w:val="28"/>
              </w:rPr>
            </w:pPr>
            <w:r w:rsidRPr="00B354A4">
              <w:rPr>
                <w:rFonts w:ascii="Times New Roman" w:hAnsi="Times New Roman" w:cs="Times New Roman"/>
                <w:sz w:val="28"/>
                <w:szCs w:val="28"/>
              </w:rPr>
              <w:t>10.00-12.00</w:t>
            </w:r>
          </w:p>
        </w:tc>
        <w:tc>
          <w:tcPr>
            <w:tcW w:w="1842" w:type="dxa"/>
          </w:tcPr>
          <w:p w:rsidR="007F1023" w:rsidRPr="00B354A4" w:rsidRDefault="007F1023" w:rsidP="007F1023">
            <w:pPr>
              <w:jc w:val="center"/>
              <w:rPr>
                <w:rFonts w:ascii="Times New Roman" w:hAnsi="Times New Roman" w:cs="Times New Roman"/>
                <w:sz w:val="28"/>
                <w:szCs w:val="28"/>
              </w:rPr>
            </w:pPr>
            <w:r w:rsidRPr="00B354A4">
              <w:rPr>
                <w:rFonts w:ascii="Times New Roman" w:hAnsi="Times New Roman" w:cs="Times New Roman"/>
                <w:sz w:val="28"/>
                <w:szCs w:val="28"/>
              </w:rPr>
              <w:t>10.</w:t>
            </w:r>
            <w:r>
              <w:rPr>
                <w:rFonts w:ascii="Times New Roman" w:hAnsi="Times New Roman" w:cs="Times New Roman"/>
                <w:sz w:val="28"/>
                <w:szCs w:val="28"/>
              </w:rPr>
              <w:t>4</w:t>
            </w:r>
            <w:r w:rsidRPr="00B354A4">
              <w:rPr>
                <w:rFonts w:ascii="Times New Roman" w:hAnsi="Times New Roman" w:cs="Times New Roman"/>
                <w:sz w:val="28"/>
                <w:szCs w:val="28"/>
              </w:rPr>
              <w:t>0-12.10</w:t>
            </w:r>
          </w:p>
        </w:tc>
      </w:tr>
      <w:tr w:rsidR="007F1023" w:rsidRPr="00B354A4" w:rsidTr="007F1023">
        <w:trPr>
          <w:trHeight w:val="625"/>
        </w:trPr>
        <w:tc>
          <w:tcPr>
            <w:tcW w:w="3466" w:type="dxa"/>
          </w:tcPr>
          <w:p w:rsidR="007F1023" w:rsidRPr="00B354A4" w:rsidRDefault="007F1023" w:rsidP="00921FA4">
            <w:pPr>
              <w:pStyle w:val="Default"/>
              <w:rPr>
                <w:sz w:val="28"/>
                <w:szCs w:val="28"/>
              </w:rPr>
            </w:pPr>
            <w:r w:rsidRPr="00B354A4">
              <w:rPr>
                <w:sz w:val="28"/>
                <w:szCs w:val="28"/>
              </w:rPr>
              <w:t xml:space="preserve">Возвращение с прогулки, игры </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11.30 - 11.50</w:t>
            </w:r>
          </w:p>
        </w:tc>
        <w:tc>
          <w:tcPr>
            <w:tcW w:w="1576"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11.50-12.20</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12.00-12.20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12.10-12.30</w:t>
            </w:r>
          </w:p>
        </w:tc>
      </w:tr>
      <w:tr w:rsidR="007F1023" w:rsidRPr="00B354A4" w:rsidTr="007F1023">
        <w:trPr>
          <w:trHeight w:val="640"/>
        </w:trPr>
        <w:tc>
          <w:tcPr>
            <w:tcW w:w="3466" w:type="dxa"/>
          </w:tcPr>
          <w:p w:rsidR="007F1023" w:rsidRPr="00B354A4" w:rsidRDefault="007F1023" w:rsidP="00921FA4">
            <w:pPr>
              <w:pStyle w:val="Default"/>
              <w:rPr>
                <w:sz w:val="28"/>
                <w:szCs w:val="28"/>
              </w:rPr>
            </w:pPr>
            <w:r w:rsidRPr="00B354A4">
              <w:rPr>
                <w:sz w:val="28"/>
                <w:szCs w:val="28"/>
              </w:rPr>
              <w:t xml:space="preserve">Подготовка к обеду, обед </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11.50 – 12.30</w:t>
            </w:r>
          </w:p>
        </w:tc>
        <w:tc>
          <w:tcPr>
            <w:tcW w:w="1576"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12.20-12.45</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12.20-12.50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12.30-13.00</w:t>
            </w:r>
          </w:p>
        </w:tc>
      </w:tr>
      <w:tr w:rsidR="007F1023" w:rsidRPr="00B354A4" w:rsidTr="007F1023">
        <w:trPr>
          <w:trHeight w:val="625"/>
        </w:trPr>
        <w:tc>
          <w:tcPr>
            <w:tcW w:w="3466" w:type="dxa"/>
          </w:tcPr>
          <w:p w:rsidR="007F1023" w:rsidRPr="00B354A4" w:rsidRDefault="007F1023" w:rsidP="00921FA4">
            <w:pPr>
              <w:pStyle w:val="Default"/>
              <w:rPr>
                <w:sz w:val="28"/>
                <w:szCs w:val="28"/>
              </w:rPr>
            </w:pPr>
            <w:r w:rsidRPr="00B354A4">
              <w:rPr>
                <w:sz w:val="28"/>
                <w:szCs w:val="28"/>
              </w:rPr>
              <w:t xml:space="preserve">Подготовка ко сну, дневной сон </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12.30 – 15.00</w:t>
            </w:r>
          </w:p>
        </w:tc>
        <w:tc>
          <w:tcPr>
            <w:tcW w:w="1576"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12.45-15.00</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12.50-15.00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13.00-15.00</w:t>
            </w:r>
          </w:p>
        </w:tc>
      </w:tr>
      <w:tr w:rsidR="007F1023" w:rsidRPr="00B354A4" w:rsidTr="007F1023">
        <w:trPr>
          <w:trHeight w:val="640"/>
        </w:trPr>
        <w:tc>
          <w:tcPr>
            <w:tcW w:w="3466" w:type="dxa"/>
          </w:tcPr>
          <w:p w:rsidR="007F1023" w:rsidRPr="00B354A4" w:rsidRDefault="007F1023" w:rsidP="00921FA4">
            <w:pPr>
              <w:pStyle w:val="Default"/>
              <w:rPr>
                <w:sz w:val="28"/>
                <w:szCs w:val="28"/>
              </w:rPr>
            </w:pPr>
            <w:r w:rsidRPr="00B354A4">
              <w:rPr>
                <w:sz w:val="28"/>
                <w:szCs w:val="28"/>
              </w:rPr>
              <w:t xml:space="preserve">Подъем, воздушные процедуры </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15.00 – 15.20</w:t>
            </w:r>
          </w:p>
        </w:tc>
        <w:tc>
          <w:tcPr>
            <w:tcW w:w="1576"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15.00-15.20</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15.00-15.20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15.00-15.15</w:t>
            </w:r>
          </w:p>
        </w:tc>
      </w:tr>
      <w:tr w:rsidR="007F1023" w:rsidRPr="00B354A4" w:rsidTr="007F1023">
        <w:trPr>
          <w:trHeight w:val="625"/>
        </w:trPr>
        <w:tc>
          <w:tcPr>
            <w:tcW w:w="3466" w:type="dxa"/>
          </w:tcPr>
          <w:p w:rsidR="007F1023" w:rsidRPr="00B354A4" w:rsidRDefault="007F1023" w:rsidP="00921FA4">
            <w:pPr>
              <w:jc w:val="both"/>
              <w:rPr>
                <w:rFonts w:ascii="Times New Roman" w:hAnsi="Times New Roman" w:cs="Times New Roman"/>
                <w:sz w:val="28"/>
                <w:szCs w:val="28"/>
              </w:rPr>
            </w:pPr>
            <w:r w:rsidRPr="00B354A4">
              <w:rPr>
                <w:rFonts w:ascii="Times New Roman" w:hAnsi="Times New Roman" w:cs="Times New Roman"/>
                <w:sz w:val="28"/>
                <w:szCs w:val="28"/>
              </w:rPr>
              <w:t>Полдник</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15.20 – 15.40</w:t>
            </w:r>
          </w:p>
        </w:tc>
        <w:tc>
          <w:tcPr>
            <w:tcW w:w="1576"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15.20-15.40</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15.20-15.40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15.15-15.30</w:t>
            </w:r>
          </w:p>
        </w:tc>
      </w:tr>
      <w:tr w:rsidR="007F1023" w:rsidRPr="00B354A4" w:rsidTr="007F1023">
        <w:trPr>
          <w:trHeight w:val="952"/>
        </w:trPr>
        <w:tc>
          <w:tcPr>
            <w:tcW w:w="3466" w:type="dxa"/>
          </w:tcPr>
          <w:p w:rsidR="007F1023" w:rsidRPr="00B354A4" w:rsidRDefault="00540469" w:rsidP="00921FA4">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Организационная </w:t>
            </w:r>
            <w:r w:rsidR="007F1023" w:rsidRPr="00B354A4">
              <w:rPr>
                <w:rFonts w:ascii="Times New Roman" w:hAnsi="Times New Roman" w:cs="Times New Roman"/>
                <w:color w:val="000000" w:themeColor="text1"/>
                <w:sz w:val="28"/>
                <w:szCs w:val="28"/>
              </w:rPr>
              <w:t>образовательная деятельность:</w:t>
            </w:r>
          </w:p>
        </w:tc>
        <w:tc>
          <w:tcPr>
            <w:tcW w:w="1890" w:type="dxa"/>
          </w:tcPr>
          <w:p w:rsidR="007F1023" w:rsidRPr="00B354A4" w:rsidRDefault="007F1023" w:rsidP="00921FA4">
            <w:pP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15.40- 15.50</w:t>
            </w:r>
          </w:p>
          <w:p w:rsidR="007F1023" w:rsidRPr="00B354A4" w:rsidRDefault="007F1023" w:rsidP="00921FA4">
            <w:pP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16.00-16.10</w:t>
            </w:r>
          </w:p>
        </w:tc>
        <w:tc>
          <w:tcPr>
            <w:tcW w:w="1576"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w:t>
            </w:r>
          </w:p>
        </w:tc>
      </w:tr>
      <w:tr w:rsidR="007F1023" w:rsidRPr="00B354A4" w:rsidTr="007F1023">
        <w:trPr>
          <w:trHeight w:val="640"/>
        </w:trPr>
        <w:tc>
          <w:tcPr>
            <w:tcW w:w="3466" w:type="dxa"/>
          </w:tcPr>
          <w:p w:rsidR="007F1023" w:rsidRPr="00B354A4" w:rsidRDefault="007F1023" w:rsidP="00921FA4">
            <w:pPr>
              <w:jc w:val="both"/>
              <w:rPr>
                <w:rFonts w:ascii="Times New Roman" w:hAnsi="Times New Roman" w:cs="Times New Roman"/>
                <w:sz w:val="28"/>
                <w:szCs w:val="28"/>
              </w:rPr>
            </w:pPr>
            <w:r w:rsidRPr="00B354A4">
              <w:rPr>
                <w:rFonts w:ascii="Times New Roman" w:hAnsi="Times New Roman" w:cs="Times New Roman"/>
                <w:sz w:val="28"/>
                <w:szCs w:val="28"/>
              </w:rPr>
              <w:t xml:space="preserve">Игры, самостоятельная деятельность                                                                                </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16.10-16.30</w:t>
            </w:r>
          </w:p>
        </w:tc>
        <w:tc>
          <w:tcPr>
            <w:tcW w:w="1576"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15.40-16.10</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15.40-16.10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15.30-16.00</w:t>
            </w:r>
          </w:p>
        </w:tc>
      </w:tr>
      <w:tr w:rsidR="007F1023" w:rsidRPr="00B354A4" w:rsidTr="007F1023">
        <w:trPr>
          <w:trHeight w:val="640"/>
        </w:trPr>
        <w:tc>
          <w:tcPr>
            <w:tcW w:w="3466" w:type="dxa"/>
          </w:tcPr>
          <w:p w:rsidR="007F1023" w:rsidRPr="00B354A4" w:rsidRDefault="007F1023" w:rsidP="00921FA4">
            <w:pPr>
              <w:jc w:val="both"/>
              <w:rPr>
                <w:rFonts w:ascii="Times New Roman" w:hAnsi="Times New Roman" w:cs="Times New Roman"/>
                <w:sz w:val="28"/>
                <w:szCs w:val="28"/>
              </w:rPr>
            </w:pPr>
            <w:r w:rsidRPr="00B354A4">
              <w:rPr>
                <w:rFonts w:ascii="Times New Roman" w:hAnsi="Times New Roman" w:cs="Times New Roman"/>
                <w:sz w:val="28"/>
                <w:szCs w:val="28"/>
              </w:rPr>
              <w:t xml:space="preserve">Чтение художественной литературы                                                                                  </w:t>
            </w:r>
          </w:p>
        </w:tc>
        <w:tc>
          <w:tcPr>
            <w:tcW w:w="1890" w:type="dxa"/>
          </w:tcPr>
          <w:p w:rsidR="007F1023" w:rsidRPr="00B354A4" w:rsidRDefault="007F1023"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16.30-16.40</w:t>
            </w:r>
          </w:p>
        </w:tc>
        <w:tc>
          <w:tcPr>
            <w:tcW w:w="1576"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16.10-16.30</w:t>
            </w:r>
          </w:p>
        </w:tc>
        <w:tc>
          <w:tcPr>
            <w:tcW w:w="1574"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16.10-16.30</w:t>
            </w:r>
          </w:p>
        </w:tc>
        <w:tc>
          <w:tcPr>
            <w:tcW w:w="1842" w:type="dxa"/>
          </w:tcPr>
          <w:p w:rsidR="007F1023" w:rsidRPr="00B354A4" w:rsidRDefault="007F1023" w:rsidP="00921FA4">
            <w:pPr>
              <w:jc w:val="center"/>
              <w:rPr>
                <w:rFonts w:ascii="Times New Roman" w:hAnsi="Times New Roman" w:cs="Times New Roman"/>
                <w:sz w:val="28"/>
                <w:szCs w:val="28"/>
              </w:rPr>
            </w:pPr>
            <w:r w:rsidRPr="00B354A4">
              <w:rPr>
                <w:rFonts w:ascii="Times New Roman" w:hAnsi="Times New Roman" w:cs="Times New Roman"/>
                <w:sz w:val="28"/>
                <w:szCs w:val="28"/>
              </w:rPr>
              <w:t>16.00-16.20</w:t>
            </w:r>
          </w:p>
        </w:tc>
      </w:tr>
      <w:tr w:rsidR="007F1023" w:rsidRPr="00B354A4" w:rsidTr="007F1023">
        <w:trPr>
          <w:trHeight w:val="143"/>
        </w:trPr>
        <w:tc>
          <w:tcPr>
            <w:tcW w:w="3466" w:type="dxa"/>
          </w:tcPr>
          <w:p w:rsidR="007F1023" w:rsidRPr="00B354A4" w:rsidRDefault="00540469" w:rsidP="00921FA4">
            <w:pPr>
              <w:rPr>
                <w:rFonts w:ascii="Times New Roman" w:hAnsi="Times New Roman" w:cs="Times New Roman"/>
                <w:sz w:val="28"/>
                <w:szCs w:val="28"/>
              </w:rPr>
            </w:pPr>
            <w:r w:rsidRPr="00B354A4">
              <w:rPr>
                <w:rFonts w:ascii="Times New Roman" w:hAnsi="Times New Roman" w:cs="Times New Roman"/>
                <w:sz w:val="28"/>
                <w:szCs w:val="28"/>
              </w:rPr>
              <w:t>Игры, самостоятельная деятельность</w:t>
            </w:r>
          </w:p>
        </w:tc>
        <w:tc>
          <w:tcPr>
            <w:tcW w:w="1890" w:type="dxa"/>
          </w:tcPr>
          <w:p w:rsidR="007F1023" w:rsidRPr="00B354A4" w:rsidRDefault="007F1023" w:rsidP="00540469">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16.40-17.</w:t>
            </w:r>
            <w:r w:rsidR="00540469">
              <w:rPr>
                <w:rFonts w:ascii="Times New Roman" w:hAnsi="Times New Roman" w:cs="Times New Roman"/>
                <w:color w:val="000000" w:themeColor="text1"/>
                <w:sz w:val="28"/>
                <w:szCs w:val="28"/>
              </w:rPr>
              <w:t>15</w:t>
            </w:r>
          </w:p>
        </w:tc>
        <w:tc>
          <w:tcPr>
            <w:tcW w:w="1576" w:type="dxa"/>
          </w:tcPr>
          <w:p w:rsidR="007F1023" w:rsidRPr="00B354A4" w:rsidRDefault="007F1023" w:rsidP="00540469">
            <w:pPr>
              <w:jc w:val="center"/>
              <w:rPr>
                <w:rFonts w:ascii="Times New Roman" w:hAnsi="Times New Roman" w:cs="Times New Roman"/>
                <w:sz w:val="28"/>
                <w:szCs w:val="28"/>
              </w:rPr>
            </w:pPr>
            <w:r w:rsidRPr="00B354A4">
              <w:rPr>
                <w:rFonts w:ascii="Times New Roman" w:hAnsi="Times New Roman" w:cs="Times New Roman"/>
                <w:sz w:val="28"/>
                <w:szCs w:val="28"/>
              </w:rPr>
              <w:t>16.30-17.</w:t>
            </w:r>
            <w:r w:rsidR="00540469">
              <w:rPr>
                <w:rFonts w:ascii="Times New Roman" w:hAnsi="Times New Roman" w:cs="Times New Roman"/>
                <w:sz w:val="28"/>
                <w:szCs w:val="28"/>
              </w:rPr>
              <w:t>15</w:t>
            </w:r>
          </w:p>
        </w:tc>
        <w:tc>
          <w:tcPr>
            <w:tcW w:w="1574" w:type="dxa"/>
          </w:tcPr>
          <w:p w:rsidR="007F1023" w:rsidRPr="00B354A4" w:rsidRDefault="007F1023" w:rsidP="00540469">
            <w:pPr>
              <w:jc w:val="center"/>
              <w:rPr>
                <w:rFonts w:ascii="Times New Roman" w:hAnsi="Times New Roman" w:cs="Times New Roman"/>
                <w:sz w:val="28"/>
                <w:szCs w:val="28"/>
              </w:rPr>
            </w:pPr>
            <w:r w:rsidRPr="00B354A4">
              <w:rPr>
                <w:rFonts w:ascii="Times New Roman" w:hAnsi="Times New Roman" w:cs="Times New Roman"/>
                <w:sz w:val="28"/>
                <w:szCs w:val="28"/>
              </w:rPr>
              <w:t>16.30-17.</w:t>
            </w:r>
            <w:r w:rsidR="00540469">
              <w:rPr>
                <w:rFonts w:ascii="Times New Roman" w:hAnsi="Times New Roman" w:cs="Times New Roman"/>
                <w:sz w:val="28"/>
                <w:szCs w:val="28"/>
              </w:rPr>
              <w:t>15</w:t>
            </w:r>
          </w:p>
        </w:tc>
        <w:tc>
          <w:tcPr>
            <w:tcW w:w="1842" w:type="dxa"/>
          </w:tcPr>
          <w:p w:rsidR="007F1023" w:rsidRPr="00B354A4" w:rsidRDefault="007F1023" w:rsidP="00540469">
            <w:pPr>
              <w:jc w:val="center"/>
              <w:rPr>
                <w:rFonts w:ascii="Times New Roman" w:hAnsi="Times New Roman" w:cs="Times New Roman"/>
                <w:sz w:val="28"/>
                <w:szCs w:val="28"/>
              </w:rPr>
            </w:pPr>
            <w:r w:rsidRPr="00B354A4">
              <w:rPr>
                <w:rFonts w:ascii="Times New Roman" w:hAnsi="Times New Roman" w:cs="Times New Roman"/>
                <w:sz w:val="28"/>
                <w:szCs w:val="28"/>
              </w:rPr>
              <w:t>16.20-17.</w:t>
            </w:r>
            <w:r w:rsidR="00540469">
              <w:rPr>
                <w:rFonts w:ascii="Times New Roman" w:hAnsi="Times New Roman" w:cs="Times New Roman"/>
                <w:sz w:val="28"/>
                <w:szCs w:val="28"/>
              </w:rPr>
              <w:t>15</w:t>
            </w:r>
          </w:p>
        </w:tc>
      </w:tr>
      <w:tr w:rsidR="00540469" w:rsidRPr="00B354A4" w:rsidTr="007F1023">
        <w:trPr>
          <w:trHeight w:val="143"/>
        </w:trPr>
        <w:tc>
          <w:tcPr>
            <w:tcW w:w="3466" w:type="dxa"/>
          </w:tcPr>
          <w:p w:rsidR="00540469" w:rsidRPr="00B354A4" w:rsidRDefault="00540469" w:rsidP="00415EB8">
            <w:pPr>
              <w:jc w:val="both"/>
              <w:rPr>
                <w:rFonts w:ascii="Times New Roman" w:hAnsi="Times New Roman" w:cs="Times New Roman"/>
                <w:sz w:val="28"/>
                <w:szCs w:val="28"/>
              </w:rPr>
            </w:pPr>
            <w:r w:rsidRPr="00B354A4">
              <w:rPr>
                <w:rFonts w:ascii="Times New Roman" w:hAnsi="Times New Roman" w:cs="Times New Roman"/>
                <w:sz w:val="28"/>
                <w:szCs w:val="28"/>
              </w:rPr>
              <w:t>Уход детей домой.</w:t>
            </w:r>
          </w:p>
        </w:tc>
        <w:tc>
          <w:tcPr>
            <w:tcW w:w="1890" w:type="dxa"/>
          </w:tcPr>
          <w:p w:rsidR="00540469" w:rsidRPr="00B354A4" w:rsidRDefault="00540469" w:rsidP="00415EB8">
            <w:pPr>
              <w:jc w:val="center"/>
              <w:rPr>
                <w:rFonts w:ascii="Times New Roman" w:hAnsi="Times New Roman" w:cs="Times New Roman"/>
                <w:sz w:val="28"/>
                <w:szCs w:val="28"/>
              </w:rPr>
            </w:pPr>
            <w:r>
              <w:rPr>
                <w:rFonts w:ascii="Times New Roman" w:hAnsi="Times New Roman" w:cs="Times New Roman"/>
                <w:sz w:val="28"/>
                <w:szCs w:val="28"/>
              </w:rPr>
              <w:t>17.15 – 17.30</w:t>
            </w:r>
          </w:p>
        </w:tc>
        <w:tc>
          <w:tcPr>
            <w:tcW w:w="1576" w:type="dxa"/>
          </w:tcPr>
          <w:p w:rsidR="00540469" w:rsidRPr="00B354A4" w:rsidRDefault="00540469" w:rsidP="00415EB8">
            <w:pPr>
              <w:jc w:val="center"/>
              <w:rPr>
                <w:rFonts w:ascii="Times New Roman" w:hAnsi="Times New Roman" w:cs="Times New Roman"/>
                <w:sz w:val="28"/>
                <w:szCs w:val="28"/>
              </w:rPr>
            </w:pPr>
            <w:r>
              <w:rPr>
                <w:rFonts w:ascii="Times New Roman" w:hAnsi="Times New Roman" w:cs="Times New Roman"/>
                <w:sz w:val="28"/>
                <w:szCs w:val="28"/>
              </w:rPr>
              <w:t>17.15-17.30</w:t>
            </w:r>
          </w:p>
        </w:tc>
        <w:tc>
          <w:tcPr>
            <w:tcW w:w="1574" w:type="dxa"/>
          </w:tcPr>
          <w:p w:rsidR="00540469" w:rsidRPr="00B354A4" w:rsidRDefault="00540469" w:rsidP="00540469">
            <w:pPr>
              <w:rPr>
                <w:rFonts w:ascii="Times New Roman" w:hAnsi="Times New Roman" w:cs="Times New Roman"/>
                <w:sz w:val="28"/>
                <w:szCs w:val="28"/>
              </w:rPr>
            </w:pPr>
            <w:r>
              <w:rPr>
                <w:rFonts w:ascii="Times New Roman" w:hAnsi="Times New Roman" w:cs="Times New Roman"/>
                <w:sz w:val="28"/>
                <w:szCs w:val="28"/>
              </w:rPr>
              <w:t>17.15-17.30</w:t>
            </w:r>
          </w:p>
        </w:tc>
        <w:tc>
          <w:tcPr>
            <w:tcW w:w="1842" w:type="dxa"/>
          </w:tcPr>
          <w:p w:rsidR="00540469" w:rsidRPr="00B354A4" w:rsidRDefault="00540469" w:rsidP="00415EB8">
            <w:pPr>
              <w:jc w:val="center"/>
              <w:rPr>
                <w:rFonts w:ascii="Times New Roman" w:hAnsi="Times New Roman" w:cs="Times New Roman"/>
                <w:sz w:val="28"/>
                <w:szCs w:val="28"/>
              </w:rPr>
            </w:pPr>
            <w:r>
              <w:rPr>
                <w:rFonts w:ascii="Times New Roman" w:hAnsi="Times New Roman" w:cs="Times New Roman"/>
                <w:sz w:val="28"/>
                <w:szCs w:val="28"/>
              </w:rPr>
              <w:t>17.15-17.30</w:t>
            </w:r>
          </w:p>
        </w:tc>
      </w:tr>
    </w:tbl>
    <w:p w:rsidR="00540469" w:rsidRDefault="00540469" w:rsidP="00921FA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sz w:val="32"/>
          <w:szCs w:val="32"/>
        </w:rPr>
      </w:pPr>
    </w:p>
    <w:p w:rsidR="00921FA4" w:rsidRPr="008E415A" w:rsidRDefault="00921FA4" w:rsidP="00921FA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5D586A">
        <w:rPr>
          <w:rFonts w:ascii="Times New Roman" w:eastAsia="Gungsuh" w:hAnsi="Times New Roman" w:cs="Times New Roman"/>
          <w:b/>
          <w:sz w:val="32"/>
          <w:szCs w:val="32"/>
        </w:rPr>
        <w:t xml:space="preserve">РЕЖИМ ДНЯ </w:t>
      </w:r>
      <w:r w:rsidRPr="008E415A">
        <w:rPr>
          <w:rFonts w:ascii="Times New Roman" w:hAnsi="Times New Roman" w:cs="Times New Roman"/>
          <w:b/>
          <w:sz w:val="28"/>
          <w:szCs w:val="28"/>
        </w:rPr>
        <w:t>в теплый период</w:t>
      </w:r>
    </w:p>
    <w:p w:rsidR="00921FA4" w:rsidRDefault="00921FA4" w:rsidP="00921FA4">
      <w:pPr>
        <w:pStyle w:val="a5"/>
        <w:spacing w:before="0" w:after="0"/>
        <w:rPr>
          <w:b/>
          <w:sz w:val="28"/>
          <w:szCs w:val="28"/>
        </w:rPr>
      </w:pPr>
      <w:r w:rsidRPr="008E415A">
        <w:rPr>
          <w:b/>
          <w:sz w:val="28"/>
          <w:szCs w:val="28"/>
        </w:rPr>
        <w:t xml:space="preserve"> </w:t>
      </w:r>
    </w:p>
    <w:tbl>
      <w:tblPr>
        <w:tblStyle w:val="a4"/>
        <w:tblW w:w="10311" w:type="dxa"/>
        <w:tblInd w:w="-601" w:type="dxa"/>
        <w:tblLook w:val="04A0" w:firstRow="1" w:lastRow="0" w:firstColumn="1" w:lastColumn="0" w:noHBand="0" w:noVBand="1"/>
      </w:tblPr>
      <w:tblGrid>
        <w:gridCol w:w="3808"/>
        <w:gridCol w:w="1745"/>
        <w:gridCol w:w="1561"/>
        <w:gridCol w:w="1647"/>
        <w:gridCol w:w="1550"/>
      </w:tblGrid>
      <w:tr w:rsidR="00540469" w:rsidRPr="00B354A4" w:rsidTr="00540469">
        <w:trPr>
          <w:trHeight w:val="316"/>
        </w:trPr>
        <w:tc>
          <w:tcPr>
            <w:tcW w:w="3808" w:type="dxa"/>
          </w:tcPr>
          <w:p w:rsidR="00540469" w:rsidRPr="00B354A4" w:rsidRDefault="00540469" w:rsidP="00921FA4">
            <w:pPr>
              <w:pStyle w:val="a5"/>
              <w:spacing w:before="0" w:after="0"/>
              <w:jc w:val="center"/>
              <w:rPr>
                <w:b/>
                <w:sz w:val="28"/>
                <w:szCs w:val="28"/>
              </w:rPr>
            </w:pPr>
            <w:r w:rsidRPr="00B354A4">
              <w:rPr>
                <w:b/>
                <w:color w:val="000000" w:themeColor="text1"/>
                <w:sz w:val="28"/>
                <w:szCs w:val="28"/>
              </w:rPr>
              <w:t>Режимные моменты</w:t>
            </w:r>
          </w:p>
        </w:tc>
        <w:tc>
          <w:tcPr>
            <w:tcW w:w="1745" w:type="dxa"/>
          </w:tcPr>
          <w:p w:rsidR="00540469" w:rsidRPr="00B354A4" w:rsidRDefault="00540469" w:rsidP="00921FA4">
            <w:pPr>
              <w:pStyle w:val="a5"/>
              <w:spacing w:before="0" w:after="0"/>
              <w:jc w:val="center"/>
              <w:rPr>
                <w:b/>
                <w:sz w:val="28"/>
                <w:szCs w:val="28"/>
              </w:rPr>
            </w:pPr>
            <w:r w:rsidRPr="00B354A4">
              <w:rPr>
                <w:b/>
                <w:sz w:val="28"/>
                <w:szCs w:val="28"/>
              </w:rPr>
              <w:t xml:space="preserve">1 </w:t>
            </w:r>
            <w:proofErr w:type="spellStart"/>
            <w:r w:rsidRPr="00B354A4">
              <w:rPr>
                <w:b/>
                <w:sz w:val="28"/>
                <w:szCs w:val="28"/>
              </w:rPr>
              <w:t>мл</w:t>
            </w:r>
            <w:proofErr w:type="gramStart"/>
            <w:r w:rsidRPr="00B354A4">
              <w:rPr>
                <w:b/>
                <w:sz w:val="28"/>
                <w:szCs w:val="28"/>
              </w:rPr>
              <w:t>.г</w:t>
            </w:r>
            <w:proofErr w:type="gramEnd"/>
            <w:r w:rsidRPr="00B354A4">
              <w:rPr>
                <w:b/>
                <w:sz w:val="28"/>
                <w:szCs w:val="28"/>
              </w:rPr>
              <w:t>р</w:t>
            </w:r>
            <w:proofErr w:type="spellEnd"/>
            <w:r w:rsidRPr="00B354A4">
              <w:rPr>
                <w:b/>
                <w:sz w:val="28"/>
                <w:szCs w:val="28"/>
              </w:rPr>
              <w:t>.</w:t>
            </w:r>
          </w:p>
        </w:tc>
        <w:tc>
          <w:tcPr>
            <w:tcW w:w="1561" w:type="dxa"/>
          </w:tcPr>
          <w:p w:rsidR="00540469" w:rsidRPr="00B354A4" w:rsidRDefault="00540469" w:rsidP="00921FA4">
            <w:pPr>
              <w:pStyle w:val="a5"/>
              <w:spacing w:before="0" w:after="0"/>
              <w:jc w:val="center"/>
              <w:rPr>
                <w:b/>
                <w:sz w:val="28"/>
                <w:szCs w:val="28"/>
              </w:rPr>
            </w:pPr>
            <w:r w:rsidRPr="00B354A4">
              <w:rPr>
                <w:b/>
                <w:sz w:val="28"/>
                <w:szCs w:val="28"/>
              </w:rPr>
              <w:t xml:space="preserve">2 </w:t>
            </w:r>
            <w:proofErr w:type="spellStart"/>
            <w:r w:rsidRPr="00B354A4">
              <w:rPr>
                <w:b/>
                <w:sz w:val="28"/>
                <w:szCs w:val="28"/>
              </w:rPr>
              <w:t>мл</w:t>
            </w:r>
            <w:proofErr w:type="gramStart"/>
            <w:r w:rsidRPr="00B354A4">
              <w:rPr>
                <w:b/>
                <w:sz w:val="28"/>
                <w:szCs w:val="28"/>
              </w:rPr>
              <w:t>.г</w:t>
            </w:r>
            <w:proofErr w:type="gramEnd"/>
            <w:r w:rsidRPr="00B354A4">
              <w:rPr>
                <w:b/>
                <w:sz w:val="28"/>
                <w:szCs w:val="28"/>
              </w:rPr>
              <w:t>р</w:t>
            </w:r>
            <w:proofErr w:type="spellEnd"/>
            <w:r w:rsidRPr="00B354A4">
              <w:rPr>
                <w:b/>
                <w:sz w:val="28"/>
                <w:szCs w:val="28"/>
              </w:rPr>
              <w:t>.</w:t>
            </w:r>
          </w:p>
        </w:tc>
        <w:tc>
          <w:tcPr>
            <w:tcW w:w="1647" w:type="dxa"/>
          </w:tcPr>
          <w:p w:rsidR="00540469" w:rsidRPr="00B354A4" w:rsidRDefault="00540469" w:rsidP="00921FA4">
            <w:pPr>
              <w:pStyle w:val="a5"/>
              <w:spacing w:before="0" w:after="0"/>
              <w:rPr>
                <w:b/>
                <w:sz w:val="28"/>
                <w:szCs w:val="28"/>
              </w:rPr>
            </w:pPr>
            <w:proofErr w:type="spellStart"/>
            <w:r w:rsidRPr="00B354A4">
              <w:rPr>
                <w:b/>
                <w:sz w:val="28"/>
                <w:szCs w:val="28"/>
              </w:rPr>
              <w:t>Сред</w:t>
            </w:r>
            <w:proofErr w:type="gramStart"/>
            <w:r w:rsidRPr="00B354A4">
              <w:rPr>
                <w:b/>
                <w:sz w:val="28"/>
                <w:szCs w:val="28"/>
              </w:rPr>
              <w:t>.г</w:t>
            </w:r>
            <w:proofErr w:type="gramEnd"/>
            <w:r w:rsidRPr="00B354A4">
              <w:rPr>
                <w:b/>
                <w:sz w:val="28"/>
                <w:szCs w:val="28"/>
              </w:rPr>
              <w:t>р</w:t>
            </w:r>
            <w:proofErr w:type="spellEnd"/>
            <w:r w:rsidRPr="00B354A4">
              <w:rPr>
                <w:b/>
                <w:sz w:val="28"/>
                <w:szCs w:val="28"/>
              </w:rPr>
              <w:t>.</w:t>
            </w:r>
          </w:p>
        </w:tc>
        <w:tc>
          <w:tcPr>
            <w:tcW w:w="1550" w:type="dxa"/>
          </w:tcPr>
          <w:p w:rsidR="00540469" w:rsidRPr="00B354A4" w:rsidRDefault="00540469" w:rsidP="00921FA4">
            <w:pPr>
              <w:pStyle w:val="a5"/>
              <w:spacing w:before="0" w:after="0"/>
              <w:rPr>
                <w:b/>
                <w:sz w:val="28"/>
                <w:szCs w:val="28"/>
              </w:rPr>
            </w:pPr>
            <w:r w:rsidRPr="00B354A4">
              <w:rPr>
                <w:b/>
                <w:sz w:val="28"/>
                <w:szCs w:val="28"/>
              </w:rPr>
              <w:t>Ст.гр.</w:t>
            </w:r>
          </w:p>
        </w:tc>
      </w:tr>
      <w:tr w:rsidR="00540469" w:rsidRPr="00B354A4" w:rsidTr="00540469">
        <w:trPr>
          <w:trHeight w:val="964"/>
        </w:trPr>
        <w:tc>
          <w:tcPr>
            <w:tcW w:w="3808" w:type="dxa"/>
          </w:tcPr>
          <w:p w:rsidR="00540469" w:rsidRPr="00B354A4" w:rsidRDefault="00540469" w:rsidP="00921FA4">
            <w:pPr>
              <w:pStyle w:val="a5"/>
              <w:spacing w:before="0" w:after="0"/>
              <w:rPr>
                <w:b/>
                <w:sz w:val="28"/>
                <w:szCs w:val="28"/>
              </w:rPr>
            </w:pPr>
            <w:r w:rsidRPr="00B354A4">
              <w:rPr>
                <w:sz w:val="28"/>
                <w:szCs w:val="28"/>
              </w:rPr>
              <w:t>Прием детей, самостоятельная деятельность, игры</w:t>
            </w:r>
          </w:p>
        </w:tc>
        <w:tc>
          <w:tcPr>
            <w:tcW w:w="1745" w:type="dxa"/>
          </w:tcPr>
          <w:p w:rsidR="00540469" w:rsidRPr="00B354A4" w:rsidRDefault="00540469" w:rsidP="00540469">
            <w:pPr>
              <w:jc w:val="center"/>
              <w:rPr>
                <w:rFonts w:ascii="Times New Roman" w:hAnsi="Times New Roman" w:cs="Times New Roman"/>
                <w:b/>
                <w:color w:val="000000" w:themeColor="text1"/>
                <w:sz w:val="28"/>
                <w:szCs w:val="28"/>
              </w:rPr>
            </w:pPr>
            <w:r w:rsidRPr="00B354A4">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3</w:t>
            </w:r>
            <w:r w:rsidRPr="00B354A4">
              <w:rPr>
                <w:rFonts w:ascii="Times New Roman" w:hAnsi="Times New Roman" w:cs="Times New Roman"/>
                <w:color w:val="000000" w:themeColor="text1"/>
                <w:sz w:val="28"/>
                <w:szCs w:val="28"/>
              </w:rPr>
              <w:t>0 – 8.25</w:t>
            </w:r>
          </w:p>
        </w:tc>
        <w:tc>
          <w:tcPr>
            <w:tcW w:w="1561" w:type="dxa"/>
          </w:tcPr>
          <w:p w:rsidR="00540469" w:rsidRPr="00B354A4" w:rsidRDefault="00540469" w:rsidP="00540469">
            <w:pPr>
              <w:jc w:val="center"/>
              <w:rPr>
                <w:rFonts w:ascii="Times New Roman" w:hAnsi="Times New Roman" w:cs="Times New Roman"/>
                <w:sz w:val="28"/>
                <w:szCs w:val="28"/>
              </w:rPr>
            </w:pPr>
            <w:r w:rsidRPr="00B354A4">
              <w:rPr>
                <w:rFonts w:ascii="Times New Roman" w:hAnsi="Times New Roman" w:cs="Times New Roman"/>
                <w:sz w:val="28"/>
                <w:szCs w:val="28"/>
              </w:rPr>
              <w:t>7.</w:t>
            </w:r>
            <w:r>
              <w:rPr>
                <w:rFonts w:ascii="Times New Roman" w:hAnsi="Times New Roman" w:cs="Times New Roman"/>
                <w:sz w:val="28"/>
                <w:szCs w:val="28"/>
              </w:rPr>
              <w:t>3</w:t>
            </w:r>
            <w:r w:rsidRPr="00B354A4">
              <w:rPr>
                <w:rFonts w:ascii="Times New Roman" w:hAnsi="Times New Roman" w:cs="Times New Roman"/>
                <w:sz w:val="28"/>
                <w:szCs w:val="28"/>
              </w:rPr>
              <w:t>0-8.20</w:t>
            </w:r>
          </w:p>
        </w:tc>
        <w:tc>
          <w:tcPr>
            <w:tcW w:w="1647" w:type="dxa"/>
          </w:tcPr>
          <w:p w:rsidR="00540469" w:rsidRPr="00B354A4" w:rsidRDefault="00540469" w:rsidP="00540469">
            <w:pPr>
              <w:jc w:val="center"/>
              <w:rPr>
                <w:rFonts w:ascii="Times New Roman" w:hAnsi="Times New Roman" w:cs="Times New Roman"/>
                <w:sz w:val="28"/>
                <w:szCs w:val="28"/>
              </w:rPr>
            </w:pPr>
            <w:r w:rsidRPr="00B354A4">
              <w:rPr>
                <w:rFonts w:ascii="Times New Roman" w:hAnsi="Times New Roman" w:cs="Times New Roman"/>
                <w:sz w:val="28"/>
                <w:szCs w:val="28"/>
              </w:rPr>
              <w:t>7.</w:t>
            </w:r>
            <w:r>
              <w:rPr>
                <w:rFonts w:ascii="Times New Roman" w:hAnsi="Times New Roman" w:cs="Times New Roman"/>
                <w:sz w:val="28"/>
                <w:szCs w:val="28"/>
              </w:rPr>
              <w:t>3</w:t>
            </w:r>
            <w:r w:rsidRPr="00B354A4">
              <w:rPr>
                <w:rFonts w:ascii="Times New Roman" w:hAnsi="Times New Roman" w:cs="Times New Roman"/>
                <w:sz w:val="28"/>
                <w:szCs w:val="28"/>
              </w:rPr>
              <w:t>0-8.20</w:t>
            </w:r>
          </w:p>
        </w:tc>
        <w:tc>
          <w:tcPr>
            <w:tcW w:w="1550" w:type="dxa"/>
          </w:tcPr>
          <w:p w:rsidR="00540469" w:rsidRPr="00B354A4" w:rsidRDefault="00540469" w:rsidP="00540469">
            <w:pPr>
              <w:jc w:val="center"/>
              <w:rPr>
                <w:rFonts w:ascii="Times New Roman" w:hAnsi="Times New Roman" w:cs="Times New Roman"/>
                <w:sz w:val="28"/>
                <w:szCs w:val="28"/>
              </w:rPr>
            </w:pPr>
            <w:r w:rsidRPr="00B354A4">
              <w:rPr>
                <w:rFonts w:ascii="Times New Roman" w:hAnsi="Times New Roman" w:cs="Times New Roman"/>
                <w:sz w:val="28"/>
                <w:szCs w:val="28"/>
              </w:rPr>
              <w:t>7.</w:t>
            </w:r>
            <w:r>
              <w:rPr>
                <w:rFonts w:ascii="Times New Roman" w:hAnsi="Times New Roman" w:cs="Times New Roman"/>
                <w:sz w:val="28"/>
                <w:szCs w:val="28"/>
              </w:rPr>
              <w:t>3</w:t>
            </w:r>
            <w:r w:rsidRPr="00B354A4">
              <w:rPr>
                <w:rFonts w:ascii="Times New Roman" w:hAnsi="Times New Roman" w:cs="Times New Roman"/>
                <w:sz w:val="28"/>
                <w:szCs w:val="28"/>
              </w:rPr>
              <w:t>0-8.20</w:t>
            </w:r>
          </w:p>
        </w:tc>
      </w:tr>
      <w:tr w:rsidR="00540469" w:rsidRPr="00B354A4" w:rsidTr="00540469">
        <w:trPr>
          <w:trHeight w:val="316"/>
        </w:trPr>
        <w:tc>
          <w:tcPr>
            <w:tcW w:w="3808" w:type="dxa"/>
          </w:tcPr>
          <w:p w:rsidR="00540469" w:rsidRPr="00B354A4" w:rsidRDefault="00540469" w:rsidP="00921FA4">
            <w:pPr>
              <w:pStyle w:val="Default"/>
              <w:rPr>
                <w:sz w:val="28"/>
                <w:szCs w:val="28"/>
              </w:rPr>
            </w:pPr>
            <w:r w:rsidRPr="00B354A4">
              <w:rPr>
                <w:sz w:val="28"/>
                <w:szCs w:val="28"/>
              </w:rPr>
              <w:t>Утренняя гимнастика</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8.25 – 8.30</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8.20-8.25</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8.20-8.30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8.20-8.30</w:t>
            </w:r>
          </w:p>
        </w:tc>
      </w:tr>
      <w:tr w:rsidR="00540469" w:rsidRPr="00B354A4" w:rsidTr="00540469">
        <w:trPr>
          <w:trHeight w:val="316"/>
        </w:trPr>
        <w:tc>
          <w:tcPr>
            <w:tcW w:w="3808" w:type="dxa"/>
          </w:tcPr>
          <w:p w:rsidR="00540469" w:rsidRPr="00B354A4" w:rsidRDefault="00540469" w:rsidP="00921FA4">
            <w:pPr>
              <w:pStyle w:val="Default"/>
              <w:rPr>
                <w:sz w:val="28"/>
                <w:szCs w:val="28"/>
              </w:rPr>
            </w:pPr>
            <w:r w:rsidRPr="00B354A4">
              <w:rPr>
                <w:sz w:val="28"/>
                <w:szCs w:val="28"/>
              </w:rPr>
              <w:t xml:space="preserve">Гигиенические процедуры                                                                                                    </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8.30 – 8.40</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8.25-8.45</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8.30-8.40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8.30-8.40</w:t>
            </w:r>
          </w:p>
        </w:tc>
      </w:tr>
      <w:tr w:rsidR="00540469" w:rsidRPr="00B354A4" w:rsidTr="00540469">
        <w:trPr>
          <w:trHeight w:val="647"/>
        </w:trPr>
        <w:tc>
          <w:tcPr>
            <w:tcW w:w="3808" w:type="dxa"/>
          </w:tcPr>
          <w:p w:rsidR="00540469" w:rsidRPr="00B354A4" w:rsidRDefault="00540469" w:rsidP="00921FA4">
            <w:pPr>
              <w:pStyle w:val="Default"/>
              <w:rPr>
                <w:sz w:val="28"/>
                <w:szCs w:val="28"/>
              </w:rPr>
            </w:pPr>
            <w:r w:rsidRPr="00B354A4">
              <w:rPr>
                <w:sz w:val="28"/>
                <w:szCs w:val="28"/>
              </w:rPr>
              <w:t xml:space="preserve">Подготовка к завтраку, завтрак </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8.40 – 9.00</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8.45-9.00</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8.40-9.00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8.40-9.00</w:t>
            </w:r>
          </w:p>
        </w:tc>
      </w:tr>
      <w:tr w:rsidR="00540469" w:rsidRPr="00B354A4" w:rsidTr="00540469">
        <w:trPr>
          <w:trHeight w:val="632"/>
        </w:trPr>
        <w:tc>
          <w:tcPr>
            <w:tcW w:w="3808" w:type="dxa"/>
          </w:tcPr>
          <w:p w:rsidR="00540469" w:rsidRPr="00B354A4" w:rsidRDefault="00540469" w:rsidP="00921FA4">
            <w:pPr>
              <w:pStyle w:val="Default"/>
              <w:rPr>
                <w:sz w:val="28"/>
                <w:szCs w:val="28"/>
              </w:rPr>
            </w:pPr>
            <w:r w:rsidRPr="00B354A4">
              <w:rPr>
                <w:sz w:val="28"/>
                <w:szCs w:val="28"/>
              </w:rPr>
              <w:t xml:space="preserve">Самостоятельная деятельность, игры </w:t>
            </w:r>
          </w:p>
        </w:tc>
        <w:tc>
          <w:tcPr>
            <w:tcW w:w="1745" w:type="dxa"/>
          </w:tcPr>
          <w:p w:rsidR="00540469" w:rsidRPr="00B354A4" w:rsidRDefault="00540469" w:rsidP="00921FA4">
            <w:pP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 xml:space="preserve">9.00 – 9.20 </w:t>
            </w:r>
          </w:p>
          <w:p w:rsidR="00540469" w:rsidRPr="00B354A4" w:rsidRDefault="00540469" w:rsidP="00921FA4">
            <w:pPr>
              <w:jc w:val="center"/>
              <w:rPr>
                <w:rFonts w:ascii="Times New Roman" w:hAnsi="Times New Roman" w:cs="Times New Roman"/>
                <w:color w:val="000000" w:themeColor="text1"/>
                <w:sz w:val="28"/>
                <w:szCs w:val="28"/>
              </w:rPr>
            </w:pP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9.00-9.10</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9.00-9.10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9.00-9.10</w:t>
            </w:r>
          </w:p>
        </w:tc>
      </w:tr>
      <w:tr w:rsidR="00540469" w:rsidRPr="00B354A4" w:rsidTr="00540469">
        <w:trPr>
          <w:trHeight w:val="964"/>
        </w:trPr>
        <w:tc>
          <w:tcPr>
            <w:tcW w:w="3808" w:type="dxa"/>
          </w:tcPr>
          <w:p w:rsidR="00540469" w:rsidRPr="00B354A4" w:rsidRDefault="00540469" w:rsidP="00921FA4">
            <w:pPr>
              <w:pStyle w:val="Default"/>
              <w:rPr>
                <w:sz w:val="28"/>
                <w:szCs w:val="28"/>
              </w:rPr>
            </w:pPr>
            <w:r>
              <w:rPr>
                <w:sz w:val="28"/>
                <w:szCs w:val="28"/>
              </w:rPr>
              <w:lastRenderedPageBreak/>
              <w:t xml:space="preserve">Организованно </w:t>
            </w:r>
            <w:proofErr w:type="gramStart"/>
            <w:r>
              <w:rPr>
                <w:sz w:val="28"/>
                <w:szCs w:val="28"/>
              </w:rPr>
              <w:t>-</w:t>
            </w:r>
            <w:r w:rsidRPr="00B354A4">
              <w:rPr>
                <w:sz w:val="28"/>
                <w:szCs w:val="28"/>
              </w:rPr>
              <w:t>о</w:t>
            </w:r>
            <w:proofErr w:type="gramEnd"/>
            <w:r w:rsidRPr="00B354A4">
              <w:rPr>
                <w:sz w:val="28"/>
                <w:szCs w:val="28"/>
              </w:rPr>
              <w:t xml:space="preserve">бразовательная деятельность. </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9.20 - 9.50</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9.10-9.25</w:t>
            </w:r>
          </w:p>
          <w:p w:rsidR="00540469" w:rsidRPr="00B354A4" w:rsidRDefault="00540469" w:rsidP="00921FA4">
            <w:pPr>
              <w:jc w:val="center"/>
              <w:rPr>
                <w:rFonts w:ascii="Times New Roman" w:hAnsi="Times New Roman" w:cs="Times New Roman"/>
                <w:sz w:val="28"/>
                <w:szCs w:val="28"/>
              </w:rPr>
            </w:pP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9.10-9.30</w:t>
            </w:r>
          </w:p>
          <w:p w:rsidR="00540469" w:rsidRPr="00B354A4" w:rsidRDefault="00540469" w:rsidP="00921FA4">
            <w:pPr>
              <w:jc w:val="center"/>
              <w:rPr>
                <w:rFonts w:ascii="Times New Roman" w:hAnsi="Times New Roman" w:cs="Times New Roman"/>
                <w:sz w:val="28"/>
                <w:szCs w:val="28"/>
              </w:rPr>
            </w:pP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9.10-9.35</w:t>
            </w:r>
          </w:p>
          <w:p w:rsidR="00540469" w:rsidRPr="00B354A4" w:rsidRDefault="00540469" w:rsidP="00921FA4">
            <w:pPr>
              <w:jc w:val="center"/>
              <w:rPr>
                <w:rFonts w:ascii="Times New Roman" w:hAnsi="Times New Roman" w:cs="Times New Roman"/>
                <w:sz w:val="28"/>
                <w:szCs w:val="28"/>
              </w:rPr>
            </w:pPr>
          </w:p>
        </w:tc>
      </w:tr>
      <w:tr w:rsidR="00540469" w:rsidRPr="00B354A4" w:rsidTr="00540469">
        <w:trPr>
          <w:trHeight w:val="979"/>
        </w:trPr>
        <w:tc>
          <w:tcPr>
            <w:tcW w:w="3808" w:type="dxa"/>
          </w:tcPr>
          <w:p w:rsidR="00540469" w:rsidRPr="00B354A4" w:rsidRDefault="00540469" w:rsidP="00921FA4">
            <w:pPr>
              <w:pStyle w:val="Default"/>
              <w:rPr>
                <w:sz w:val="28"/>
                <w:szCs w:val="28"/>
              </w:rPr>
            </w:pPr>
            <w:r w:rsidRPr="00B354A4">
              <w:rPr>
                <w:sz w:val="28"/>
                <w:szCs w:val="28"/>
              </w:rPr>
              <w:t>Игры, самостоятельная деятельность, подготовка к прогулке, прогулка</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9.45 - 11.30</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9.25-11.45</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10.00-12.00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10.10-12.10</w:t>
            </w:r>
          </w:p>
        </w:tc>
      </w:tr>
      <w:tr w:rsidR="00540469" w:rsidRPr="00B354A4" w:rsidTr="00540469">
        <w:trPr>
          <w:trHeight w:val="647"/>
        </w:trPr>
        <w:tc>
          <w:tcPr>
            <w:tcW w:w="3808" w:type="dxa"/>
          </w:tcPr>
          <w:p w:rsidR="00540469" w:rsidRPr="00B354A4" w:rsidRDefault="00540469" w:rsidP="00921FA4">
            <w:pPr>
              <w:pStyle w:val="Default"/>
              <w:rPr>
                <w:sz w:val="28"/>
                <w:szCs w:val="28"/>
              </w:rPr>
            </w:pPr>
            <w:r w:rsidRPr="00B354A4">
              <w:rPr>
                <w:sz w:val="28"/>
                <w:szCs w:val="28"/>
              </w:rPr>
              <w:t xml:space="preserve">Возвращение с прогулки, игры </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11.30-11.50</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11.45-12.05</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12.00-12.20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12.10-12.30</w:t>
            </w:r>
          </w:p>
        </w:tc>
      </w:tr>
      <w:tr w:rsidR="00540469" w:rsidRPr="00B354A4" w:rsidTr="00540469">
        <w:trPr>
          <w:trHeight w:val="647"/>
        </w:trPr>
        <w:tc>
          <w:tcPr>
            <w:tcW w:w="3808" w:type="dxa"/>
          </w:tcPr>
          <w:p w:rsidR="00540469" w:rsidRPr="00B354A4" w:rsidRDefault="00540469" w:rsidP="00921FA4">
            <w:pPr>
              <w:pStyle w:val="Default"/>
              <w:rPr>
                <w:sz w:val="28"/>
                <w:szCs w:val="28"/>
              </w:rPr>
            </w:pPr>
            <w:r w:rsidRPr="00B354A4">
              <w:rPr>
                <w:sz w:val="28"/>
                <w:szCs w:val="28"/>
              </w:rPr>
              <w:t xml:space="preserve">Подготовка к обеду, обед </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11.50-</w:t>
            </w:r>
          </w:p>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 xml:space="preserve">12.20 </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12.05-12.30</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12.20-12.50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12.30-13.00</w:t>
            </w:r>
          </w:p>
        </w:tc>
      </w:tr>
      <w:tr w:rsidR="00540469" w:rsidRPr="00B354A4" w:rsidTr="00540469">
        <w:trPr>
          <w:trHeight w:val="647"/>
        </w:trPr>
        <w:tc>
          <w:tcPr>
            <w:tcW w:w="3808" w:type="dxa"/>
          </w:tcPr>
          <w:p w:rsidR="00540469" w:rsidRPr="00B354A4" w:rsidRDefault="00540469" w:rsidP="00921FA4">
            <w:pPr>
              <w:pStyle w:val="Default"/>
              <w:rPr>
                <w:sz w:val="28"/>
                <w:szCs w:val="28"/>
              </w:rPr>
            </w:pPr>
            <w:r w:rsidRPr="00B354A4">
              <w:rPr>
                <w:sz w:val="28"/>
                <w:szCs w:val="28"/>
              </w:rPr>
              <w:t xml:space="preserve">Подготовка ко сну, дневной сон </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12.20 - 15.00</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12.30-15.00</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13.00-15.00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13.15-15.00</w:t>
            </w:r>
          </w:p>
        </w:tc>
      </w:tr>
      <w:tr w:rsidR="00540469" w:rsidRPr="00B354A4" w:rsidTr="00540469">
        <w:trPr>
          <w:trHeight w:val="632"/>
        </w:trPr>
        <w:tc>
          <w:tcPr>
            <w:tcW w:w="3808" w:type="dxa"/>
          </w:tcPr>
          <w:p w:rsidR="00540469" w:rsidRPr="00B354A4" w:rsidRDefault="00540469" w:rsidP="00921FA4">
            <w:pPr>
              <w:pStyle w:val="Default"/>
              <w:rPr>
                <w:sz w:val="28"/>
                <w:szCs w:val="28"/>
              </w:rPr>
            </w:pPr>
            <w:r w:rsidRPr="00B354A4">
              <w:rPr>
                <w:sz w:val="28"/>
                <w:szCs w:val="28"/>
              </w:rPr>
              <w:t xml:space="preserve">Подъем, воздушные процедуры </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15.00 - 15.20</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15.00-15.20</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15.00-15.20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15.00-15.15</w:t>
            </w:r>
          </w:p>
        </w:tc>
      </w:tr>
      <w:tr w:rsidR="00540469" w:rsidRPr="00B354A4" w:rsidTr="00540469">
        <w:trPr>
          <w:trHeight w:val="647"/>
        </w:trPr>
        <w:tc>
          <w:tcPr>
            <w:tcW w:w="3808" w:type="dxa"/>
          </w:tcPr>
          <w:p w:rsidR="00540469" w:rsidRPr="00B354A4" w:rsidRDefault="00540469" w:rsidP="00921FA4">
            <w:pPr>
              <w:jc w:val="both"/>
              <w:rPr>
                <w:rFonts w:ascii="Times New Roman" w:hAnsi="Times New Roman" w:cs="Times New Roman"/>
                <w:sz w:val="28"/>
                <w:szCs w:val="28"/>
              </w:rPr>
            </w:pPr>
            <w:r w:rsidRPr="00B354A4">
              <w:rPr>
                <w:rFonts w:ascii="Times New Roman" w:hAnsi="Times New Roman" w:cs="Times New Roman"/>
                <w:sz w:val="28"/>
                <w:szCs w:val="28"/>
              </w:rPr>
              <w:t>Полдник</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15.20 - 15.45</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15.20-15.40</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15.20-15.40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15.15-15.30</w:t>
            </w:r>
          </w:p>
        </w:tc>
      </w:tr>
      <w:tr w:rsidR="00540469" w:rsidRPr="00B354A4" w:rsidTr="00540469">
        <w:trPr>
          <w:trHeight w:val="647"/>
        </w:trPr>
        <w:tc>
          <w:tcPr>
            <w:tcW w:w="3808" w:type="dxa"/>
          </w:tcPr>
          <w:p w:rsidR="00540469" w:rsidRPr="00B354A4" w:rsidRDefault="00540469" w:rsidP="00921FA4">
            <w:pPr>
              <w:jc w:val="both"/>
              <w:rPr>
                <w:rFonts w:ascii="Times New Roman" w:hAnsi="Times New Roman" w:cs="Times New Roman"/>
                <w:sz w:val="28"/>
                <w:szCs w:val="28"/>
              </w:rPr>
            </w:pPr>
            <w:r w:rsidRPr="00B354A4">
              <w:rPr>
                <w:rFonts w:ascii="Times New Roman" w:hAnsi="Times New Roman" w:cs="Times New Roman"/>
                <w:sz w:val="28"/>
                <w:szCs w:val="28"/>
              </w:rPr>
              <w:t xml:space="preserve">Игры, самостоятельная деятельность                                                                                </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15.45 - 16.10</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15.40-16.10</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15.40-16.10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15.30-16.00</w:t>
            </w:r>
          </w:p>
        </w:tc>
      </w:tr>
      <w:tr w:rsidR="00540469" w:rsidRPr="00B354A4" w:rsidTr="00540469">
        <w:trPr>
          <w:trHeight w:val="647"/>
        </w:trPr>
        <w:tc>
          <w:tcPr>
            <w:tcW w:w="3808" w:type="dxa"/>
          </w:tcPr>
          <w:p w:rsidR="00540469" w:rsidRPr="00B354A4" w:rsidRDefault="00540469" w:rsidP="00921FA4">
            <w:pPr>
              <w:jc w:val="both"/>
              <w:rPr>
                <w:rFonts w:ascii="Times New Roman" w:hAnsi="Times New Roman" w:cs="Times New Roman"/>
                <w:sz w:val="28"/>
                <w:szCs w:val="28"/>
              </w:rPr>
            </w:pPr>
            <w:r w:rsidRPr="00B354A4">
              <w:rPr>
                <w:rFonts w:ascii="Times New Roman" w:hAnsi="Times New Roman" w:cs="Times New Roman"/>
                <w:sz w:val="28"/>
                <w:szCs w:val="28"/>
              </w:rPr>
              <w:t xml:space="preserve">Чтение художественной литературы                                                                                  </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16.10 - 16.20</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16.10-16.30</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16.10-16.30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16.00-16.20</w:t>
            </w:r>
          </w:p>
        </w:tc>
      </w:tr>
      <w:tr w:rsidR="00540469" w:rsidRPr="00B354A4" w:rsidTr="00540469">
        <w:trPr>
          <w:trHeight w:val="964"/>
        </w:trPr>
        <w:tc>
          <w:tcPr>
            <w:tcW w:w="3808" w:type="dxa"/>
          </w:tcPr>
          <w:p w:rsidR="00540469" w:rsidRPr="00B354A4" w:rsidRDefault="00540469" w:rsidP="00921FA4">
            <w:pPr>
              <w:rPr>
                <w:rFonts w:ascii="Times New Roman" w:hAnsi="Times New Roman" w:cs="Times New Roman"/>
                <w:sz w:val="28"/>
                <w:szCs w:val="28"/>
              </w:rPr>
            </w:pPr>
            <w:r w:rsidRPr="00B354A4">
              <w:rPr>
                <w:rFonts w:ascii="Times New Roman" w:hAnsi="Times New Roman" w:cs="Times New Roman"/>
                <w:sz w:val="28"/>
                <w:szCs w:val="28"/>
              </w:rPr>
              <w:t>Подготовка к прогулке, прогулка, возвращение с прогулки</w:t>
            </w:r>
            <w:r>
              <w:rPr>
                <w:rFonts w:ascii="Times New Roman" w:hAnsi="Times New Roman" w:cs="Times New Roman"/>
                <w:sz w:val="28"/>
                <w:szCs w:val="28"/>
              </w:rPr>
              <w:t>.</w:t>
            </w:r>
            <w:r w:rsidRPr="00B354A4">
              <w:rPr>
                <w:rFonts w:ascii="Times New Roman" w:hAnsi="Times New Roman" w:cs="Times New Roman"/>
                <w:sz w:val="28"/>
                <w:szCs w:val="28"/>
              </w:rPr>
              <w:t xml:space="preserve">  Уход детей домой</w:t>
            </w:r>
          </w:p>
        </w:tc>
        <w:tc>
          <w:tcPr>
            <w:tcW w:w="1745" w:type="dxa"/>
          </w:tcPr>
          <w:p w:rsidR="00540469" w:rsidRPr="00B354A4" w:rsidRDefault="00540469" w:rsidP="00921FA4">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16.20 - 17.30</w:t>
            </w:r>
          </w:p>
        </w:tc>
        <w:tc>
          <w:tcPr>
            <w:tcW w:w="1561"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16.30-17.30</w:t>
            </w:r>
          </w:p>
        </w:tc>
        <w:tc>
          <w:tcPr>
            <w:tcW w:w="1647"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16.30-17.30</w:t>
            </w:r>
          </w:p>
        </w:tc>
        <w:tc>
          <w:tcPr>
            <w:tcW w:w="1550" w:type="dxa"/>
          </w:tcPr>
          <w:p w:rsidR="00540469" w:rsidRPr="00B354A4" w:rsidRDefault="00540469" w:rsidP="00921FA4">
            <w:pPr>
              <w:jc w:val="center"/>
              <w:rPr>
                <w:rFonts w:ascii="Times New Roman" w:hAnsi="Times New Roman" w:cs="Times New Roman"/>
                <w:sz w:val="28"/>
                <w:szCs w:val="28"/>
              </w:rPr>
            </w:pPr>
            <w:r w:rsidRPr="00B354A4">
              <w:rPr>
                <w:rFonts w:ascii="Times New Roman" w:hAnsi="Times New Roman" w:cs="Times New Roman"/>
                <w:sz w:val="28"/>
                <w:szCs w:val="28"/>
              </w:rPr>
              <w:t>16.20-17.30</w:t>
            </w:r>
          </w:p>
        </w:tc>
      </w:tr>
    </w:tbl>
    <w:p w:rsidR="00921FA4" w:rsidRPr="00B354A4" w:rsidRDefault="00921FA4" w:rsidP="00921FA4">
      <w:pPr>
        <w:pStyle w:val="a5"/>
        <w:spacing w:before="0" w:after="0"/>
        <w:rPr>
          <w:b/>
          <w:sz w:val="28"/>
          <w:szCs w:val="28"/>
        </w:rPr>
      </w:pPr>
    </w:p>
    <w:p w:rsidR="00921FA4" w:rsidRDefault="00921FA4" w:rsidP="00921FA4">
      <w:pPr>
        <w:jc w:val="both"/>
        <w:rPr>
          <w:rFonts w:ascii="Times New Roman" w:hAnsi="Times New Roman" w:cs="Times New Roman"/>
          <w:bCs/>
          <w:color w:val="000000" w:themeColor="text1"/>
          <w:sz w:val="28"/>
          <w:szCs w:val="28"/>
        </w:rPr>
      </w:pPr>
    </w:p>
    <w:p w:rsidR="006E68AA" w:rsidRDefault="006E68AA" w:rsidP="00921FA4">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921FA4" w:rsidRDefault="00921FA4" w:rsidP="00921FA4">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3C767C">
        <w:rPr>
          <w:rFonts w:ascii="Times New Roman" w:eastAsia="Times New Roman" w:hAnsi="Times New Roman" w:cs="Times New Roman"/>
          <w:b/>
          <w:bCs/>
          <w:sz w:val="28"/>
          <w:szCs w:val="28"/>
          <w:lang w:eastAsia="ru-RU"/>
        </w:rPr>
        <w:t>Проектирование воспитательно-образовательного процесса</w:t>
      </w:r>
    </w:p>
    <w:p w:rsidR="00921FA4" w:rsidRPr="003C767C" w:rsidRDefault="00921FA4" w:rsidP="00921FA4">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3C767C">
        <w:rPr>
          <w:rFonts w:ascii="Times New Roman" w:eastAsia="Times New Roman" w:hAnsi="Times New Roman" w:cs="Times New Roman"/>
          <w:sz w:val="28"/>
          <w:szCs w:val="28"/>
          <w:lang w:eastAsia="ru-RU"/>
        </w:rPr>
        <w:t>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(старшая и подготовительная к школе группы) используется занятие как дидактическая форма учебной деятельности.</w:t>
      </w:r>
    </w:p>
    <w:p w:rsidR="00921FA4" w:rsidRPr="004E05F1" w:rsidRDefault="00921FA4" w:rsidP="00921FA4">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3C767C">
        <w:rPr>
          <w:rFonts w:ascii="Times New Roman" w:eastAsia="Times New Roman" w:hAnsi="Times New Roman" w:cs="Times New Roman"/>
          <w:sz w:val="28"/>
          <w:szCs w:val="28"/>
          <w:lang w:eastAsia="ru-RU"/>
        </w:rPr>
        <w:t xml:space="preserve">Структура организованных форм обучения дошкольного образовательного учреждения (сетка непосредственно образовательной деятельности) каждой возрастной группы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с детьми, по конкретным занятиям, с учетом индивидуальных </w:t>
      </w:r>
      <w:r w:rsidRPr="003C767C">
        <w:rPr>
          <w:rFonts w:ascii="Times New Roman" w:eastAsia="Times New Roman" w:hAnsi="Times New Roman" w:cs="Times New Roman"/>
          <w:sz w:val="28"/>
          <w:szCs w:val="28"/>
          <w:lang w:eastAsia="ru-RU"/>
        </w:rPr>
        <w:lastRenderedPageBreak/>
        <w:t>особенностей детей. Гигиенические регламенты образовательной нагрузки соблюдены в соот</w:t>
      </w:r>
      <w:r>
        <w:rPr>
          <w:rFonts w:ascii="Times New Roman" w:eastAsia="Times New Roman" w:hAnsi="Times New Roman" w:cs="Times New Roman"/>
          <w:sz w:val="28"/>
          <w:szCs w:val="28"/>
          <w:lang w:eastAsia="ru-RU"/>
        </w:rPr>
        <w:t xml:space="preserve">ветствии с </w:t>
      </w:r>
      <w:proofErr w:type="spellStart"/>
      <w:r>
        <w:rPr>
          <w:rFonts w:ascii="Times New Roman" w:eastAsia="Times New Roman" w:hAnsi="Times New Roman" w:cs="Times New Roman"/>
          <w:sz w:val="28"/>
          <w:szCs w:val="28"/>
          <w:lang w:eastAsia="ru-RU"/>
        </w:rPr>
        <w:t>СанПин</w:t>
      </w:r>
      <w:proofErr w:type="spellEnd"/>
      <w:r>
        <w:rPr>
          <w:rFonts w:ascii="Times New Roman" w:eastAsia="Times New Roman" w:hAnsi="Times New Roman" w:cs="Times New Roman"/>
          <w:sz w:val="28"/>
          <w:szCs w:val="28"/>
          <w:lang w:eastAsia="ru-RU"/>
        </w:rPr>
        <w:t xml:space="preserve"> 2.4.1.3049-13.</w:t>
      </w:r>
    </w:p>
    <w:p w:rsidR="00921FA4" w:rsidRDefault="00921FA4" w:rsidP="00921FA4">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921FA4" w:rsidRPr="004E05F1" w:rsidRDefault="00921FA4" w:rsidP="00921FA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C767C">
        <w:rPr>
          <w:rFonts w:ascii="Times New Roman" w:eastAsia="Times New Roman" w:hAnsi="Times New Roman" w:cs="Times New Roman"/>
          <w:b/>
          <w:bCs/>
          <w:sz w:val="28"/>
          <w:szCs w:val="28"/>
          <w:lang w:eastAsia="ru-RU"/>
        </w:rPr>
        <w:t>Формы организации непосредственно образовательной деятельности детей</w:t>
      </w:r>
      <w:r w:rsidRPr="00E439D4">
        <w:rPr>
          <w:rFonts w:ascii="Times New Roman" w:eastAsia="Times New Roman" w:hAnsi="Times New Roman" w:cs="Times New Roman"/>
          <w:color w:val="000000" w:themeColor="text1"/>
          <w:sz w:val="28"/>
          <w:szCs w:val="28"/>
          <w:lang w:eastAsia="ru-RU"/>
        </w:rPr>
        <w:t xml:space="preserve">  </w:t>
      </w:r>
    </w:p>
    <w:tbl>
      <w:tblPr>
        <w:tblStyle w:val="a4"/>
        <w:tblW w:w="9924" w:type="dxa"/>
        <w:tblInd w:w="-318" w:type="dxa"/>
        <w:tblLayout w:type="fixed"/>
        <w:tblLook w:val="04A0" w:firstRow="1" w:lastRow="0" w:firstColumn="1" w:lastColumn="0" w:noHBand="0" w:noVBand="1"/>
      </w:tblPr>
      <w:tblGrid>
        <w:gridCol w:w="3824"/>
        <w:gridCol w:w="3180"/>
        <w:gridCol w:w="2920"/>
      </w:tblGrid>
      <w:tr w:rsidR="00921FA4" w:rsidRPr="0040412F" w:rsidTr="00921FA4">
        <w:tc>
          <w:tcPr>
            <w:tcW w:w="3824" w:type="dxa"/>
          </w:tcPr>
          <w:p w:rsidR="00921FA4" w:rsidRPr="0040412F" w:rsidRDefault="00921FA4" w:rsidP="00921FA4">
            <w:pPr>
              <w:pStyle w:val="Default"/>
              <w:jc w:val="center"/>
              <w:rPr>
                <w:b/>
                <w:sz w:val="28"/>
                <w:szCs w:val="28"/>
              </w:rPr>
            </w:pPr>
            <w:r w:rsidRPr="0040412F">
              <w:rPr>
                <w:b/>
                <w:sz w:val="28"/>
                <w:szCs w:val="28"/>
              </w:rPr>
              <w:t>Совместная деятельность</w:t>
            </w:r>
          </w:p>
          <w:p w:rsidR="00921FA4" w:rsidRPr="0040412F" w:rsidRDefault="00921FA4" w:rsidP="00921FA4">
            <w:pPr>
              <w:pStyle w:val="Default"/>
              <w:jc w:val="center"/>
              <w:rPr>
                <w:b/>
                <w:sz w:val="28"/>
                <w:szCs w:val="28"/>
              </w:rPr>
            </w:pPr>
            <w:r w:rsidRPr="0040412F">
              <w:rPr>
                <w:b/>
                <w:sz w:val="28"/>
                <w:szCs w:val="28"/>
              </w:rPr>
              <w:t>взрослого и детей</w:t>
            </w:r>
          </w:p>
        </w:tc>
        <w:tc>
          <w:tcPr>
            <w:tcW w:w="3180" w:type="dxa"/>
          </w:tcPr>
          <w:p w:rsidR="00921FA4" w:rsidRPr="0040412F" w:rsidRDefault="00921FA4" w:rsidP="00921FA4">
            <w:pPr>
              <w:pStyle w:val="Default"/>
              <w:jc w:val="center"/>
              <w:rPr>
                <w:b/>
                <w:sz w:val="28"/>
                <w:szCs w:val="28"/>
              </w:rPr>
            </w:pPr>
            <w:r w:rsidRPr="0040412F">
              <w:rPr>
                <w:b/>
                <w:sz w:val="28"/>
                <w:szCs w:val="28"/>
              </w:rPr>
              <w:t>Самостоятельная деятельность</w:t>
            </w:r>
          </w:p>
          <w:p w:rsidR="00921FA4" w:rsidRPr="0040412F" w:rsidRDefault="00921FA4" w:rsidP="00921FA4">
            <w:pPr>
              <w:pStyle w:val="Default"/>
              <w:jc w:val="center"/>
              <w:rPr>
                <w:b/>
                <w:sz w:val="28"/>
                <w:szCs w:val="28"/>
              </w:rPr>
            </w:pPr>
            <w:r w:rsidRPr="0040412F">
              <w:rPr>
                <w:b/>
                <w:sz w:val="28"/>
                <w:szCs w:val="28"/>
              </w:rPr>
              <w:t>детей</w:t>
            </w:r>
          </w:p>
        </w:tc>
        <w:tc>
          <w:tcPr>
            <w:tcW w:w="2920" w:type="dxa"/>
          </w:tcPr>
          <w:p w:rsidR="00921FA4" w:rsidRPr="0040412F" w:rsidRDefault="00921FA4" w:rsidP="00921FA4">
            <w:pPr>
              <w:pStyle w:val="Default"/>
              <w:jc w:val="center"/>
              <w:rPr>
                <w:b/>
                <w:sz w:val="28"/>
                <w:szCs w:val="28"/>
              </w:rPr>
            </w:pPr>
            <w:r w:rsidRPr="0040412F">
              <w:rPr>
                <w:b/>
                <w:sz w:val="28"/>
                <w:szCs w:val="28"/>
              </w:rPr>
              <w:t>Взаимодействие</w:t>
            </w:r>
          </w:p>
          <w:p w:rsidR="00921FA4" w:rsidRPr="0040412F" w:rsidRDefault="00921FA4" w:rsidP="00921FA4">
            <w:pPr>
              <w:pStyle w:val="Default"/>
              <w:jc w:val="center"/>
              <w:rPr>
                <w:b/>
                <w:sz w:val="28"/>
                <w:szCs w:val="28"/>
              </w:rPr>
            </w:pPr>
            <w:r w:rsidRPr="0040412F">
              <w:rPr>
                <w:b/>
                <w:sz w:val="28"/>
                <w:szCs w:val="28"/>
              </w:rPr>
              <w:t>с семьями</w:t>
            </w:r>
          </w:p>
        </w:tc>
      </w:tr>
      <w:tr w:rsidR="00921FA4" w:rsidRPr="0040412F" w:rsidTr="00921FA4">
        <w:tc>
          <w:tcPr>
            <w:tcW w:w="3824" w:type="dxa"/>
          </w:tcPr>
          <w:p w:rsidR="00921FA4" w:rsidRPr="0040412F" w:rsidRDefault="00921FA4" w:rsidP="00921FA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Двигательные подвижные дидактические игры, подвижные игры с правилами, игровые упражнения, соревнования. </w:t>
            </w:r>
          </w:p>
          <w:p w:rsidR="00921FA4" w:rsidRPr="0040412F" w:rsidRDefault="00921FA4" w:rsidP="00921FA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proofErr w:type="gramStart"/>
            <w:r w:rsidRPr="0040412F">
              <w:rPr>
                <w:sz w:val="28"/>
                <w:szCs w:val="28"/>
              </w:rPr>
              <w:t>Игровая</w:t>
            </w:r>
            <w:proofErr w:type="gramEnd"/>
            <w:r w:rsidRPr="0040412F">
              <w:rPr>
                <w:sz w:val="28"/>
                <w:szCs w:val="28"/>
              </w:rPr>
              <w:t xml:space="preserve">: сюжетные игры, игры с правилами. </w:t>
            </w:r>
          </w:p>
          <w:p w:rsidR="00921FA4" w:rsidRPr="0040412F" w:rsidRDefault="00921FA4" w:rsidP="00921FA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Продуктивная мастерская по изготовлению продуктов детского творчества, реализация проектов </w:t>
            </w:r>
          </w:p>
          <w:p w:rsidR="00921FA4" w:rsidRPr="0040412F" w:rsidRDefault="00921FA4" w:rsidP="00921FA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Коммуникативная беседа, ситуативный разговор, речевая ситуация, составление и отгадывание загадок, сюжетные игры, игры с правилами. </w:t>
            </w:r>
          </w:p>
          <w:p w:rsidR="00921FA4" w:rsidRPr="0040412F" w:rsidRDefault="00921FA4" w:rsidP="00921FA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Трудовая: совместные действия, дежурство, поручение, задание, реализация проекта. </w:t>
            </w:r>
          </w:p>
          <w:p w:rsidR="00921FA4" w:rsidRPr="0040412F" w:rsidRDefault="00921FA4" w:rsidP="00921FA4">
            <w:pPr>
              <w:pStyle w:val="Default"/>
              <w:rPr>
                <w:sz w:val="28"/>
                <w:szCs w:val="28"/>
              </w:rPr>
            </w:pPr>
            <w:proofErr w:type="gramStart"/>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 </w:t>
            </w:r>
            <w:proofErr w:type="gramEnd"/>
          </w:p>
          <w:p w:rsidR="00921FA4" w:rsidRPr="0040412F" w:rsidRDefault="00921FA4" w:rsidP="00921FA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Музыкально-художественная: слушание, исполнение, импровизация, экспериментировани</w:t>
            </w:r>
            <w:r>
              <w:rPr>
                <w:sz w:val="28"/>
                <w:szCs w:val="28"/>
              </w:rPr>
              <w:t xml:space="preserve">е, </w:t>
            </w:r>
            <w:r>
              <w:rPr>
                <w:sz w:val="28"/>
                <w:szCs w:val="28"/>
              </w:rPr>
              <w:lastRenderedPageBreak/>
              <w:t>подвижные игры (с муз</w:t>
            </w:r>
            <w:proofErr w:type="gramStart"/>
            <w:r>
              <w:rPr>
                <w:sz w:val="28"/>
                <w:szCs w:val="28"/>
              </w:rPr>
              <w:t>.</w:t>
            </w:r>
            <w:proofErr w:type="gramEnd"/>
            <w:r w:rsidRPr="0040412F">
              <w:rPr>
                <w:sz w:val="28"/>
                <w:szCs w:val="28"/>
              </w:rPr>
              <w:t xml:space="preserve"> </w:t>
            </w:r>
            <w:proofErr w:type="gramStart"/>
            <w:r w:rsidRPr="0040412F">
              <w:rPr>
                <w:sz w:val="28"/>
                <w:szCs w:val="28"/>
              </w:rPr>
              <w:t>с</w:t>
            </w:r>
            <w:proofErr w:type="gramEnd"/>
            <w:r w:rsidRPr="0040412F">
              <w:rPr>
                <w:sz w:val="28"/>
                <w:szCs w:val="28"/>
              </w:rPr>
              <w:t xml:space="preserve">опровождением) </w:t>
            </w:r>
          </w:p>
          <w:p w:rsidR="00921FA4" w:rsidRPr="0040412F" w:rsidRDefault="00921FA4" w:rsidP="00921FA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Чтение художественной литературы: чтение, обсуждение, разучивание </w:t>
            </w:r>
          </w:p>
        </w:tc>
        <w:tc>
          <w:tcPr>
            <w:tcW w:w="3180" w:type="dxa"/>
          </w:tcPr>
          <w:p w:rsidR="00921FA4" w:rsidRPr="0040412F" w:rsidRDefault="00921FA4" w:rsidP="00921FA4">
            <w:pPr>
              <w:pStyle w:val="Default"/>
              <w:rPr>
                <w:sz w:val="28"/>
                <w:szCs w:val="28"/>
              </w:rPr>
            </w:pPr>
            <w:r w:rsidRPr="0040412F">
              <w:rPr>
                <w:rFonts w:ascii="Wingdings" w:hAnsi="Wingdings" w:cs="Wingdings"/>
                <w:sz w:val="28"/>
                <w:szCs w:val="28"/>
              </w:rPr>
              <w:lastRenderedPageBreak/>
              <w:t></w:t>
            </w:r>
            <w:r>
              <w:rPr>
                <w:rFonts w:ascii="Wingdings" w:hAnsi="Wingdings" w:cs="Wingdings"/>
                <w:sz w:val="28"/>
                <w:szCs w:val="28"/>
              </w:rPr>
              <w:t></w:t>
            </w:r>
            <w:r w:rsidRPr="0040412F">
              <w:rPr>
                <w:sz w:val="28"/>
                <w:szCs w:val="28"/>
              </w:rPr>
              <w:t xml:space="preserve">Организация развивающей среды для самостоятельной деятельности детей: двигательной, игровой, продуктивной, трудовой, познавательно-исследовательской </w:t>
            </w:r>
          </w:p>
        </w:tc>
        <w:tc>
          <w:tcPr>
            <w:tcW w:w="2920" w:type="dxa"/>
          </w:tcPr>
          <w:p w:rsidR="00921FA4" w:rsidRPr="0040412F" w:rsidRDefault="00921FA4" w:rsidP="00921FA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Диагностирование </w:t>
            </w:r>
          </w:p>
          <w:p w:rsidR="00921FA4" w:rsidRPr="0040412F" w:rsidRDefault="00921FA4" w:rsidP="00921FA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Педагогическое просвещение родителей, обмен опытом. </w:t>
            </w:r>
          </w:p>
          <w:p w:rsidR="00921FA4" w:rsidRPr="0040412F" w:rsidRDefault="00921FA4" w:rsidP="00921FA4">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Совместное творчество детей и взрослых. </w:t>
            </w:r>
          </w:p>
        </w:tc>
      </w:tr>
    </w:tbl>
    <w:p w:rsidR="00921FA4" w:rsidRDefault="00921FA4" w:rsidP="00921FA4">
      <w:pPr>
        <w:spacing w:after="0"/>
        <w:jc w:val="center"/>
        <w:rPr>
          <w:rFonts w:ascii="Times New Roman" w:eastAsia="Times New Roman" w:hAnsi="Times New Roman" w:cs="Times New Roman"/>
          <w:color w:val="000000" w:themeColor="text1"/>
          <w:sz w:val="28"/>
          <w:szCs w:val="28"/>
          <w:lang w:eastAsia="ru-RU"/>
        </w:rPr>
      </w:pPr>
      <w:r w:rsidRPr="00E439D4">
        <w:rPr>
          <w:rFonts w:ascii="Times New Roman" w:eastAsia="Times New Roman" w:hAnsi="Times New Roman" w:cs="Times New Roman"/>
          <w:color w:val="000000" w:themeColor="text1"/>
          <w:sz w:val="28"/>
          <w:szCs w:val="28"/>
          <w:lang w:eastAsia="ru-RU"/>
        </w:rPr>
        <w:lastRenderedPageBreak/>
        <w:t xml:space="preserve">   </w:t>
      </w:r>
    </w:p>
    <w:p w:rsidR="00921FA4" w:rsidRPr="00106454" w:rsidRDefault="00921FA4" w:rsidP="00921FA4">
      <w:pPr>
        <w:spacing w:after="0"/>
        <w:jc w:val="center"/>
        <w:rPr>
          <w:rFonts w:ascii="Times New Roman" w:hAnsi="Times New Roman" w:cs="Times New Roman"/>
          <w:b/>
          <w:sz w:val="28"/>
          <w:szCs w:val="28"/>
        </w:rPr>
      </w:pPr>
      <w:r w:rsidRPr="00106454">
        <w:rPr>
          <w:rFonts w:ascii="Times New Roman" w:hAnsi="Times New Roman" w:cs="Times New Roman"/>
          <w:b/>
          <w:sz w:val="28"/>
          <w:szCs w:val="28"/>
        </w:rPr>
        <w:t>Модель организации учебно-воспитательного процесса</w:t>
      </w:r>
    </w:p>
    <w:p w:rsidR="00921FA4" w:rsidRPr="00106454" w:rsidRDefault="00921FA4" w:rsidP="00921FA4">
      <w:pPr>
        <w:spacing w:after="240"/>
        <w:jc w:val="center"/>
        <w:rPr>
          <w:rFonts w:ascii="Times New Roman" w:hAnsi="Times New Roman" w:cs="Times New Roman"/>
          <w:b/>
          <w:sz w:val="28"/>
          <w:szCs w:val="28"/>
        </w:rPr>
      </w:pPr>
      <w:r w:rsidRPr="00106454">
        <w:rPr>
          <w:rFonts w:ascii="Times New Roman" w:hAnsi="Times New Roman" w:cs="Times New Roman"/>
          <w:b/>
          <w:sz w:val="28"/>
          <w:szCs w:val="28"/>
        </w:rPr>
        <w:t>в детском саду на день</w:t>
      </w:r>
    </w:p>
    <w:p w:rsidR="00921FA4" w:rsidRPr="001D2D3E" w:rsidRDefault="00921FA4" w:rsidP="00921FA4">
      <w:pPr>
        <w:spacing w:before="100" w:beforeAutospacing="1" w:after="100" w:afterAutospacing="1" w:line="240" w:lineRule="auto"/>
        <w:ind w:firstLine="708"/>
        <w:jc w:val="center"/>
        <w:rPr>
          <w:rFonts w:ascii="Times New Roman" w:hAnsi="Times New Roman" w:cs="Times New Roman"/>
          <w:b/>
          <w:bCs/>
          <w:i/>
          <w:iCs/>
          <w:sz w:val="28"/>
          <w:szCs w:val="28"/>
        </w:rPr>
      </w:pPr>
      <w:r w:rsidRPr="001D2D3E">
        <w:rPr>
          <w:rFonts w:ascii="Times New Roman" w:hAnsi="Times New Roman" w:cs="Times New Roman"/>
          <w:b/>
          <w:bCs/>
          <w:i/>
          <w:iCs/>
          <w:sz w:val="28"/>
          <w:szCs w:val="28"/>
        </w:rPr>
        <w:t>Младший дошкольный возраст</w:t>
      </w:r>
    </w:p>
    <w:tbl>
      <w:tblPr>
        <w:tblStyle w:val="a4"/>
        <w:tblW w:w="0" w:type="auto"/>
        <w:tblInd w:w="-176" w:type="dxa"/>
        <w:tblLook w:val="04A0" w:firstRow="1" w:lastRow="0" w:firstColumn="1" w:lastColumn="0" w:noHBand="0" w:noVBand="1"/>
      </w:tblPr>
      <w:tblGrid>
        <w:gridCol w:w="2539"/>
        <w:gridCol w:w="3728"/>
        <w:gridCol w:w="3480"/>
      </w:tblGrid>
      <w:tr w:rsidR="00921FA4" w:rsidTr="00921FA4">
        <w:tc>
          <w:tcPr>
            <w:tcW w:w="2207" w:type="dxa"/>
          </w:tcPr>
          <w:p w:rsidR="00921FA4" w:rsidRPr="00B354A4" w:rsidRDefault="00921FA4" w:rsidP="00921FA4">
            <w:pPr>
              <w:spacing w:before="100" w:beforeAutospacing="1" w:after="100" w:afterAutospacing="1"/>
              <w:jc w:val="center"/>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Образовательные области</w:t>
            </w:r>
          </w:p>
        </w:tc>
        <w:tc>
          <w:tcPr>
            <w:tcW w:w="3874" w:type="dxa"/>
          </w:tcPr>
          <w:p w:rsidR="00921FA4" w:rsidRPr="00B354A4" w:rsidRDefault="00921FA4" w:rsidP="00921FA4">
            <w:pPr>
              <w:jc w:val="center"/>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1-ая половина дня</w:t>
            </w:r>
          </w:p>
        </w:tc>
        <w:tc>
          <w:tcPr>
            <w:tcW w:w="3666" w:type="dxa"/>
          </w:tcPr>
          <w:p w:rsidR="00921FA4" w:rsidRPr="00911415" w:rsidRDefault="00921FA4" w:rsidP="00921FA4">
            <w:pPr>
              <w:spacing w:before="100" w:beforeAutospacing="1" w:after="100" w:afterAutospacing="1"/>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2-ая половина дня</w:t>
            </w:r>
          </w:p>
        </w:tc>
      </w:tr>
      <w:tr w:rsidR="00921FA4" w:rsidTr="00921FA4">
        <w:tc>
          <w:tcPr>
            <w:tcW w:w="2207" w:type="dxa"/>
          </w:tcPr>
          <w:p w:rsidR="00921FA4" w:rsidRPr="00B354A4" w:rsidRDefault="00921FA4" w:rsidP="00921FA4">
            <w:pPr>
              <w:spacing w:before="100" w:beforeAutospacing="1" w:after="100" w:afterAutospacing="1"/>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Физическое развитие</w:t>
            </w:r>
          </w:p>
        </w:tc>
        <w:tc>
          <w:tcPr>
            <w:tcW w:w="3874" w:type="dxa"/>
          </w:tcPr>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-Приём детей на воздухе в теплое время года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-Утренняя гимнастика (подвижные игры, игровые сюжеты)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-Гигиенические процедуры (обширное умывание, полоскание рта)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-Закаливание в повседневной жизни (облегченная одежда в группе, одежда по сезону на прогулке; обширное умывание, воздушные ванны)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-Физкультминутки на занятиях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-Физкультурные занятия </w:t>
            </w:r>
          </w:p>
          <w:p w:rsidR="00921FA4" w:rsidRPr="00B354A4" w:rsidRDefault="00921FA4" w:rsidP="00921FA4">
            <w:pPr>
              <w:jc w:val="both"/>
              <w:rPr>
                <w:rFonts w:ascii="Times New Roman" w:eastAsia="Times New Roman" w:hAnsi="Times New Roman" w:cs="Times New Roman"/>
                <w:sz w:val="28"/>
                <w:szCs w:val="28"/>
                <w:lang w:eastAsia="ru-RU"/>
              </w:rPr>
            </w:pPr>
            <w:r w:rsidRPr="00B354A4">
              <w:rPr>
                <w:rFonts w:ascii="Times New Roman" w:hAnsi="Times New Roman" w:cs="Times New Roman"/>
                <w:color w:val="000000"/>
                <w:sz w:val="28"/>
                <w:szCs w:val="28"/>
              </w:rPr>
              <w:t>-Прогулка в двигательной активности</w:t>
            </w:r>
          </w:p>
        </w:tc>
        <w:tc>
          <w:tcPr>
            <w:tcW w:w="3666" w:type="dxa"/>
          </w:tcPr>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-Гимнастика после сна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-Закаливание (воздушные ванны, ходьба босиком в группе)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-Физкультурные досуги, игры и развлечения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-Самостоятельная двигательная деятельность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-Занятия ритмической гимнастикой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-Занятия хореографией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-Прогулка (индивидуальная работа по развитию движений) </w:t>
            </w:r>
          </w:p>
          <w:p w:rsidR="00921FA4" w:rsidRPr="00911415" w:rsidRDefault="00921FA4" w:rsidP="00921FA4">
            <w:pPr>
              <w:spacing w:before="100" w:beforeAutospacing="1" w:after="100" w:afterAutospacing="1"/>
              <w:jc w:val="both"/>
              <w:rPr>
                <w:rFonts w:ascii="Times New Roman" w:eastAsia="Times New Roman" w:hAnsi="Times New Roman" w:cs="Times New Roman"/>
                <w:sz w:val="28"/>
                <w:szCs w:val="28"/>
                <w:lang w:eastAsia="ru-RU"/>
              </w:rPr>
            </w:pPr>
          </w:p>
        </w:tc>
      </w:tr>
      <w:tr w:rsidR="00921FA4" w:rsidTr="00921FA4">
        <w:tc>
          <w:tcPr>
            <w:tcW w:w="2207" w:type="dxa"/>
          </w:tcPr>
          <w:p w:rsidR="00921FA4" w:rsidRPr="00B354A4" w:rsidRDefault="00921FA4" w:rsidP="00921FA4">
            <w:pPr>
              <w:spacing w:before="100" w:beforeAutospacing="1" w:after="100" w:afterAutospacing="1"/>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Познавательное развитие</w:t>
            </w:r>
          </w:p>
          <w:p w:rsidR="00921FA4" w:rsidRPr="00B354A4" w:rsidRDefault="00921FA4" w:rsidP="00921FA4">
            <w:pPr>
              <w:spacing w:before="100" w:beforeAutospacing="1" w:after="100" w:afterAutospacing="1"/>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Речевое развитие</w:t>
            </w:r>
          </w:p>
        </w:tc>
        <w:tc>
          <w:tcPr>
            <w:tcW w:w="3874" w:type="dxa"/>
          </w:tcPr>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eastAsia="Times New Roman" w:hAnsi="Times New Roman" w:cs="Times New Roman"/>
                <w:sz w:val="28"/>
                <w:szCs w:val="28"/>
                <w:lang w:eastAsia="ru-RU"/>
              </w:rPr>
              <w:t>-</w:t>
            </w:r>
            <w:r w:rsidR="00D57ED6">
              <w:rPr>
                <w:rFonts w:ascii="Times New Roman" w:eastAsia="Times New Roman" w:hAnsi="Times New Roman" w:cs="Times New Roman"/>
                <w:sz w:val="28"/>
                <w:szCs w:val="28"/>
                <w:lang w:eastAsia="ru-RU"/>
              </w:rPr>
              <w:t xml:space="preserve">Организованная </w:t>
            </w:r>
            <w:r w:rsidRPr="00B354A4">
              <w:rPr>
                <w:rFonts w:ascii="Times New Roman" w:eastAsia="Times New Roman" w:hAnsi="Times New Roman" w:cs="Times New Roman"/>
                <w:sz w:val="28"/>
                <w:szCs w:val="28"/>
                <w:lang w:eastAsia="ru-RU"/>
              </w:rPr>
              <w:t>образовательная деятельность</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-Дидактические игры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-Наблюдения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-Беседы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-Экскурсии по участку </w:t>
            </w:r>
          </w:p>
          <w:p w:rsidR="00921FA4" w:rsidRPr="00B354A4" w:rsidRDefault="00921FA4" w:rsidP="00921FA4">
            <w:pPr>
              <w:autoSpaceDE w:val="0"/>
              <w:autoSpaceDN w:val="0"/>
              <w:adjustRightInd w:val="0"/>
              <w:rPr>
                <w:rFonts w:ascii="Wingdings" w:hAnsi="Wingdings" w:cs="Wingdings"/>
                <w:color w:val="000000"/>
                <w:sz w:val="28"/>
                <w:szCs w:val="28"/>
              </w:rPr>
            </w:pPr>
            <w:r w:rsidRPr="00B354A4">
              <w:rPr>
                <w:rFonts w:ascii="Times New Roman" w:hAnsi="Times New Roman" w:cs="Times New Roman"/>
                <w:color w:val="000000"/>
                <w:sz w:val="28"/>
                <w:szCs w:val="28"/>
              </w:rPr>
              <w:t>-Исследовательская работа, опыты и экспериментирование</w:t>
            </w:r>
          </w:p>
        </w:tc>
        <w:tc>
          <w:tcPr>
            <w:tcW w:w="3666" w:type="dxa"/>
          </w:tcPr>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-Занятия, игры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-Досуги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-Индивидуальная работа </w:t>
            </w:r>
          </w:p>
          <w:p w:rsidR="00921FA4" w:rsidRPr="00911415" w:rsidRDefault="00921FA4" w:rsidP="00921FA4">
            <w:pPr>
              <w:autoSpaceDE w:val="0"/>
              <w:autoSpaceDN w:val="0"/>
              <w:adjustRightInd w:val="0"/>
              <w:rPr>
                <w:rFonts w:ascii="Wingdings" w:hAnsi="Wingdings" w:cs="Wingdings"/>
                <w:color w:val="000000"/>
                <w:sz w:val="28"/>
                <w:szCs w:val="28"/>
              </w:rPr>
            </w:pPr>
          </w:p>
        </w:tc>
      </w:tr>
      <w:tr w:rsidR="00921FA4" w:rsidTr="00921FA4">
        <w:tc>
          <w:tcPr>
            <w:tcW w:w="2207" w:type="dxa"/>
          </w:tcPr>
          <w:p w:rsidR="00921FA4" w:rsidRPr="00B354A4" w:rsidRDefault="00921FA4" w:rsidP="00921FA4">
            <w:pPr>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Художественно-</w:t>
            </w:r>
          </w:p>
          <w:p w:rsidR="00921FA4" w:rsidRPr="00B354A4" w:rsidRDefault="00921FA4" w:rsidP="00921FA4">
            <w:pPr>
              <w:jc w:val="both"/>
              <w:rPr>
                <w:rFonts w:ascii="Times New Roman" w:eastAsia="Times New Roman" w:hAnsi="Times New Roman" w:cs="Times New Roman"/>
                <w:sz w:val="28"/>
                <w:szCs w:val="28"/>
                <w:lang w:eastAsia="ru-RU"/>
              </w:rPr>
            </w:pPr>
            <w:r w:rsidRPr="00B354A4">
              <w:rPr>
                <w:rFonts w:ascii="Times New Roman" w:eastAsia="Times New Roman" w:hAnsi="Times New Roman" w:cs="Times New Roman"/>
                <w:b/>
                <w:sz w:val="28"/>
                <w:szCs w:val="28"/>
                <w:lang w:eastAsia="ru-RU"/>
              </w:rPr>
              <w:lastRenderedPageBreak/>
              <w:t>эстетическое развитие</w:t>
            </w:r>
          </w:p>
        </w:tc>
        <w:tc>
          <w:tcPr>
            <w:tcW w:w="3874" w:type="dxa"/>
          </w:tcPr>
          <w:p w:rsidR="00921FA4" w:rsidRPr="00B354A4" w:rsidRDefault="00921FA4" w:rsidP="00921FA4">
            <w:pPr>
              <w:autoSpaceDE w:val="0"/>
              <w:autoSpaceDN w:val="0"/>
              <w:adjustRightInd w:val="0"/>
              <w:ind w:firstLine="14"/>
              <w:rPr>
                <w:rFonts w:ascii="Times New Roman" w:eastAsia="Times New Roman" w:hAnsi="Times New Roman" w:cs="Times New Roman"/>
                <w:sz w:val="28"/>
                <w:szCs w:val="28"/>
                <w:lang w:eastAsia="ru-RU"/>
              </w:rPr>
            </w:pPr>
            <w:r w:rsidRPr="00B354A4">
              <w:rPr>
                <w:rFonts w:ascii="Times New Roman" w:eastAsia="Times New Roman" w:hAnsi="Times New Roman" w:cs="Times New Roman"/>
                <w:sz w:val="28"/>
                <w:szCs w:val="28"/>
                <w:lang w:eastAsia="ru-RU"/>
              </w:rPr>
              <w:lastRenderedPageBreak/>
              <w:t>-</w:t>
            </w:r>
            <w:r w:rsidR="00D57ED6">
              <w:rPr>
                <w:rFonts w:ascii="Times New Roman" w:eastAsia="Times New Roman" w:hAnsi="Times New Roman" w:cs="Times New Roman"/>
                <w:sz w:val="28"/>
                <w:szCs w:val="28"/>
                <w:lang w:eastAsia="ru-RU"/>
              </w:rPr>
              <w:t xml:space="preserve"> Организованная</w:t>
            </w:r>
            <w:r w:rsidRPr="00B354A4">
              <w:rPr>
                <w:rFonts w:ascii="Times New Roman" w:eastAsia="Times New Roman" w:hAnsi="Times New Roman" w:cs="Times New Roman"/>
                <w:sz w:val="28"/>
                <w:szCs w:val="28"/>
                <w:lang w:eastAsia="ru-RU"/>
              </w:rPr>
              <w:t xml:space="preserve"> </w:t>
            </w:r>
            <w:r w:rsidRPr="00B354A4">
              <w:rPr>
                <w:rFonts w:ascii="Times New Roman" w:eastAsia="Times New Roman" w:hAnsi="Times New Roman" w:cs="Times New Roman"/>
                <w:sz w:val="28"/>
                <w:szCs w:val="28"/>
                <w:lang w:eastAsia="ru-RU"/>
              </w:rPr>
              <w:lastRenderedPageBreak/>
              <w:t>образовательная деятельность художественно-эстетического цикла</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-Эстетика быта </w:t>
            </w:r>
          </w:p>
          <w:p w:rsidR="00921FA4" w:rsidRPr="00B354A4" w:rsidRDefault="00921FA4" w:rsidP="00921FA4">
            <w:pPr>
              <w:jc w:val="both"/>
              <w:rPr>
                <w:rFonts w:ascii="Times New Roman" w:eastAsia="Times New Roman" w:hAnsi="Times New Roman" w:cs="Times New Roman"/>
                <w:sz w:val="28"/>
                <w:szCs w:val="28"/>
                <w:lang w:eastAsia="ru-RU"/>
              </w:rPr>
            </w:pPr>
            <w:r w:rsidRPr="00B354A4">
              <w:rPr>
                <w:rFonts w:ascii="Times New Roman" w:hAnsi="Times New Roman" w:cs="Times New Roman"/>
                <w:color w:val="000000"/>
                <w:sz w:val="28"/>
                <w:szCs w:val="28"/>
              </w:rPr>
              <w:t>-Экскурсии в природу (на участке)</w:t>
            </w:r>
          </w:p>
        </w:tc>
        <w:tc>
          <w:tcPr>
            <w:tcW w:w="3666" w:type="dxa"/>
          </w:tcPr>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eastAsia="Times New Roman" w:hAnsi="Times New Roman" w:cs="Times New Roman"/>
                <w:sz w:val="28"/>
                <w:szCs w:val="28"/>
                <w:lang w:eastAsia="ru-RU"/>
              </w:rPr>
              <w:lastRenderedPageBreak/>
              <w:t xml:space="preserve">-Элементы </w:t>
            </w:r>
            <w:r w:rsidRPr="00911415">
              <w:rPr>
                <w:rFonts w:ascii="Times New Roman" w:eastAsia="Times New Roman" w:hAnsi="Times New Roman" w:cs="Times New Roman"/>
                <w:sz w:val="28"/>
                <w:szCs w:val="28"/>
                <w:lang w:eastAsia="ru-RU"/>
              </w:rPr>
              <w:lastRenderedPageBreak/>
              <w:t>театрализованной дея</w:t>
            </w:r>
            <w:r w:rsidRPr="00911415">
              <w:rPr>
                <w:rFonts w:ascii="Times New Roman" w:eastAsia="Times New Roman" w:hAnsi="Times New Roman" w:cs="Times New Roman"/>
                <w:sz w:val="28"/>
                <w:szCs w:val="28"/>
                <w:lang w:eastAsia="ru-RU"/>
              </w:rPr>
              <w:softHyphen/>
              <w:t>тельности (драматизация знакомых сказок)</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-Музыкально-художественные досуги </w:t>
            </w:r>
          </w:p>
          <w:p w:rsidR="00921FA4" w:rsidRPr="00911415" w:rsidRDefault="00921FA4" w:rsidP="00921FA4">
            <w:pPr>
              <w:jc w:val="both"/>
              <w:rPr>
                <w:rFonts w:ascii="Times New Roman" w:hAnsi="Times New Roman" w:cs="Times New Roman"/>
                <w:color w:val="000000"/>
                <w:sz w:val="28"/>
                <w:szCs w:val="28"/>
              </w:rPr>
            </w:pPr>
            <w:r w:rsidRPr="00911415">
              <w:rPr>
                <w:rFonts w:ascii="Times New Roman" w:hAnsi="Times New Roman" w:cs="Times New Roman"/>
                <w:color w:val="000000"/>
                <w:sz w:val="28"/>
                <w:szCs w:val="28"/>
              </w:rPr>
              <w:t>-Индивидуальная работа</w:t>
            </w:r>
          </w:p>
          <w:p w:rsidR="00921FA4" w:rsidRPr="00911415" w:rsidRDefault="00921FA4" w:rsidP="00921FA4">
            <w:pPr>
              <w:jc w:val="both"/>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-Совместная творческая деятель</w:t>
            </w:r>
            <w:r w:rsidRPr="00911415">
              <w:rPr>
                <w:rFonts w:ascii="Times New Roman" w:eastAsia="Times New Roman" w:hAnsi="Times New Roman" w:cs="Times New Roman"/>
                <w:sz w:val="28"/>
                <w:szCs w:val="28"/>
                <w:lang w:eastAsia="ru-RU"/>
              </w:rPr>
              <w:softHyphen/>
              <w:t xml:space="preserve">ность старших и младших детей (дни рождения, совместные </w:t>
            </w:r>
            <w:r w:rsidRPr="00911415">
              <w:rPr>
                <w:rFonts w:ascii="Times New Roman" w:eastAsia="Times New Roman" w:hAnsi="Times New Roman" w:cs="Times New Roman"/>
                <w:iCs/>
                <w:sz w:val="28"/>
                <w:szCs w:val="28"/>
                <w:lang w:eastAsia="ru-RU"/>
              </w:rPr>
              <w:t>игры)</w:t>
            </w:r>
            <w:r w:rsidRPr="00911415">
              <w:rPr>
                <w:rFonts w:ascii="Times New Roman" w:eastAsia="Times New Roman" w:hAnsi="Times New Roman" w:cs="Times New Roman"/>
                <w:i/>
                <w:iCs/>
                <w:sz w:val="28"/>
                <w:szCs w:val="28"/>
                <w:lang w:eastAsia="ru-RU"/>
              </w:rPr>
              <w:t xml:space="preserve">    </w:t>
            </w:r>
          </w:p>
        </w:tc>
      </w:tr>
      <w:tr w:rsidR="00921FA4" w:rsidTr="00921FA4">
        <w:tc>
          <w:tcPr>
            <w:tcW w:w="2207" w:type="dxa"/>
          </w:tcPr>
          <w:p w:rsidR="00921FA4" w:rsidRPr="00B354A4" w:rsidRDefault="00921FA4" w:rsidP="00921FA4">
            <w:pPr>
              <w:spacing w:before="100" w:beforeAutospacing="1" w:after="100" w:afterAutospacing="1"/>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lastRenderedPageBreak/>
              <w:t>Социально-коммуникативное развитие</w:t>
            </w:r>
          </w:p>
        </w:tc>
        <w:tc>
          <w:tcPr>
            <w:tcW w:w="3874" w:type="dxa"/>
          </w:tcPr>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-Утренний прием детей, индивидуальные и подгрупповые беседы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-Оценка эмоционального настроения группы с последующей коррекцией плана работы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-Формирование навыков культуры еды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-Этика быта, трудовые поручения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-Формирование навыков культуры общения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-Театрализованные игры </w:t>
            </w:r>
          </w:p>
          <w:p w:rsidR="00921FA4" w:rsidRPr="00B354A4" w:rsidRDefault="00921FA4" w:rsidP="00921FA4">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-Сюжетно-ролевые игры </w:t>
            </w:r>
          </w:p>
        </w:tc>
        <w:tc>
          <w:tcPr>
            <w:tcW w:w="3666" w:type="dxa"/>
          </w:tcPr>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-Индивидуальная работа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-Эстетика быта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-Трудовые поручения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-Игры с </w:t>
            </w:r>
            <w:proofErr w:type="spellStart"/>
            <w:r w:rsidRPr="00911415">
              <w:rPr>
                <w:rFonts w:ascii="Times New Roman" w:hAnsi="Times New Roman" w:cs="Times New Roman"/>
                <w:color w:val="000000"/>
                <w:sz w:val="28"/>
                <w:szCs w:val="28"/>
              </w:rPr>
              <w:t>ряжением</w:t>
            </w:r>
            <w:proofErr w:type="spellEnd"/>
            <w:r w:rsidRPr="00911415">
              <w:rPr>
                <w:rFonts w:ascii="Times New Roman" w:hAnsi="Times New Roman" w:cs="Times New Roman"/>
                <w:color w:val="000000"/>
                <w:sz w:val="28"/>
                <w:szCs w:val="28"/>
              </w:rPr>
              <w:t xml:space="preserve">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-Работа в книжном уголке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-Общение младших и старших детей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-Сюжетно-ролевые игры </w:t>
            </w:r>
          </w:p>
        </w:tc>
      </w:tr>
    </w:tbl>
    <w:p w:rsidR="00921FA4" w:rsidRDefault="00921FA4" w:rsidP="00921FA4">
      <w:pPr>
        <w:autoSpaceDE w:val="0"/>
        <w:autoSpaceDN w:val="0"/>
        <w:adjustRightInd w:val="0"/>
        <w:spacing w:after="0" w:line="240" w:lineRule="auto"/>
        <w:rPr>
          <w:rFonts w:ascii="Wingdings" w:hAnsi="Wingdings" w:cs="Wingdings"/>
          <w:color w:val="000000"/>
          <w:sz w:val="24"/>
          <w:szCs w:val="24"/>
        </w:rPr>
      </w:pPr>
    </w:p>
    <w:p w:rsidR="00921FA4" w:rsidRPr="001D2D3E" w:rsidRDefault="00921FA4" w:rsidP="00921FA4">
      <w:pPr>
        <w:spacing w:before="100" w:beforeAutospacing="1" w:after="100" w:afterAutospacing="1" w:line="240" w:lineRule="auto"/>
        <w:ind w:firstLine="708"/>
        <w:jc w:val="center"/>
        <w:rPr>
          <w:rFonts w:ascii="Times New Roman" w:hAnsi="Times New Roman" w:cs="Times New Roman"/>
          <w:b/>
          <w:bCs/>
          <w:i/>
          <w:iCs/>
          <w:sz w:val="28"/>
          <w:szCs w:val="28"/>
        </w:rPr>
      </w:pPr>
      <w:r>
        <w:rPr>
          <w:rFonts w:ascii="Times New Roman" w:hAnsi="Times New Roman" w:cs="Times New Roman"/>
          <w:b/>
          <w:bCs/>
          <w:i/>
          <w:iCs/>
          <w:sz w:val="28"/>
          <w:szCs w:val="28"/>
        </w:rPr>
        <w:t>Стар</w:t>
      </w:r>
      <w:r w:rsidRPr="001D2D3E">
        <w:rPr>
          <w:rFonts w:ascii="Times New Roman" w:hAnsi="Times New Roman" w:cs="Times New Roman"/>
          <w:b/>
          <w:bCs/>
          <w:i/>
          <w:iCs/>
          <w:sz w:val="28"/>
          <w:szCs w:val="28"/>
        </w:rPr>
        <w:t>ший дошкольный возраст</w:t>
      </w:r>
    </w:p>
    <w:tbl>
      <w:tblPr>
        <w:tblStyle w:val="a4"/>
        <w:tblW w:w="0" w:type="auto"/>
        <w:tblInd w:w="-176" w:type="dxa"/>
        <w:tblLook w:val="04A0" w:firstRow="1" w:lastRow="0" w:firstColumn="1" w:lastColumn="0" w:noHBand="0" w:noVBand="1"/>
      </w:tblPr>
      <w:tblGrid>
        <w:gridCol w:w="2539"/>
        <w:gridCol w:w="3759"/>
        <w:gridCol w:w="3449"/>
      </w:tblGrid>
      <w:tr w:rsidR="00921FA4" w:rsidTr="00921FA4">
        <w:tc>
          <w:tcPr>
            <w:tcW w:w="2207" w:type="dxa"/>
          </w:tcPr>
          <w:p w:rsidR="00921FA4" w:rsidRPr="00911415" w:rsidRDefault="00921FA4" w:rsidP="00921FA4">
            <w:pPr>
              <w:spacing w:before="100" w:beforeAutospacing="1" w:after="100" w:afterAutospacing="1"/>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Образовательные области</w:t>
            </w:r>
          </w:p>
        </w:tc>
        <w:tc>
          <w:tcPr>
            <w:tcW w:w="3927" w:type="dxa"/>
          </w:tcPr>
          <w:p w:rsidR="00921FA4" w:rsidRPr="00911415" w:rsidRDefault="00921FA4" w:rsidP="00921FA4">
            <w:pPr>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1-ая половина дня</w:t>
            </w:r>
          </w:p>
        </w:tc>
        <w:tc>
          <w:tcPr>
            <w:tcW w:w="3613" w:type="dxa"/>
          </w:tcPr>
          <w:p w:rsidR="00921FA4" w:rsidRPr="00911415" w:rsidRDefault="00921FA4" w:rsidP="00921FA4">
            <w:pPr>
              <w:spacing w:before="100" w:beforeAutospacing="1" w:after="100" w:afterAutospacing="1"/>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2-ая половина дня</w:t>
            </w:r>
          </w:p>
        </w:tc>
      </w:tr>
      <w:tr w:rsidR="00921FA4" w:rsidTr="00921FA4">
        <w:tc>
          <w:tcPr>
            <w:tcW w:w="2207" w:type="dxa"/>
          </w:tcPr>
          <w:p w:rsidR="00921FA4" w:rsidRPr="00911415" w:rsidRDefault="00921FA4" w:rsidP="00921FA4">
            <w:pPr>
              <w:spacing w:before="100" w:beforeAutospacing="1" w:after="100" w:afterAutospacing="1"/>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Физическое развитие</w:t>
            </w:r>
          </w:p>
        </w:tc>
        <w:tc>
          <w:tcPr>
            <w:tcW w:w="3927" w:type="dxa"/>
          </w:tcPr>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-Приём детей на воздухе в теплое время года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-Утренняя гимнастика (</w:t>
            </w:r>
            <w:r w:rsidRPr="00911415">
              <w:rPr>
                <w:rFonts w:ascii="Times New Roman" w:eastAsia="Times New Roman" w:hAnsi="Times New Roman" w:cs="Times New Roman"/>
                <w:sz w:val="28"/>
                <w:szCs w:val="28"/>
                <w:lang w:eastAsia="ru-RU"/>
              </w:rPr>
              <w:t>оздоровительный бег,  ОРУ</w:t>
            </w:r>
            <w:r w:rsidRPr="00911415">
              <w:rPr>
                <w:rFonts w:ascii="Times New Roman" w:hAnsi="Times New Roman" w:cs="Times New Roman"/>
                <w:color w:val="000000"/>
                <w:sz w:val="28"/>
                <w:szCs w:val="28"/>
              </w:rPr>
              <w:t xml:space="preserve">)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-Гигиенические процедуры (обширное умывание, полоскание рта)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-Закаливание в повседневной жизни (облегченная одежда в группе, одежда по сезону на прогулке; обширное умывание, воздушные ванны, полоскание горла)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lastRenderedPageBreak/>
              <w:t xml:space="preserve">-Физкультминутки на занятиях </w:t>
            </w:r>
          </w:p>
          <w:p w:rsidR="00921FA4" w:rsidRPr="00911415" w:rsidRDefault="00921FA4" w:rsidP="00921FA4">
            <w:pPr>
              <w:autoSpaceDE w:val="0"/>
              <w:autoSpaceDN w:val="0"/>
              <w:adjustRightInd w:val="0"/>
              <w:ind w:firstLine="1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-Непосредственно образовательная деятельность по физическому развитию</w:t>
            </w:r>
          </w:p>
          <w:p w:rsidR="00921FA4" w:rsidRPr="00911415" w:rsidRDefault="00921FA4" w:rsidP="00921FA4">
            <w:pPr>
              <w:jc w:val="both"/>
              <w:rPr>
                <w:rFonts w:ascii="Times New Roman" w:eastAsia="Times New Roman" w:hAnsi="Times New Roman" w:cs="Times New Roman"/>
                <w:sz w:val="28"/>
                <w:szCs w:val="28"/>
                <w:lang w:eastAsia="ru-RU"/>
              </w:rPr>
            </w:pPr>
            <w:r w:rsidRPr="00911415">
              <w:rPr>
                <w:rFonts w:ascii="Times New Roman" w:hAnsi="Times New Roman" w:cs="Times New Roman"/>
                <w:color w:val="000000"/>
                <w:sz w:val="28"/>
                <w:szCs w:val="28"/>
              </w:rPr>
              <w:t xml:space="preserve">-Прогулка </w:t>
            </w:r>
            <w:r w:rsidRPr="00911415">
              <w:rPr>
                <w:rFonts w:ascii="Times New Roman" w:eastAsia="Times New Roman" w:hAnsi="Times New Roman" w:cs="Times New Roman"/>
                <w:sz w:val="28"/>
                <w:szCs w:val="28"/>
                <w:lang w:eastAsia="ru-RU"/>
              </w:rPr>
              <w:t>(подвижные игры, индивидуальная работа, самостоятельная двигательная дея</w:t>
            </w:r>
            <w:r w:rsidRPr="00911415">
              <w:rPr>
                <w:rFonts w:ascii="Times New Roman" w:eastAsia="Times New Roman" w:hAnsi="Times New Roman" w:cs="Times New Roman"/>
                <w:sz w:val="28"/>
                <w:szCs w:val="28"/>
                <w:lang w:eastAsia="ru-RU"/>
              </w:rPr>
              <w:softHyphen/>
              <w:t>тельность)</w:t>
            </w:r>
          </w:p>
        </w:tc>
        <w:tc>
          <w:tcPr>
            <w:tcW w:w="3613" w:type="dxa"/>
          </w:tcPr>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lastRenderedPageBreak/>
              <w:t xml:space="preserve">-Гимнастика после сна </w:t>
            </w:r>
            <w:proofErr w:type="gramStart"/>
            <w:r w:rsidRPr="00911415">
              <w:rPr>
                <w:rFonts w:ascii="Times New Roman" w:hAnsi="Times New Roman" w:cs="Times New Roman"/>
                <w:color w:val="000000"/>
                <w:sz w:val="28"/>
                <w:szCs w:val="28"/>
              </w:rPr>
              <w:t>-З</w:t>
            </w:r>
            <w:proofErr w:type="gramEnd"/>
            <w:r w:rsidRPr="00911415">
              <w:rPr>
                <w:rFonts w:ascii="Times New Roman" w:hAnsi="Times New Roman" w:cs="Times New Roman"/>
                <w:color w:val="000000"/>
                <w:sz w:val="28"/>
                <w:szCs w:val="28"/>
              </w:rPr>
              <w:t>акаливание (воздушные ванны, ходьба босиком в группе) -Физкультурные досуги, игры и развлечения</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 -Самостоятельная двигательная деятельность </w:t>
            </w:r>
          </w:p>
          <w:p w:rsidR="00134A8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-Прогулка </w:t>
            </w:r>
            <w:r w:rsidR="00756A2F">
              <w:rPr>
                <w:rFonts w:ascii="Times New Roman" w:hAnsi="Times New Roman" w:cs="Times New Roman"/>
                <w:color w:val="000000"/>
                <w:sz w:val="28"/>
                <w:szCs w:val="28"/>
              </w:rPr>
              <w:t>-</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(индивидуальная работа по развитию движений) </w:t>
            </w:r>
          </w:p>
          <w:p w:rsidR="00921FA4" w:rsidRPr="00911415" w:rsidRDefault="00921FA4" w:rsidP="00921FA4">
            <w:pPr>
              <w:rPr>
                <w:rFonts w:ascii="Times New Roman" w:eastAsia="Calibri" w:hAnsi="Times New Roman" w:cs="Times New Roman"/>
                <w:sz w:val="28"/>
                <w:szCs w:val="28"/>
              </w:rPr>
            </w:pPr>
            <w:r w:rsidRPr="00911415">
              <w:rPr>
                <w:rFonts w:ascii="Times New Roman" w:eastAsia="Calibri" w:hAnsi="Times New Roman" w:cs="Times New Roman"/>
                <w:sz w:val="28"/>
                <w:szCs w:val="28"/>
              </w:rPr>
              <w:t>Элементы спортивных игр</w:t>
            </w:r>
          </w:p>
          <w:p w:rsidR="00921FA4" w:rsidRPr="00911415" w:rsidRDefault="00921FA4" w:rsidP="00921FA4">
            <w:pPr>
              <w:rPr>
                <w:rFonts w:ascii="Times New Roman" w:eastAsia="Calibri" w:hAnsi="Times New Roman" w:cs="Times New Roman"/>
                <w:sz w:val="28"/>
                <w:szCs w:val="28"/>
              </w:rPr>
            </w:pPr>
            <w:r w:rsidRPr="00911415">
              <w:rPr>
                <w:rFonts w:ascii="Times New Roman" w:eastAsia="Calibri" w:hAnsi="Times New Roman" w:cs="Times New Roman"/>
                <w:sz w:val="28"/>
                <w:szCs w:val="28"/>
              </w:rPr>
              <w:t>-Урок здоровья</w:t>
            </w:r>
          </w:p>
          <w:p w:rsidR="00921FA4" w:rsidRPr="00911415" w:rsidRDefault="00921FA4" w:rsidP="00921FA4">
            <w:pPr>
              <w:spacing w:before="100" w:beforeAutospacing="1" w:after="100" w:afterAutospacing="1"/>
              <w:jc w:val="both"/>
              <w:rPr>
                <w:rFonts w:ascii="Times New Roman" w:eastAsia="Times New Roman" w:hAnsi="Times New Roman" w:cs="Times New Roman"/>
                <w:sz w:val="28"/>
                <w:szCs w:val="28"/>
                <w:lang w:eastAsia="ru-RU"/>
              </w:rPr>
            </w:pPr>
          </w:p>
        </w:tc>
      </w:tr>
      <w:tr w:rsidR="00921FA4" w:rsidTr="00921FA4">
        <w:tc>
          <w:tcPr>
            <w:tcW w:w="2207" w:type="dxa"/>
          </w:tcPr>
          <w:p w:rsidR="00921FA4" w:rsidRPr="00911415" w:rsidRDefault="00921FA4" w:rsidP="00921FA4">
            <w:pPr>
              <w:spacing w:before="100" w:beforeAutospacing="1" w:after="100" w:afterAutospacing="1"/>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lastRenderedPageBreak/>
              <w:t>Познавательное развитие</w:t>
            </w:r>
          </w:p>
          <w:p w:rsidR="00921FA4" w:rsidRPr="00911415" w:rsidRDefault="00921FA4" w:rsidP="00921FA4">
            <w:pPr>
              <w:spacing w:before="100" w:beforeAutospacing="1" w:after="100" w:afterAutospacing="1"/>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Речевое развитие</w:t>
            </w:r>
          </w:p>
        </w:tc>
        <w:tc>
          <w:tcPr>
            <w:tcW w:w="3927" w:type="dxa"/>
          </w:tcPr>
          <w:p w:rsidR="00921FA4" w:rsidRPr="00911415" w:rsidRDefault="00921FA4" w:rsidP="00921FA4">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w:t>
            </w:r>
            <w:r w:rsidR="00D57ED6">
              <w:rPr>
                <w:rFonts w:ascii="Times New Roman" w:eastAsia="Times New Roman" w:hAnsi="Times New Roman" w:cs="Times New Roman"/>
                <w:sz w:val="28"/>
                <w:szCs w:val="28"/>
                <w:lang w:eastAsia="ru-RU"/>
              </w:rPr>
              <w:t xml:space="preserve"> Организованная</w:t>
            </w:r>
            <w:r w:rsidRPr="00911415">
              <w:rPr>
                <w:rFonts w:ascii="Times New Roman" w:eastAsia="Times New Roman" w:hAnsi="Times New Roman" w:cs="Times New Roman"/>
                <w:sz w:val="28"/>
                <w:szCs w:val="28"/>
                <w:lang w:eastAsia="ru-RU"/>
              </w:rPr>
              <w:t xml:space="preserve"> образовательная деятельность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-Дидактические игры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-Наблюдения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-Беседы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-Экскурсии </w:t>
            </w:r>
          </w:p>
          <w:p w:rsidR="00921FA4" w:rsidRPr="00911415" w:rsidRDefault="00921FA4" w:rsidP="00921FA4">
            <w:pPr>
              <w:autoSpaceDE w:val="0"/>
              <w:autoSpaceDN w:val="0"/>
              <w:adjustRightInd w:val="0"/>
              <w:ind w:hanging="5"/>
              <w:rPr>
                <w:rFonts w:ascii="Times New Roman" w:eastAsia="Times New Roman" w:hAnsi="Times New Roman" w:cs="Times New Roman"/>
                <w:sz w:val="28"/>
                <w:szCs w:val="28"/>
                <w:lang w:eastAsia="ru-RU"/>
              </w:rPr>
            </w:pPr>
            <w:r w:rsidRPr="00911415">
              <w:rPr>
                <w:rFonts w:ascii="Times New Roman" w:hAnsi="Times New Roman" w:cs="Times New Roman"/>
                <w:color w:val="000000"/>
                <w:sz w:val="28"/>
                <w:szCs w:val="28"/>
              </w:rPr>
              <w:t>-Исследовательская работа, опыты и экспериментирование</w:t>
            </w:r>
          </w:p>
          <w:p w:rsidR="00921FA4" w:rsidRPr="00911415" w:rsidRDefault="00921FA4" w:rsidP="00921FA4">
            <w:pPr>
              <w:autoSpaceDE w:val="0"/>
              <w:autoSpaceDN w:val="0"/>
              <w:adjustRightInd w:val="0"/>
              <w:ind w:hanging="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-Целевые прогулки</w:t>
            </w:r>
          </w:p>
          <w:p w:rsidR="00921FA4" w:rsidRPr="00911415" w:rsidRDefault="00921FA4" w:rsidP="00921FA4">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-Индивидуальная работа по ЗКР</w:t>
            </w:r>
          </w:p>
          <w:p w:rsidR="00921FA4" w:rsidRPr="00911415" w:rsidRDefault="00921FA4" w:rsidP="00921FA4">
            <w:pPr>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-Рассматривание тематических альбомов, иллюстраций, литературы познавательного характера</w:t>
            </w:r>
          </w:p>
        </w:tc>
        <w:tc>
          <w:tcPr>
            <w:tcW w:w="3613" w:type="dxa"/>
          </w:tcPr>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eastAsia="Times New Roman" w:hAnsi="Times New Roman" w:cs="Times New Roman"/>
                <w:sz w:val="28"/>
                <w:szCs w:val="28"/>
                <w:lang w:eastAsia="ru-RU"/>
              </w:rPr>
              <w:t>-Непосредственно образовательная деятельность</w:t>
            </w:r>
            <w:r w:rsidRPr="00911415">
              <w:rPr>
                <w:rFonts w:ascii="Times New Roman" w:hAnsi="Times New Roman" w:cs="Times New Roman"/>
                <w:color w:val="000000"/>
                <w:sz w:val="28"/>
                <w:szCs w:val="28"/>
              </w:rPr>
              <w:t xml:space="preserve">, игры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-Индивидуальная работа </w:t>
            </w:r>
          </w:p>
          <w:p w:rsidR="00921FA4" w:rsidRPr="00911415" w:rsidRDefault="00921FA4" w:rsidP="00921FA4">
            <w:pPr>
              <w:autoSpaceDE w:val="0"/>
              <w:autoSpaceDN w:val="0"/>
              <w:adjustRightInd w:val="0"/>
              <w:ind w:firstLine="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 xml:space="preserve">-Развивающие и речевые игры </w:t>
            </w:r>
          </w:p>
          <w:p w:rsidR="00921FA4" w:rsidRPr="00911415" w:rsidRDefault="00921FA4" w:rsidP="00921FA4">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-Посещение библиотеки</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-Досуги </w:t>
            </w:r>
          </w:p>
          <w:p w:rsidR="00921FA4" w:rsidRPr="00911415" w:rsidRDefault="00921FA4" w:rsidP="00921FA4">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-Проектная деятельность</w:t>
            </w:r>
          </w:p>
          <w:p w:rsidR="00921FA4" w:rsidRDefault="00921FA4" w:rsidP="00921FA4">
            <w:pPr>
              <w:jc w:val="both"/>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Чтение, заучивание</w:t>
            </w:r>
          </w:p>
          <w:p w:rsidR="00756A2F" w:rsidRPr="00911415" w:rsidRDefault="00756A2F" w:rsidP="00921FA4">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-Занятия по английскому языку </w:t>
            </w:r>
          </w:p>
        </w:tc>
      </w:tr>
      <w:tr w:rsidR="00921FA4" w:rsidTr="00921FA4">
        <w:tc>
          <w:tcPr>
            <w:tcW w:w="2207" w:type="dxa"/>
          </w:tcPr>
          <w:p w:rsidR="00921FA4" w:rsidRPr="00911415" w:rsidRDefault="00921FA4" w:rsidP="00921FA4">
            <w:pPr>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Художественно-</w:t>
            </w:r>
          </w:p>
          <w:p w:rsidR="00921FA4" w:rsidRPr="00911415" w:rsidRDefault="00921FA4" w:rsidP="00921FA4">
            <w:pPr>
              <w:jc w:val="both"/>
              <w:rPr>
                <w:rFonts w:ascii="Times New Roman" w:eastAsia="Times New Roman" w:hAnsi="Times New Roman" w:cs="Times New Roman"/>
                <w:sz w:val="28"/>
                <w:szCs w:val="28"/>
                <w:lang w:eastAsia="ru-RU"/>
              </w:rPr>
            </w:pPr>
            <w:r w:rsidRPr="00911415">
              <w:rPr>
                <w:rFonts w:ascii="Times New Roman" w:eastAsia="Times New Roman" w:hAnsi="Times New Roman" w:cs="Times New Roman"/>
                <w:b/>
                <w:sz w:val="28"/>
                <w:szCs w:val="28"/>
                <w:lang w:eastAsia="ru-RU"/>
              </w:rPr>
              <w:t>эстетическое развитие</w:t>
            </w:r>
          </w:p>
        </w:tc>
        <w:tc>
          <w:tcPr>
            <w:tcW w:w="3927" w:type="dxa"/>
          </w:tcPr>
          <w:p w:rsidR="00921FA4" w:rsidRPr="00911415" w:rsidRDefault="00921FA4" w:rsidP="00921FA4">
            <w:pPr>
              <w:autoSpaceDE w:val="0"/>
              <w:autoSpaceDN w:val="0"/>
              <w:adjustRightInd w:val="0"/>
              <w:ind w:firstLine="14"/>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w:t>
            </w:r>
            <w:r w:rsidR="00D57ED6">
              <w:rPr>
                <w:rFonts w:ascii="Times New Roman" w:eastAsia="Times New Roman" w:hAnsi="Times New Roman" w:cs="Times New Roman"/>
                <w:sz w:val="28"/>
                <w:szCs w:val="28"/>
                <w:lang w:eastAsia="ru-RU"/>
              </w:rPr>
              <w:t xml:space="preserve"> Организованная</w:t>
            </w:r>
            <w:r w:rsidRPr="00911415">
              <w:rPr>
                <w:rFonts w:ascii="Times New Roman" w:eastAsia="Times New Roman" w:hAnsi="Times New Roman" w:cs="Times New Roman"/>
                <w:sz w:val="28"/>
                <w:szCs w:val="28"/>
                <w:lang w:eastAsia="ru-RU"/>
              </w:rPr>
              <w:t xml:space="preserve"> образовательная деятельность художественно-эстетического цикла</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-Эстетика быта </w:t>
            </w:r>
          </w:p>
          <w:p w:rsidR="00921FA4" w:rsidRPr="00911415" w:rsidRDefault="00921FA4" w:rsidP="00921FA4">
            <w:pPr>
              <w:jc w:val="both"/>
              <w:rPr>
                <w:rFonts w:ascii="Times New Roman" w:hAnsi="Times New Roman" w:cs="Times New Roman"/>
                <w:color w:val="000000"/>
                <w:sz w:val="28"/>
                <w:szCs w:val="28"/>
              </w:rPr>
            </w:pPr>
            <w:r w:rsidRPr="00911415">
              <w:rPr>
                <w:rFonts w:ascii="Times New Roman" w:hAnsi="Times New Roman" w:cs="Times New Roman"/>
                <w:color w:val="000000"/>
                <w:sz w:val="28"/>
                <w:szCs w:val="28"/>
              </w:rPr>
              <w:t>-Экскурсии в природу (на участке)</w:t>
            </w:r>
          </w:p>
          <w:p w:rsidR="00921FA4" w:rsidRPr="00911415" w:rsidRDefault="00921FA4" w:rsidP="00921FA4">
            <w:pPr>
              <w:autoSpaceDE w:val="0"/>
              <w:autoSpaceDN w:val="0"/>
              <w:adjustRightInd w:val="0"/>
              <w:ind w:firstLine="19"/>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-Посещение детских спектаклей</w:t>
            </w:r>
          </w:p>
          <w:p w:rsidR="00921FA4" w:rsidRPr="00911415" w:rsidRDefault="00921FA4" w:rsidP="00921FA4">
            <w:pPr>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-Деятельность в центре искусства (выставки, нетрадиционные изобразительные техники)</w:t>
            </w:r>
          </w:p>
        </w:tc>
        <w:tc>
          <w:tcPr>
            <w:tcW w:w="3613" w:type="dxa"/>
          </w:tcPr>
          <w:p w:rsidR="00921FA4" w:rsidRPr="00911415" w:rsidRDefault="00921FA4" w:rsidP="00921FA4">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-Самостоятельная творческая дея</w:t>
            </w:r>
            <w:r w:rsidRPr="00911415">
              <w:rPr>
                <w:rFonts w:ascii="Times New Roman" w:eastAsia="Times New Roman" w:hAnsi="Times New Roman" w:cs="Times New Roman"/>
                <w:sz w:val="28"/>
                <w:szCs w:val="28"/>
                <w:lang w:eastAsia="ru-RU"/>
              </w:rPr>
              <w:softHyphen/>
              <w:t>тельность:</w:t>
            </w:r>
          </w:p>
          <w:p w:rsidR="00921FA4" w:rsidRPr="00911415" w:rsidRDefault="00921FA4" w:rsidP="00921FA4">
            <w:pPr>
              <w:tabs>
                <w:tab w:val="left" w:pos="264"/>
              </w:tabs>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а)</w:t>
            </w:r>
            <w:r w:rsidRPr="00911415">
              <w:rPr>
                <w:rFonts w:ascii="Times New Roman" w:eastAsia="Times New Roman" w:hAnsi="Times New Roman" w:cs="Times New Roman"/>
                <w:sz w:val="28"/>
                <w:szCs w:val="28"/>
                <w:lang w:eastAsia="ru-RU"/>
              </w:rPr>
              <w:tab/>
              <w:t>изобразительная деятельность;</w:t>
            </w:r>
          </w:p>
          <w:p w:rsidR="00921FA4" w:rsidRPr="00911415" w:rsidRDefault="00921FA4" w:rsidP="00921FA4">
            <w:pPr>
              <w:tabs>
                <w:tab w:val="left" w:pos="264"/>
              </w:tabs>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б)</w:t>
            </w:r>
            <w:r w:rsidRPr="00911415">
              <w:rPr>
                <w:rFonts w:ascii="Times New Roman" w:eastAsia="Times New Roman" w:hAnsi="Times New Roman" w:cs="Times New Roman"/>
                <w:sz w:val="28"/>
                <w:szCs w:val="28"/>
                <w:lang w:eastAsia="ru-RU"/>
              </w:rPr>
              <w:tab/>
              <w:t>театрализованная деятельность;</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eastAsia="Times New Roman" w:hAnsi="Times New Roman" w:cs="Times New Roman"/>
                <w:sz w:val="28"/>
                <w:szCs w:val="28"/>
                <w:lang w:eastAsia="ru-RU"/>
              </w:rPr>
              <w:t>в) творчество и игры</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-Музыкально-художественные досуги </w:t>
            </w:r>
          </w:p>
          <w:p w:rsidR="00921FA4" w:rsidRPr="00911415" w:rsidRDefault="00921FA4" w:rsidP="00921FA4">
            <w:pPr>
              <w:jc w:val="both"/>
              <w:rPr>
                <w:rFonts w:ascii="Times New Roman" w:hAnsi="Times New Roman" w:cs="Times New Roman"/>
                <w:color w:val="000000"/>
                <w:sz w:val="28"/>
                <w:szCs w:val="28"/>
              </w:rPr>
            </w:pPr>
            <w:r w:rsidRPr="00911415">
              <w:rPr>
                <w:rFonts w:ascii="Times New Roman" w:hAnsi="Times New Roman" w:cs="Times New Roman"/>
                <w:color w:val="000000"/>
                <w:sz w:val="28"/>
                <w:szCs w:val="28"/>
              </w:rPr>
              <w:t>-Индивидуальная работа</w:t>
            </w:r>
          </w:p>
          <w:p w:rsidR="00921FA4" w:rsidRDefault="00921FA4" w:rsidP="00921FA4">
            <w:pPr>
              <w:tabs>
                <w:tab w:val="left" w:pos="264"/>
              </w:tabs>
              <w:autoSpaceDE w:val="0"/>
              <w:autoSpaceDN w:val="0"/>
              <w:adjustRightInd w:val="0"/>
              <w:ind w:firstLine="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-Творческие проекты</w:t>
            </w:r>
          </w:p>
          <w:p w:rsidR="00756A2F" w:rsidRPr="00911415" w:rsidRDefault="00756A2F" w:rsidP="00921FA4">
            <w:pPr>
              <w:tabs>
                <w:tab w:val="left" w:pos="264"/>
              </w:tabs>
              <w:autoSpaceDE w:val="0"/>
              <w:autoSpaceDN w:val="0"/>
              <w:adjustRightInd w:val="0"/>
              <w:ind w:firstLine="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-хореография </w:t>
            </w:r>
          </w:p>
        </w:tc>
      </w:tr>
      <w:tr w:rsidR="00921FA4" w:rsidTr="00921FA4">
        <w:tc>
          <w:tcPr>
            <w:tcW w:w="2207" w:type="dxa"/>
          </w:tcPr>
          <w:p w:rsidR="00921FA4" w:rsidRPr="00911415" w:rsidRDefault="00921FA4" w:rsidP="00921FA4">
            <w:pPr>
              <w:spacing w:before="100" w:beforeAutospacing="1" w:after="100" w:afterAutospacing="1"/>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Социально-коммуникативное развитие</w:t>
            </w:r>
          </w:p>
        </w:tc>
        <w:tc>
          <w:tcPr>
            <w:tcW w:w="3927" w:type="dxa"/>
          </w:tcPr>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-Утренний прием детей, индивидуальные и подгрупповые беседы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-Оценка эмоционального </w:t>
            </w:r>
            <w:r w:rsidRPr="00911415">
              <w:rPr>
                <w:rFonts w:ascii="Times New Roman" w:hAnsi="Times New Roman" w:cs="Times New Roman"/>
                <w:color w:val="000000"/>
                <w:sz w:val="28"/>
                <w:szCs w:val="28"/>
              </w:rPr>
              <w:lastRenderedPageBreak/>
              <w:t xml:space="preserve">настроения группы с последующей коррекцией плана работы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-Формирование навыков культуры еды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-Этика быта, трудовые поручения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-Формирование навыков культуры общения </w:t>
            </w:r>
          </w:p>
          <w:p w:rsidR="00921FA4" w:rsidRPr="00911415" w:rsidRDefault="00921FA4" w:rsidP="00921FA4">
            <w:pPr>
              <w:autoSpaceDE w:val="0"/>
              <w:autoSpaceDN w:val="0"/>
              <w:adjustRightInd w:val="0"/>
              <w:ind w:hanging="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-Дежурство</w:t>
            </w:r>
          </w:p>
          <w:p w:rsidR="00921FA4" w:rsidRPr="00911415" w:rsidRDefault="00921FA4" w:rsidP="00921FA4">
            <w:pPr>
              <w:autoSpaceDE w:val="0"/>
              <w:autoSpaceDN w:val="0"/>
              <w:adjustRightInd w:val="0"/>
              <w:ind w:hanging="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-Индивидуальные беседы социально-нравственного характера, ситуации общения</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-Сюжетно-ролевые игры </w:t>
            </w:r>
          </w:p>
          <w:p w:rsidR="00921FA4" w:rsidRPr="00911415" w:rsidRDefault="00921FA4" w:rsidP="00921FA4">
            <w:pPr>
              <w:autoSpaceDE w:val="0"/>
              <w:autoSpaceDN w:val="0"/>
              <w:adjustRightInd w:val="0"/>
              <w:ind w:hanging="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w:t>
            </w:r>
            <w:proofErr w:type="spellStart"/>
            <w:r w:rsidRPr="00911415">
              <w:rPr>
                <w:rFonts w:ascii="Times New Roman" w:eastAsia="Times New Roman" w:hAnsi="Times New Roman" w:cs="Times New Roman"/>
                <w:sz w:val="28"/>
                <w:szCs w:val="28"/>
                <w:lang w:eastAsia="ru-RU"/>
              </w:rPr>
              <w:t>Психогимнастика</w:t>
            </w:r>
            <w:proofErr w:type="spellEnd"/>
            <w:r w:rsidRPr="00911415">
              <w:rPr>
                <w:rFonts w:ascii="Times New Roman" w:eastAsia="Times New Roman" w:hAnsi="Times New Roman" w:cs="Times New Roman"/>
                <w:sz w:val="28"/>
                <w:szCs w:val="28"/>
                <w:lang w:eastAsia="ru-RU"/>
              </w:rPr>
              <w:t>, игры на коммуникативное, эмоциональное развитие</w:t>
            </w:r>
          </w:p>
        </w:tc>
        <w:tc>
          <w:tcPr>
            <w:tcW w:w="3613" w:type="dxa"/>
          </w:tcPr>
          <w:p w:rsidR="00921FA4" w:rsidRPr="00911415" w:rsidRDefault="00921FA4" w:rsidP="00921FA4">
            <w:pPr>
              <w:autoSpaceDE w:val="0"/>
              <w:autoSpaceDN w:val="0"/>
              <w:adjustRightInd w:val="0"/>
              <w:rPr>
                <w:rFonts w:ascii="Wingdings" w:hAnsi="Wingdings" w:cs="Wingdings"/>
                <w:color w:val="000000"/>
                <w:sz w:val="28"/>
                <w:szCs w:val="28"/>
              </w:rPr>
            </w:pPr>
            <w:r w:rsidRPr="00911415">
              <w:rPr>
                <w:rFonts w:ascii="Times New Roman" w:eastAsia="Times New Roman" w:hAnsi="Times New Roman" w:cs="Times New Roman"/>
                <w:sz w:val="28"/>
                <w:szCs w:val="28"/>
                <w:lang w:eastAsia="ru-RU"/>
              </w:rPr>
              <w:lastRenderedPageBreak/>
              <w:t>-Самообслуживание</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-Индивидуальная работа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eastAsia="Times New Roman" w:hAnsi="Times New Roman" w:cs="Times New Roman"/>
                <w:sz w:val="28"/>
                <w:szCs w:val="28"/>
                <w:lang w:eastAsia="ru-RU"/>
              </w:rPr>
              <w:t xml:space="preserve">-Воспитание в процессе хозяйственно-бытового </w:t>
            </w:r>
            <w:r w:rsidRPr="00911415">
              <w:rPr>
                <w:rFonts w:ascii="Times New Roman" w:eastAsia="Times New Roman" w:hAnsi="Times New Roman" w:cs="Times New Roman"/>
                <w:sz w:val="28"/>
                <w:szCs w:val="28"/>
                <w:lang w:eastAsia="ru-RU"/>
              </w:rPr>
              <w:lastRenderedPageBreak/>
              <w:t>труда и труда в природе</w:t>
            </w:r>
          </w:p>
          <w:p w:rsidR="00921FA4" w:rsidRPr="00911415" w:rsidRDefault="00921FA4" w:rsidP="00921FA4">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-Ознакомление с трудом взрослых</w:t>
            </w:r>
          </w:p>
          <w:p w:rsidR="00921FA4" w:rsidRPr="00911415" w:rsidRDefault="00921FA4" w:rsidP="00921FA4">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-Ручной труд</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-Работа в книжном уголке </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-Общение младших и старших детей </w:t>
            </w:r>
            <w:r w:rsidRPr="00911415">
              <w:rPr>
                <w:rFonts w:ascii="Times New Roman" w:eastAsia="Times New Roman" w:hAnsi="Times New Roman" w:cs="Times New Roman"/>
                <w:sz w:val="28"/>
                <w:szCs w:val="28"/>
                <w:lang w:eastAsia="ru-RU"/>
              </w:rPr>
              <w:t>(совместные игры, спектакли)</w:t>
            </w:r>
          </w:p>
          <w:p w:rsidR="00921FA4" w:rsidRPr="00911415" w:rsidRDefault="00921FA4" w:rsidP="00921FA4">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-Сюжетно-ролевые игры </w:t>
            </w:r>
          </w:p>
          <w:p w:rsidR="00921FA4" w:rsidRPr="00911415" w:rsidRDefault="00921FA4" w:rsidP="00921FA4">
            <w:pPr>
              <w:autoSpaceDE w:val="0"/>
              <w:autoSpaceDN w:val="0"/>
              <w:adjustRightInd w:val="0"/>
              <w:ind w:hanging="1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-Тематические досуги в игровой форме;</w:t>
            </w:r>
          </w:p>
          <w:p w:rsidR="00921FA4" w:rsidRPr="00911415" w:rsidRDefault="00921FA4" w:rsidP="00921FA4">
            <w:pPr>
              <w:autoSpaceDE w:val="0"/>
              <w:autoSpaceDN w:val="0"/>
              <w:adjustRightInd w:val="0"/>
              <w:ind w:hanging="1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-Урок безопасности</w:t>
            </w:r>
          </w:p>
          <w:p w:rsidR="00921FA4" w:rsidRPr="00911415" w:rsidRDefault="00921FA4" w:rsidP="00921FA4">
            <w:pPr>
              <w:autoSpaceDE w:val="0"/>
              <w:autoSpaceDN w:val="0"/>
              <w:adjustRightInd w:val="0"/>
              <w:ind w:hanging="1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-Проектная деятельность</w:t>
            </w:r>
          </w:p>
          <w:p w:rsidR="00921FA4" w:rsidRPr="00911415" w:rsidRDefault="00921FA4" w:rsidP="00921FA4">
            <w:pPr>
              <w:autoSpaceDE w:val="0"/>
              <w:autoSpaceDN w:val="0"/>
              <w:adjustRightInd w:val="0"/>
              <w:rPr>
                <w:rFonts w:ascii="Times New Roman" w:hAnsi="Times New Roman" w:cs="Times New Roman"/>
                <w:color w:val="000000"/>
                <w:sz w:val="28"/>
                <w:szCs w:val="28"/>
              </w:rPr>
            </w:pPr>
          </w:p>
        </w:tc>
      </w:tr>
    </w:tbl>
    <w:p w:rsidR="00921FA4" w:rsidRDefault="00921FA4" w:rsidP="001606D9">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B43540">
        <w:rPr>
          <w:rFonts w:ascii="Times New Roman" w:eastAsia="Times New Roman" w:hAnsi="Times New Roman" w:cs="Times New Roman"/>
          <w:sz w:val="28"/>
          <w:szCs w:val="28"/>
          <w:lang w:eastAsia="ru-RU"/>
        </w:rPr>
        <w:lastRenderedPageBreak/>
        <w:t xml:space="preserve">В соответствии с максимальной нагрузкой на ребенка в организованных формах обучения, составлены планы образовательной нагрузки непрерывной </w:t>
      </w:r>
      <w:r w:rsidR="00540469">
        <w:rPr>
          <w:rFonts w:ascii="Times New Roman" w:eastAsia="Times New Roman" w:hAnsi="Times New Roman" w:cs="Times New Roman"/>
          <w:sz w:val="28"/>
          <w:szCs w:val="28"/>
          <w:lang w:eastAsia="ru-RU"/>
        </w:rPr>
        <w:t>организован</w:t>
      </w:r>
      <w:r w:rsidR="00756A2F">
        <w:rPr>
          <w:rFonts w:ascii="Times New Roman" w:eastAsia="Times New Roman" w:hAnsi="Times New Roman" w:cs="Times New Roman"/>
          <w:sz w:val="28"/>
          <w:szCs w:val="28"/>
          <w:lang w:eastAsia="ru-RU"/>
        </w:rPr>
        <w:t>н</w:t>
      </w:r>
      <w:r w:rsidR="00540469">
        <w:rPr>
          <w:rFonts w:ascii="Times New Roman" w:eastAsia="Times New Roman" w:hAnsi="Times New Roman" w:cs="Times New Roman"/>
          <w:sz w:val="28"/>
          <w:szCs w:val="28"/>
          <w:lang w:eastAsia="ru-RU"/>
        </w:rPr>
        <w:t>ой</w:t>
      </w:r>
      <w:r w:rsidRPr="00B43540">
        <w:rPr>
          <w:rFonts w:ascii="Times New Roman" w:eastAsia="Times New Roman" w:hAnsi="Times New Roman" w:cs="Times New Roman"/>
          <w:sz w:val="28"/>
          <w:szCs w:val="28"/>
          <w:lang w:eastAsia="ru-RU"/>
        </w:rPr>
        <w:t xml:space="preserve"> образовательной деятельности в рамках проекта примерной основной общеобразовательной программы дошкольного образования «От рождения до школы" под редакцией Н. Е. </w:t>
      </w:r>
      <w:proofErr w:type="spellStart"/>
      <w:r w:rsidRPr="00B43540">
        <w:rPr>
          <w:rFonts w:ascii="Times New Roman" w:eastAsia="Times New Roman" w:hAnsi="Times New Roman" w:cs="Times New Roman"/>
          <w:sz w:val="28"/>
          <w:szCs w:val="28"/>
          <w:lang w:eastAsia="ru-RU"/>
        </w:rPr>
        <w:t>Вераксы</w:t>
      </w:r>
      <w:proofErr w:type="spellEnd"/>
      <w:r w:rsidRPr="00B43540">
        <w:rPr>
          <w:rFonts w:ascii="Times New Roman" w:eastAsia="Times New Roman" w:hAnsi="Times New Roman" w:cs="Times New Roman"/>
          <w:sz w:val="28"/>
          <w:szCs w:val="28"/>
          <w:lang w:eastAsia="ru-RU"/>
        </w:rPr>
        <w:t xml:space="preserve">, Т. С. Комаровой, М. А. Васильевой. При составлении плана образовательной нагрузки учитываются положения </w:t>
      </w:r>
      <w:proofErr w:type="spellStart"/>
      <w:r w:rsidRPr="00B43540">
        <w:rPr>
          <w:rFonts w:ascii="Times New Roman" w:eastAsia="Times New Roman" w:hAnsi="Times New Roman" w:cs="Times New Roman"/>
          <w:sz w:val="28"/>
          <w:szCs w:val="28"/>
          <w:lang w:eastAsia="ru-RU"/>
        </w:rPr>
        <w:t>СанПин</w:t>
      </w:r>
      <w:proofErr w:type="spellEnd"/>
      <w:r w:rsidRPr="00B43540">
        <w:rPr>
          <w:rFonts w:ascii="Times New Roman" w:eastAsia="Times New Roman" w:hAnsi="Times New Roman" w:cs="Times New Roman"/>
          <w:sz w:val="28"/>
          <w:szCs w:val="28"/>
          <w:lang w:eastAsia="ru-RU"/>
        </w:rPr>
        <w:t xml:space="preserve"> 2.4.1.3049-13. Максимально </w:t>
      </w:r>
      <w:proofErr w:type="gramStart"/>
      <w:r w:rsidRPr="00B43540">
        <w:rPr>
          <w:rFonts w:ascii="Times New Roman" w:eastAsia="Times New Roman" w:hAnsi="Times New Roman" w:cs="Times New Roman"/>
          <w:sz w:val="28"/>
          <w:szCs w:val="28"/>
          <w:lang w:eastAsia="ru-RU"/>
        </w:rPr>
        <w:t>допустимый объём недельной нагрузки,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w:t>
      </w:r>
      <w:proofErr w:type="gramEnd"/>
      <w:r w:rsidRPr="00B43540">
        <w:rPr>
          <w:rFonts w:ascii="Times New Roman" w:eastAsia="Times New Roman" w:hAnsi="Times New Roman" w:cs="Times New Roman"/>
          <w:sz w:val="28"/>
          <w:szCs w:val="28"/>
          <w:lang w:eastAsia="ru-RU"/>
        </w:rPr>
        <w:t xml:space="preserve"> в соответствии с </w:t>
      </w:r>
      <w:proofErr w:type="spellStart"/>
      <w:r w:rsidRPr="00B43540">
        <w:rPr>
          <w:rFonts w:ascii="Times New Roman" w:eastAsia="Times New Roman" w:hAnsi="Times New Roman" w:cs="Times New Roman"/>
          <w:sz w:val="28"/>
          <w:szCs w:val="28"/>
          <w:lang w:eastAsia="ru-RU"/>
        </w:rPr>
        <w:t>СанПин</w:t>
      </w:r>
      <w:proofErr w:type="spellEnd"/>
      <w:r w:rsidRPr="00B43540">
        <w:rPr>
          <w:rFonts w:ascii="Times New Roman" w:eastAsia="Times New Roman" w:hAnsi="Times New Roman" w:cs="Times New Roman"/>
          <w:sz w:val="28"/>
          <w:szCs w:val="28"/>
          <w:lang w:eastAsia="ru-RU"/>
        </w:rPr>
        <w:t xml:space="preserve"> 2.4.1.3049-13</w:t>
      </w:r>
      <w:r>
        <w:rPr>
          <w:rFonts w:ascii="Times New Roman" w:eastAsia="Times New Roman" w:hAnsi="Times New Roman" w:cs="Times New Roman"/>
          <w:sz w:val="28"/>
          <w:szCs w:val="28"/>
          <w:lang w:eastAsia="ru-RU"/>
        </w:rPr>
        <w:t>.</w:t>
      </w:r>
    </w:p>
    <w:tbl>
      <w:tblPr>
        <w:tblStyle w:val="a4"/>
        <w:tblW w:w="0" w:type="auto"/>
        <w:tblInd w:w="-459" w:type="dxa"/>
        <w:tblLook w:val="04A0" w:firstRow="1" w:lastRow="0" w:firstColumn="1" w:lastColumn="0" w:noHBand="0" w:noVBand="1"/>
      </w:tblPr>
      <w:tblGrid>
        <w:gridCol w:w="2915"/>
        <w:gridCol w:w="1220"/>
        <w:gridCol w:w="1208"/>
        <w:gridCol w:w="1224"/>
        <w:gridCol w:w="2256"/>
      </w:tblGrid>
      <w:tr w:rsidR="00756A2F" w:rsidRPr="00B43540" w:rsidTr="00D57ED6">
        <w:tc>
          <w:tcPr>
            <w:tcW w:w="2915" w:type="dxa"/>
            <w:vAlign w:val="center"/>
          </w:tcPr>
          <w:p w:rsidR="00756A2F" w:rsidRPr="00411B26" w:rsidRDefault="00756A2F" w:rsidP="00921FA4">
            <w:pPr>
              <w:jc w:val="center"/>
              <w:rPr>
                <w:rFonts w:ascii="Times New Roman" w:eastAsia="Times New Roman" w:hAnsi="Times New Roman" w:cs="Times New Roman"/>
                <w:b/>
                <w:sz w:val="24"/>
                <w:szCs w:val="24"/>
                <w:lang w:eastAsia="ru-RU"/>
              </w:rPr>
            </w:pPr>
            <w:r w:rsidRPr="00411B26">
              <w:rPr>
                <w:rFonts w:ascii="Times New Roman" w:eastAsia="Times New Roman" w:hAnsi="Times New Roman" w:cs="Times New Roman"/>
                <w:b/>
                <w:sz w:val="24"/>
                <w:szCs w:val="24"/>
                <w:lang w:eastAsia="ru-RU"/>
              </w:rPr>
              <w:t>Продолжительность НОД</w:t>
            </w:r>
          </w:p>
        </w:tc>
        <w:tc>
          <w:tcPr>
            <w:tcW w:w="1220" w:type="dxa"/>
            <w:vAlign w:val="center"/>
          </w:tcPr>
          <w:p w:rsidR="00756A2F" w:rsidRPr="00411B26" w:rsidRDefault="00756A2F" w:rsidP="00921FA4">
            <w:pPr>
              <w:jc w:val="center"/>
              <w:rPr>
                <w:rFonts w:ascii="Times New Roman" w:eastAsia="Times New Roman" w:hAnsi="Times New Roman" w:cs="Times New Roman"/>
                <w:b/>
                <w:sz w:val="24"/>
                <w:szCs w:val="24"/>
                <w:lang w:eastAsia="ru-RU"/>
              </w:rPr>
            </w:pPr>
            <w:r w:rsidRPr="00411B26">
              <w:rPr>
                <w:rFonts w:ascii="Times New Roman" w:eastAsia="Times New Roman" w:hAnsi="Times New Roman" w:cs="Times New Roman"/>
                <w:b/>
                <w:sz w:val="24"/>
                <w:szCs w:val="24"/>
                <w:lang w:eastAsia="ru-RU"/>
              </w:rPr>
              <w:t>1-я младшая группа</w:t>
            </w:r>
          </w:p>
        </w:tc>
        <w:tc>
          <w:tcPr>
            <w:tcW w:w="1208" w:type="dxa"/>
            <w:vAlign w:val="center"/>
          </w:tcPr>
          <w:p w:rsidR="00756A2F" w:rsidRPr="00411B26" w:rsidRDefault="00756A2F" w:rsidP="00921FA4">
            <w:pPr>
              <w:jc w:val="center"/>
              <w:rPr>
                <w:rFonts w:ascii="Times New Roman" w:eastAsia="Times New Roman" w:hAnsi="Times New Roman" w:cs="Times New Roman"/>
                <w:b/>
                <w:sz w:val="24"/>
                <w:szCs w:val="24"/>
                <w:lang w:eastAsia="ru-RU"/>
              </w:rPr>
            </w:pPr>
            <w:r w:rsidRPr="00411B26">
              <w:rPr>
                <w:rFonts w:ascii="Times New Roman" w:eastAsia="Times New Roman" w:hAnsi="Times New Roman" w:cs="Times New Roman"/>
                <w:b/>
                <w:sz w:val="24"/>
                <w:szCs w:val="24"/>
                <w:lang w:eastAsia="ru-RU"/>
              </w:rPr>
              <w:t>2-я младшая группа</w:t>
            </w:r>
          </w:p>
        </w:tc>
        <w:tc>
          <w:tcPr>
            <w:tcW w:w="1224" w:type="dxa"/>
            <w:vAlign w:val="center"/>
          </w:tcPr>
          <w:p w:rsidR="00756A2F" w:rsidRPr="00411B26" w:rsidRDefault="00756A2F" w:rsidP="00921FA4">
            <w:pPr>
              <w:jc w:val="center"/>
              <w:rPr>
                <w:rFonts w:ascii="Times New Roman" w:eastAsia="Times New Roman" w:hAnsi="Times New Roman" w:cs="Times New Roman"/>
                <w:b/>
                <w:sz w:val="24"/>
                <w:szCs w:val="24"/>
                <w:lang w:eastAsia="ru-RU"/>
              </w:rPr>
            </w:pPr>
            <w:r w:rsidRPr="00411B26">
              <w:rPr>
                <w:rFonts w:ascii="Times New Roman" w:eastAsia="Times New Roman" w:hAnsi="Times New Roman" w:cs="Times New Roman"/>
                <w:b/>
                <w:sz w:val="24"/>
                <w:szCs w:val="24"/>
                <w:lang w:eastAsia="ru-RU"/>
              </w:rPr>
              <w:t>Средняя группа</w:t>
            </w:r>
          </w:p>
        </w:tc>
        <w:tc>
          <w:tcPr>
            <w:tcW w:w="2256" w:type="dxa"/>
            <w:vAlign w:val="center"/>
          </w:tcPr>
          <w:p w:rsidR="00756A2F" w:rsidRPr="00411B26" w:rsidRDefault="00756A2F" w:rsidP="00921FA4">
            <w:pPr>
              <w:jc w:val="center"/>
              <w:rPr>
                <w:rFonts w:ascii="Times New Roman" w:eastAsia="Times New Roman" w:hAnsi="Times New Roman" w:cs="Times New Roman"/>
                <w:b/>
                <w:sz w:val="24"/>
                <w:szCs w:val="24"/>
                <w:lang w:eastAsia="ru-RU"/>
              </w:rPr>
            </w:pPr>
            <w:r w:rsidRPr="00411B26">
              <w:rPr>
                <w:rFonts w:ascii="Times New Roman" w:eastAsia="Times New Roman" w:hAnsi="Times New Roman" w:cs="Times New Roman"/>
                <w:b/>
                <w:sz w:val="24"/>
                <w:szCs w:val="24"/>
                <w:lang w:eastAsia="ru-RU"/>
              </w:rPr>
              <w:t>Старшая группа</w:t>
            </w:r>
          </w:p>
        </w:tc>
      </w:tr>
      <w:tr w:rsidR="00756A2F" w:rsidRPr="00B43540" w:rsidTr="00D57ED6">
        <w:tc>
          <w:tcPr>
            <w:tcW w:w="2915" w:type="dxa"/>
            <w:vAlign w:val="center"/>
          </w:tcPr>
          <w:p w:rsidR="00756A2F" w:rsidRPr="00411B26" w:rsidRDefault="00756A2F" w:rsidP="00921FA4">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Длительность условного часа (в мин.)</w:t>
            </w:r>
          </w:p>
        </w:tc>
        <w:tc>
          <w:tcPr>
            <w:tcW w:w="1220" w:type="dxa"/>
            <w:vAlign w:val="center"/>
          </w:tcPr>
          <w:p w:rsidR="00756A2F" w:rsidRPr="00411B26" w:rsidRDefault="00756A2F" w:rsidP="00415EB8">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10</w:t>
            </w:r>
          </w:p>
        </w:tc>
        <w:tc>
          <w:tcPr>
            <w:tcW w:w="1208" w:type="dxa"/>
            <w:vAlign w:val="center"/>
          </w:tcPr>
          <w:p w:rsidR="00756A2F" w:rsidRPr="00411B26" w:rsidRDefault="00756A2F" w:rsidP="00415EB8">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15</w:t>
            </w:r>
          </w:p>
        </w:tc>
        <w:tc>
          <w:tcPr>
            <w:tcW w:w="1224" w:type="dxa"/>
            <w:vAlign w:val="center"/>
          </w:tcPr>
          <w:p w:rsidR="00756A2F" w:rsidRPr="00411B26" w:rsidRDefault="00756A2F" w:rsidP="00415EB8">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20</w:t>
            </w:r>
          </w:p>
        </w:tc>
        <w:tc>
          <w:tcPr>
            <w:tcW w:w="2256" w:type="dxa"/>
            <w:vAlign w:val="center"/>
          </w:tcPr>
          <w:p w:rsidR="00756A2F" w:rsidRPr="00411B26" w:rsidRDefault="00756A2F" w:rsidP="00415EB8">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25</w:t>
            </w:r>
          </w:p>
        </w:tc>
      </w:tr>
      <w:tr w:rsidR="00756A2F" w:rsidRPr="00B43540" w:rsidTr="00D57ED6">
        <w:tc>
          <w:tcPr>
            <w:tcW w:w="2915" w:type="dxa"/>
            <w:vAlign w:val="center"/>
          </w:tcPr>
          <w:p w:rsidR="00756A2F" w:rsidRPr="00411B26" w:rsidRDefault="00756A2F" w:rsidP="00921FA4">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Допустимый объем недельной образовательной нагрузки</w:t>
            </w:r>
          </w:p>
        </w:tc>
        <w:tc>
          <w:tcPr>
            <w:tcW w:w="1220" w:type="dxa"/>
            <w:vAlign w:val="center"/>
          </w:tcPr>
          <w:p w:rsidR="00756A2F" w:rsidRPr="00411B26" w:rsidRDefault="00756A2F" w:rsidP="00415EB8">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10</w:t>
            </w:r>
          </w:p>
        </w:tc>
        <w:tc>
          <w:tcPr>
            <w:tcW w:w="1208" w:type="dxa"/>
            <w:vAlign w:val="center"/>
          </w:tcPr>
          <w:p w:rsidR="00756A2F" w:rsidRPr="00411B26" w:rsidRDefault="00756A2F" w:rsidP="00415EB8">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11</w:t>
            </w:r>
          </w:p>
        </w:tc>
        <w:tc>
          <w:tcPr>
            <w:tcW w:w="1224" w:type="dxa"/>
            <w:vAlign w:val="center"/>
          </w:tcPr>
          <w:p w:rsidR="00756A2F" w:rsidRPr="00411B26" w:rsidRDefault="00756A2F" w:rsidP="00415EB8">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12</w:t>
            </w:r>
          </w:p>
        </w:tc>
        <w:tc>
          <w:tcPr>
            <w:tcW w:w="2256" w:type="dxa"/>
            <w:vAlign w:val="center"/>
          </w:tcPr>
          <w:p w:rsidR="00756A2F" w:rsidRPr="00411B26" w:rsidRDefault="00756A2F" w:rsidP="00415EB8">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15</w:t>
            </w:r>
          </w:p>
        </w:tc>
      </w:tr>
      <w:tr w:rsidR="00756A2F" w:rsidRPr="00B43540" w:rsidTr="00D57ED6">
        <w:tc>
          <w:tcPr>
            <w:tcW w:w="2915" w:type="dxa"/>
            <w:vAlign w:val="center"/>
          </w:tcPr>
          <w:p w:rsidR="00756A2F" w:rsidRPr="00411B26" w:rsidRDefault="00756A2F" w:rsidP="00921FA4">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Общее астрономическое время</w:t>
            </w:r>
          </w:p>
          <w:p w:rsidR="00756A2F" w:rsidRPr="00411B26" w:rsidRDefault="00756A2F" w:rsidP="00921FA4">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в неделю (в часах)</w:t>
            </w:r>
          </w:p>
        </w:tc>
        <w:tc>
          <w:tcPr>
            <w:tcW w:w="1220" w:type="dxa"/>
            <w:vAlign w:val="center"/>
          </w:tcPr>
          <w:p w:rsidR="00756A2F" w:rsidRPr="00411B26" w:rsidRDefault="00756A2F" w:rsidP="00D57ED6">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 час</w:t>
            </w:r>
          </w:p>
          <w:p w:rsidR="00756A2F" w:rsidRPr="00411B26" w:rsidRDefault="00756A2F" w:rsidP="00D57ED6">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40 мин</w:t>
            </w:r>
          </w:p>
        </w:tc>
        <w:tc>
          <w:tcPr>
            <w:tcW w:w="1208" w:type="dxa"/>
            <w:vAlign w:val="center"/>
          </w:tcPr>
          <w:p w:rsidR="00756A2F" w:rsidRPr="00411B26" w:rsidRDefault="00756A2F" w:rsidP="00D57ED6">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2 часа</w:t>
            </w:r>
          </w:p>
          <w:p w:rsidR="00756A2F" w:rsidRPr="00411B26" w:rsidRDefault="00756A2F" w:rsidP="00D57ED6">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45 мин</w:t>
            </w:r>
          </w:p>
        </w:tc>
        <w:tc>
          <w:tcPr>
            <w:tcW w:w="1224" w:type="dxa"/>
            <w:vAlign w:val="center"/>
          </w:tcPr>
          <w:p w:rsidR="00756A2F" w:rsidRPr="00411B26" w:rsidRDefault="00756A2F" w:rsidP="00921FA4">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4 часа</w:t>
            </w:r>
          </w:p>
        </w:tc>
        <w:tc>
          <w:tcPr>
            <w:tcW w:w="2256" w:type="dxa"/>
            <w:vAlign w:val="center"/>
          </w:tcPr>
          <w:p w:rsidR="00756A2F" w:rsidRPr="00411B26" w:rsidRDefault="00756A2F" w:rsidP="00D57ED6">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6 часов</w:t>
            </w:r>
          </w:p>
          <w:p w:rsidR="00756A2F" w:rsidRPr="00411B26" w:rsidRDefault="00756A2F" w:rsidP="00D57ED6">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15 мин</w:t>
            </w:r>
          </w:p>
        </w:tc>
      </w:tr>
    </w:tbl>
    <w:p w:rsidR="00921FA4" w:rsidRDefault="00921FA4" w:rsidP="00921FA4">
      <w:pPr>
        <w:spacing w:after="120" w:line="240" w:lineRule="auto"/>
        <w:rPr>
          <w:rFonts w:ascii="Times New Roman" w:eastAsia="Times New Roman" w:hAnsi="Times New Roman" w:cs="Times New Roman"/>
          <w:b/>
          <w:bCs/>
          <w:sz w:val="24"/>
          <w:szCs w:val="24"/>
          <w:lang w:eastAsia="ru-RU"/>
        </w:rPr>
      </w:pPr>
    </w:p>
    <w:p w:rsidR="00756A2F" w:rsidRDefault="00756A2F" w:rsidP="00921FA4">
      <w:pPr>
        <w:spacing w:after="240" w:line="240" w:lineRule="auto"/>
        <w:ind w:firstLine="357"/>
        <w:jc w:val="both"/>
        <w:rPr>
          <w:rFonts w:ascii="Times New Roman" w:hAnsi="Times New Roman" w:cs="Times New Roman"/>
          <w:sz w:val="28"/>
          <w:szCs w:val="28"/>
        </w:rPr>
      </w:pPr>
    </w:p>
    <w:p w:rsidR="00921FA4" w:rsidRPr="00790501" w:rsidRDefault="00921FA4" w:rsidP="00921FA4">
      <w:pPr>
        <w:shd w:val="clear" w:color="auto" w:fill="FFFFFF"/>
        <w:spacing w:before="100" w:beforeAutospacing="1" w:after="100" w:afterAutospacing="1" w:line="240" w:lineRule="auto"/>
        <w:ind w:firstLine="357"/>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lastRenderedPageBreak/>
        <w:t>Вариативная часть в учебном плане расширяет область образовательных услуг для воспитанников.</w:t>
      </w:r>
    </w:p>
    <w:p w:rsidR="00921FA4" w:rsidRDefault="00921FA4" w:rsidP="00921FA4">
      <w:pPr>
        <w:shd w:val="clear" w:color="auto" w:fill="FFFFFF"/>
        <w:spacing w:before="100" w:beforeAutospacing="1" w:after="100" w:afterAutospacing="1" w:line="240" w:lineRule="auto"/>
        <w:ind w:firstLine="357"/>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Общая учебная нагрузка (</w:t>
      </w:r>
      <w:r w:rsidR="00540469">
        <w:rPr>
          <w:rFonts w:ascii="Times New Roman" w:eastAsia="Times New Roman" w:hAnsi="Times New Roman" w:cs="Times New Roman"/>
          <w:sz w:val="28"/>
          <w:szCs w:val="28"/>
          <w:lang w:eastAsia="ru-RU"/>
        </w:rPr>
        <w:t>организованная</w:t>
      </w:r>
      <w:r w:rsidRPr="00790501">
        <w:rPr>
          <w:rFonts w:ascii="Times New Roman" w:eastAsia="Times New Roman" w:hAnsi="Times New Roman" w:cs="Times New Roman"/>
          <w:sz w:val="28"/>
          <w:szCs w:val="28"/>
          <w:lang w:eastAsia="ru-RU"/>
        </w:rPr>
        <w:t xml:space="preserve"> образовательная деятельность) инвариантной и вариативной частей плана по всем направлениям развития составляет:</w:t>
      </w:r>
    </w:p>
    <w:p w:rsidR="00921FA4" w:rsidRPr="00790501" w:rsidRDefault="00921FA4" w:rsidP="00921FA4">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1 младшей группе – 10 </w:t>
      </w:r>
      <w:r w:rsidRPr="00790501">
        <w:rPr>
          <w:rFonts w:ascii="Times New Roman" w:eastAsia="Times New Roman" w:hAnsi="Times New Roman" w:cs="Times New Roman"/>
          <w:sz w:val="28"/>
          <w:szCs w:val="28"/>
          <w:lang w:eastAsia="ru-RU"/>
        </w:rPr>
        <w:t>(СанПиН – 10)</w:t>
      </w:r>
    </w:p>
    <w:p w:rsidR="00921FA4" w:rsidRPr="00790501" w:rsidRDefault="00921FA4" w:rsidP="00921FA4">
      <w:pPr>
        <w:shd w:val="clear" w:color="auto" w:fill="FFFFFF"/>
        <w:spacing w:after="0" w:line="240" w:lineRule="auto"/>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во II</w:t>
      </w:r>
      <w:r>
        <w:rPr>
          <w:rFonts w:ascii="Times New Roman" w:eastAsia="Times New Roman" w:hAnsi="Times New Roman" w:cs="Times New Roman"/>
          <w:sz w:val="28"/>
          <w:szCs w:val="28"/>
          <w:lang w:eastAsia="ru-RU"/>
        </w:rPr>
        <w:t xml:space="preserve"> младшей группе – 10</w:t>
      </w:r>
      <w:r w:rsidR="00620038">
        <w:rPr>
          <w:rFonts w:ascii="Times New Roman" w:eastAsia="Times New Roman" w:hAnsi="Times New Roman" w:cs="Times New Roman"/>
          <w:sz w:val="28"/>
          <w:szCs w:val="28"/>
          <w:lang w:eastAsia="ru-RU"/>
        </w:rPr>
        <w:t xml:space="preserve">+ 1 </w:t>
      </w:r>
      <w:r>
        <w:rPr>
          <w:rFonts w:ascii="Times New Roman" w:eastAsia="Times New Roman" w:hAnsi="Times New Roman" w:cs="Times New Roman"/>
          <w:sz w:val="28"/>
          <w:szCs w:val="28"/>
          <w:lang w:eastAsia="ru-RU"/>
        </w:rPr>
        <w:t xml:space="preserve"> (СанПиН – 11</w:t>
      </w:r>
      <w:r w:rsidRPr="00790501">
        <w:rPr>
          <w:rFonts w:ascii="Times New Roman" w:eastAsia="Times New Roman" w:hAnsi="Times New Roman" w:cs="Times New Roman"/>
          <w:sz w:val="28"/>
          <w:szCs w:val="28"/>
          <w:lang w:eastAsia="ru-RU"/>
        </w:rPr>
        <w:t>)</w:t>
      </w:r>
    </w:p>
    <w:p w:rsidR="00921FA4" w:rsidRPr="00790501" w:rsidRDefault="001606D9" w:rsidP="00921FA4">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средней группе – 10 + 2 (СанПиН – 12</w:t>
      </w:r>
      <w:r w:rsidR="00921FA4" w:rsidRPr="00790501">
        <w:rPr>
          <w:rFonts w:ascii="Times New Roman" w:eastAsia="Times New Roman" w:hAnsi="Times New Roman" w:cs="Times New Roman"/>
          <w:sz w:val="28"/>
          <w:szCs w:val="28"/>
          <w:lang w:eastAsia="ru-RU"/>
        </w:rPr>
        <w:t xml:space="preserve">) </w:t>
      </w:r>
    </w:p>
    <w:p w:rsidR="00921FA4" w:rsidRPr="00790501" w:rsidRDefault="00921FA4" w:rsidP="00921FA4">
      <w:pPr>
        <w:shd w:val="clear" w:color="auto" w:fill="FFFFFF"/>
        <w:spacing w:after="0" w:line="240" w:lineRule="auto"/>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в старшей группе – 13 + 2</w:t>
      </w:r>
      <w:r>
        <w:rPr>
          <w:rFonts w:ascii="Times New Roman" w:eastAsia="Times New Roman" w:hAnsi="Times New Roman" w:cs="Times New Roman"/>
          <w:sz w:val="28"/>
          <w:szCs w:val="28"/>
          <w:lang w:eastAsia="ru-RU"/>
        </w:rPr>
        <w:t xml:space="preserve"> </w:t>
      </w:r>
      <w:r w:rsidRPr="00790501">
        <w:rPr>
          <w:rFonts w:ascii="Times New Roman" w:eastAsia="Times New Roman" w:hAnsi="Times New Roman" w:cs="Times New Roman"/>
          <w:sz w:val="28"/>
          <w:szCs w:val="28"/>
          <w:lang w:eastAsia="ru-RU"/>
        </w:rPr>
        <w:t xml:space="preserve">(СанПиН – 15) </w:t>
      </w:r>
    </w:p>
    <w:p w:rsidR="00921FA4" w:rsidRPr="006A7C81" w:rsidRDefault="00921FA4" w:rsidP="00921FA4">
      <w:pPr>
        <w:shd w:val="clear" w:color="auto" w:fill="FFFFFF"/>
        <w:spacing w:before="100" w:beforeAutospacing="1" w:after="100" w:afterAutospacing="1" w:line="240" w:lineRule="auto"/>
        <w:ind w:firstLine="357"/>
        <w:jc w:val="both"/>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Учебная нагрузка определена с учетом необходимого требования - соблюдение минимального количества занятий на изучение каждой образовательной деятельности, которое определено в инвариантной части учебного плана, и предельно допустимая нагрузка.</w:t>
      </w:r>
    </w:p>
    <w:p w:rsidR="00921FA4" w:rsidRDefault="00921FA4" w:rsidP="00921FA4">
      <w:pPr>
        <w:spacing w:after="0" w:line="240" w:lineRule="auto"/>
        <w:jc w:val="center"/>
        <w:rPr>
          <w:rFonts w:ascii="Times New Roman" w:eastAsia="Times New Roman" w:hAnsi="Times New Roman" w:cs="Times New Roman"/>
          <w:b/>
          <w:bCs/>
          <w:sz w:val="24"/>
          <w:szCs w:val="24"/>
          <w:lang w:eastAsia="ru-RU"/>
        </w:rPr>
      </w:pPr>
    </w:p>
    <w:p w:rsidR="00921FA4" w:rsidRDefault="00921FA4" w:rsidP="00921FA4">
      <w:pPr>
        <w:spacing w:after="0" w:line="240" w:lineRule="auto"/>
        <w:jc w:val="center"/>
        <w:rPr>
          <w:rFonts w:ascii="Times New Roman" w:eastAsia="Times New Roman" w:hAnsi="Times New Roman" w:cs="Times New Roman"/>
          <w:b/>
          <w:bCs/>
          <w:sz w:val="24"/>
          <w:szCs w:val="24"/>
          <w:lang w:eastAsia="ru-RU"/>
        </w:rPr>
      </w:pPr>
    </w:p>
    <w:p w:rsidR="00921FA4" w:rsidRPr="00F42F9E" w:rsidRDefault="00921FA4" w:rsidP="00921FA4">
      <w:pPr>
        <w:spacing w:after="0" w:line="240" w:lineRule="auto"/>
        <w:jc w:val="center"/>
        <w:rPr>
          <w:rFonts w:ascii="Times New Roman" w:eastAsia="Times New Roman" w:hAnsi="Times New Roman" w:cs="Times New Roman"/>
          <w:sz w:val="24"/>
          <w:szCs w:val="24"/>
          <w:lang w:eastAsia="ru-RU"/>
        </w:rPr>
      </w:pPr>
      <w:r w:rsidRPr="00F42F9E">
        <w:rPr>
          <w:rFonts w:ascii="Times New Roman" w:eastAsia="Times New Roman" w:hAnsi="Times New Roman" w:cs="Times New Roman"/>
          <w:b/>
          <w:bCs/>
          <w:sz w:val="24"/>
          <w:szCs w:val="24"/>
          <w:lang w:eastAsia="ru-RU"/>
        </w:rPr>
        <w:t>УЧЕБНЫЙ ПЛАН ГРУПП ОБЩЕРАЗВИВАЮЩЕЙ НАПРАВЛЕННОСТИ</w:t>
      </w:r>
    </w:p>
    <w:p w:rsidR="00921FA4" w:rsidRPr="008028C3" w:rsidRDefault="00D44A24" w:rsidP="00921FA4">
      <w:pPr>
        <w:spacing w:after="24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МК</w:t>
      </w:r>
      <w:r w:rsidR="00921FA4">
        <w:rPr>
          <w:rFonts w:ascii="Times New Roman" w:eastAsia="Times New Roman" w:hAnsi="Times New Roman" w:cs="Times New Roman"/>
          <w:b/>
          <w:bCs/>
          <w:sz w:val="24"/>
          <w:szCs w:val="24"/>
          <w:lang w:eastAsia="ru-RU"/>
        </w:rPr>
        <w:t xml:space="preserve">ДОУ </w:t>
      </w:r>
      <w:r w:rsidR="00756A2F">
        <w:rPr>
          <w:rFonts w:ascii="Times New Roman" w:eastAsia="Times New Roman" w:hAnsi="Times New Roman" w:cs="Times New Roman"/>
          <w:b/>
          <w:bCs/>
          <w:sz w:val="24"/>
          <w:szCs w:val="24"/>
          <w:lang w:eastAsia="ru-RU"/>
        </w:rPr>
        <w:t>Детский сад №2 «Родничок»</w:t>
      </w:r>
    </w:p>
    <w:p w:rsidR="00921FA4" w:rsidRDefault="00921FA4" w:rsidP="00921FA4">
      <w:pPr>
        <w:tabs>
          <w:tab w:val="num" w:pos="540"/>
          <w:tab w:val="left" w:pos="720"/>
          <w:tab w:val="left" w:pos="900"/>
        </w:tabs>
        <w:spacing w:after="0" w:line="240" w:lineRule="auto"/>
        <w:jc w:val="both"/>
        <w:rPr>
          <w:rFonts w:ascii="Times New Roman" w:hAnsi="Times New Roman" w:cs="Times New Roman"/>
          <w:color w:val="000000" w:themeColor="text1"/>
          <w:sz w:val="28"/>
          <w:szCs w:val="28"/>
        </w:rPr>
      </w:pPr>
      <w:r w:rsidRPr="00E439D4">
        <w:rPr>
          <w:rFonts w:ascii="Times New Roman" w:hAnsi="Times New Roman" w:cs="Times New Roman"/>
          <w:color w:val="000000" w:themeColor="text1"/>
          <w:sz w:val="28"/>
          <w:szCs w:val="28"/>
        </w:rPr>
        <w:tab/>
        <w:t xml:space="preserve"> План определяет точное количество часов на освоение детьми каждого образовательного курса. На его основании разрабатываются перспективные тематические планы и расписание НОД для каждой возрастной группы, которые предусматривают изменения и корректировку в течение учебного года в зависимости от уровня развития воспитанников и темпов усвоения программного материала в каждой конкретной возрастной группе. Это позволяет нормировать нагрузки не только по времени, но и по содержанию деятельности воспитанников.</w:t>
      </w:r>
    </w:p>
    <w:p w:rsidR="00921FA4" w:rsidRDefault="00921FA4" w:rsidP="00921FA4">
      <w:pPr>
        <w:tabs>
          <w:tab w:val="num" w:pos="540"/>
          <w:tab w:val="left" w:pos="720"/>
          <w:tab w:val="left" w:pos="900"/>
        </w:tabs>
        <w:spacing w:after="0" w:line="240" w:lineRule="auto"/>
        <w:jc w:val="both"/>
        <w:rPr>
          <w:rFonts w:ascii="Times New Roman" w:hAnsi="Times New Roman" w:cs="Times New Roman"/>
          <w:color w:val="000000" w:themeColor="text1"/>
          <w:sz w:val="28"/>
          <w:szCs w:val="28"/>
        </w:rPr>
      </w:pPr>
    </w:p>
    <w:p w:rsidR="00921FA4" w:rsidRDefault="00921FA4" w:rsidP="00921FA4">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r w:rsidRPr="0061236D">
        <w:rPr>
          <w:rFonts w:ascii="Times New Roman" w:eastAsia="Times New Roman" w:hAnsi="Times New Roman" w:cs="Times New Roman"/>
          <w:b/>
          <w:bCs/>
          <w:color w:val="000000" w:themeColor="text1"/>
          <w:sz w:val="28"/>
          <w:szCs w:val="28"/>
          <w:lang w:eastAsia="ru-RU"/>
        </w:rPr>
        <w:t>План непосредственно образовательной деятельности.</w:t>
      </w:r>
    </w:p>
    <w:tbl>
      <w:tblPr>
        <w:tblStyle w:val="a4"/>
        <w:tblW w:w="0" w:type="auto"/>
        <w:tblLook w:val="04A0" w:firstRow="1" w:lastRow="0" w:firstColumn="1" w:lastColumn="0" w:noHBand="0" w:noVBand="1"/>
      </w:tblPr>
      <w:tblGrid>
        <w:gridCol w:w="5031"/>
        <w:gridCol w:w="765"/>
        <w:gridCol w:w="177"/>
        <w:gridCol w:w="765"/>
        <w:gridCol w:w="179"/>
        <w:gridCol w:w="765"/>
        <w:gridCol w:w="177"/>
        <w:gridCol w:w="765"/>
        <w:gridCol w:w="182"/>
        <w:gridCol w:w="765"/>
      </w:tblGrid>
      <w:tr w:rsidR="00756A2F" w:rsidRPr="009930B7" w:rsidTr="00D57ED6">
        <w:trPr>
          <w:gridAfter w:val="1"/>
          <w:wAfter w:w="765" w:type="dxa"/>
          <w:trHeight w:val="646"/>
        </w:trPr>
        <w:tc>
          <w:tcPr>
            <w:tcW w:w="5031" w:type="dxa"/>
            <w:vAlign w:val="center"/>
          </w:tcPr>
          <w:p w:rsidR="00756A2F" w:rsidRPr="009930B7" w:rsidRDefault="00756A2F" w:rsidP="00921FA4">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Возраст (годы)</w:t>
            </w:r>
          </w:p>
        </w:tc>
        <w:tc>
          <w:tcPr>
            <w:tcW w:w="942" w:type="dxa"/>
            <w:gridSpan w:val="2"/>
            <w:vAlign w:val="center"/>
          </w:tcPr>
          <w:p w:rsidR="00756A2F" w:rsidRPr="009930B7" w:rsidRDefault="00756A2F" w:rsidP="00921FA4">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 – 3 года</w:t>
            </w:r>
          </w:p>
        </w:tc>
        <w:tc>
          <w:tcPr>
            <w:tcW w:w="944" w:type="dxa"/>
            <w:gridSpan w:val="2"/>
            <w:vAlign w:val="center"/>
          </w:tcPr>
          <w:p w:rsidR="00756A2F" w:rsidRPr="009930B7" w:rsidRDefault="00756A2F" w:rsidP="00921FA4">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 – 4 года</w:t>
            </w:r>
          </w:p>
        </w:tc>
        <w:tc>
          <w:tcPr>
            <w:tcW w:w="942" w:type="dxa"/>
            <w:gridSpan w:val="2"/>
            <w:vAlign w:val="center"/>
          </w:tcPr>
          <w:p w:rsidR="00756A2F" w:rsidRPr="009930B7" w:rsidRDefault="00756A2F" w:rsidP="00921FA4">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 – 5 лет</w:t>
            </w:r>
          </w:p>
        </w:tc>
        <w:tc>
          <w:tcPr>
            <w:tcW w:w="947" w:type="dxa"/>
            <w:gridSpan w:val="2"/>
            <w:vAlign w:val="center"/>
          </w:tcPr>
          <w:p w:rsidR="00756A2F" w:rsidRPr="009930B7" w:rsidRDefault="00756A2F" w:rsidP="00921FA4">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5 – 6 лет</w:t>
            </w:r>
          </w:p>
        </w:tc>
      </w:tr>
      <w:tr w:rsidR="00756A2F" w:rsidRPr="009930B7" w:rsidTr="00D57ED6">
        <w:trPr>
          <w:gridAfter w:val="1"/>
          <w:wAfter w:w="765" w:type="dxa"/>
          <w:trHeight w:val="646"/>
        </w:trPr>
        <w:tc>
          <w:tcPr>
            <w:tcW w:w="5031" w:type="dxa"/>
            <w:vAlign w:val="center"/>
          </w:tcPr>
          <w:p w:rsidR="00756A2F" w:rsidRPr="009930B7" w:rsidRDefault="00756A2F" w:rsidP="00921FA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Длительность условного часа</w:t>
            </w:r>
          </w:p>
          <w:p w:rsidR="00756A2F" w:rsidRPr="009930B7" w:rsidRDefault="00756A2F" w:rsidP="00921FA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(минуты)</w:t>
            </w:r>
          </w:p>
        </w:tc>
        <w:tc>
          <w:tcPr>
            <w:tcW w:w="942" w:type="dxa"/>
            <w:gridSpan w:val="2"/>
            <w:vAlign w:val="center"/>
          </w:tcPr>
          <w:p w:rsidR="00756A2F" w:rsidRPr="009930B7" w:rsidRDefault="00756A2F"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10</w:t>
            </w:r>
          </w:p>
        </w:tc>
        <w:tc>
          <w:tcPr>
            <w:tcW w:w="944" w:type="dxa"/>
            <w:gridSpan w:val="2"/>
            <w:vAlign w:val="center"/>
          </w:tcPr>
          <w:p w:rsidR="00756A2F" w:rsidRPr="009930B7" w:rsidRDefault="00756A2F"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15</w:t>
            </w:r>
          </w:p>
        </w:tc>
        <w:tc>
          <w:tcPr>
            <w:tcW w:w="942" w:type="dxa"/>
            <w:gridSpan w:val="2"/>
            <w:vAlign w:val="center"/>
          </w:tcPr>
          <w:p w:rsidR="00756A2F" w:rsidRPr="009930B7" w:rsidRDefault="00756A2F"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20</w:t>
            </w:r>
          </w:p>
        </w:tc>
        <w:tc>
          <w:tcPr>
            <w:tcW w:w="947" w:type="dxa"/>
            <w:gridSpan w:val="2"/>
            <w:vAlign w:val="center"/>
          </w:tcPr>
          <w:p w:rsidR="00756A2F" w:rsidRPr="009930B7" w:rsidRDefault="00756A2F"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25</w:t>
            </w:r>
          </w:p>
        </w:tc>
      </w:tr>
      <w:tr w:rsidR="00756A2F" w:rsidRPr="009930B7" w:rsidTr="00D57ED6">
        <w:trPr>
          <w:gridAfter w:val="1"/>
          <w:wAfter w:w="765" w:type="dxa"/>
          <w:trHeight w:val="631"/>
        </w:trPr>
        <w:tc>
          <w:tcPr>
            <w:tcW w:w="5031" w:type="dxa"/>
            <w:vAlign w:val="center"/>
          </w:tcPr>
          <w:p w:rsidR="00756A2F" w:rsidRPr="009930B7" w:rsidRDefault="00756A2F" w:rsidP="00921FA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Количество условных часов</w:t>
            </w:r>
          </w:p>
          <w:p w:rsidR="00756A2F" w:rsidRPr="009930B7" w:rsidRDefault="00756A2F" w:rsidP="00921FA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в неделю.</w:t>
            </w:r>
          </w:p>
        </w:tc>
        <w:tc>
          <w:tcPr>
            <w:tcW w:w="942" w:type="dxa"/>
            <w:gridSpan w:val="2"/>
            <w:vAlign w:val="center"/>
          </w:tcPr>
          <w:p w:rsidR="00756A2F" w:rsidRPr="009930B7" w:rsidRDefault="00756A2F"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10</w:t>
            </w:r>
          </w:p>
        </w:tc>
        <w:tc>
          <w:tcPr>
            <w:tcW w:w="944" w:type="dxa"/>
            <w:gridSpan w:val="2"/>
            <w:vAlign w:val="center"/>
          </w:tcPr>
          <w:p w:rsidR="00756A2F" w:rsidRPr="009930B7" w:rsidRDefault="00756A2F"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11</w:t>
            </w:r>
          </w:p>
        </w:tc>
        <w:tc>
          <w:tcPr>
            <w:tcW w:w="942" w:type="dxa"/>
            <w:gridSpan w:val="2"/>
            <w:vAlign w:val="center"/>
          </w:tcPr>
          <w:p w:rsidR="00756A2F" w:rsidRPr="009930B7" w:rsidRDefault="00756A2F"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12</w:t>
            </w:r>
          </w:p>
        </w:tc>
        <w:tc>
          <w:tcPr>
            <w:tcW w:w="947" w:type="dxa"/>
            <w:gridSpan w:val="2"/>
            <w:vAlign w:val="center"/>
          </w:tcPr>
          <w:p w:rsidR="00756A2F" w:rsidRPr="009930B7" w:rsidRDefault="00222B97" w:rsidP="00921FA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756A2F" w:rsidRPr="009930B7" w:rsidTr="00D57ED6">
        <w:trPr>
          <w:gridAfter w:val="1"/>
          <w:wAfter w:w="765" w:type="dxa"/>
          <w:trHeight w:val="646"/>
        </w:trPr>
        <w:tc>
          <w:tcPr>
            <w:tcW w:w="5031" w:type="dxa"/>
            <w:vAlign w:val="center"/>
          </w:tcPr>
          <w:p w:rsidR="00756A2F" w:rsidRPr="009930B7" w:rsidRDefault="00756A2F"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Вид деятельности</w:t>
            </w:r>
          </w:p>
          <w:p w:rsidR="00756A2F" w:rsidRPr="009930B7" w:rsidRDefault="00756A2F"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общеобразовательного уровня</w:t>
            </w:r>
          </w:p>
        </w:tc>
        <w:tc>
          <w:tcPr>
            <w:tcW w:w="3775" w:type="dxa"/>
            <w:gridSpan w:val="8"/>
            <w:vAlign w:val="center"/>
          </w:tcPr>
          <w:p w:rsidR="00756A2F" w:rsidRPr="009930B7" w:rsidRDefault="00756A2F"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Основная часть</w:t>
            </w:r>
          </w:p>
        </w:tc>
      </w:tr>
      <w:tr w:rsidR="00756A2F" w:rsidRPr="009930B7" w:rsidTr="00D57ED6">
        <w:trPr>
          <w:gridAfter w:val="1"/>
          <w:wAfter w:w="765" w:type="dxa"/>
          <w:trHeight w:val="315"/>
        </w:trPr>
        <w:tc>
          <w:tcPr>
            <w:tcW w:w="5031" w:type="dxa"/>
            <w:vAlign w:val="center"/>
          </w:tcPr>
          <w:p w:rsidR="00756A2F" w:rsidRPr="009930B7" w:rsidRDefault="00756A2F" w:rsidP="00921FA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Физическое развитие</w:t>
            </w:r>
          </w:p>
        </w:tc>
        <w:tc>
          <w:tcPr>
            <w:tcW w:w="942" w:type="dxa"/>
            <w:gridSpan w:val="2"/>
            <w:vAlign w:val="center"/>
          </w:tcPr>
          <w:p w:rsidR="00756A2F" w:rsidRPr="009930B7" w:rsidRDefault="00756A2F"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c>
          <w:tcPr>
            <w:tcW w:w="944" w:type="dxa"/>
            <w:gridSpan w:val="2"/>
            <w:vAlign w:val="center"/>
          </w:tcPr>
          <w:p w:rsidR="00756A2F" w:rsidRPr="009930B7" w:rsidRDefault="00756A2F"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c>
          <w:tcPr>
            <w:tcW w:w="942" w:type="dxa"/>
            <w:gridSpan w:val="2"/>
            <w:vAlign w:val="center"/>
          </w:tcPr>
          <w:p w:rsidR="00756A2F" w:rsidRPr="009930B7" w:rsidRDefault="00756A2F"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c>
          <w:tcPr>
            <w:tcW w:w="947" w:type="dxa"/>
            <w:gridSpan w:val="2"/>
            <w:vAlign w:val="center"/>
          </w:tcPr>
          <w:p w:rsidR="00756A2F" w:rsidRPr="009930B7" w:rsidRDefault="00756A2F"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r>
      <w:tr w:rsidR="00756A2F" w:rsidRPr="009930B7" w:rsidTr="00D57ED6">
        <w:trPr>
          <w:gridAfter w:val="1"/>
          <w:wAfter w:w="765" w:type="dxa"/>
          <w:trHeight w:val="315"/>
        </w:trPr>
        <w:tc>
          <w:tcPr>
            <w:tcW w:w="5031" w:type="dxa"/>
            <w:vAlign w:val="center"/>
          </w:tcPr>
          <w:p w:rsidR="00756A2F" w:rsidRPr="009930B7" w:rsidRDefault="00756A2F" w:rsidP="00921FA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Познавательное развитие</w:t>
            </w:r>
          </w:p>
        </w:tc>
        <w:tc>
          <w:tcPr>
            <w:tcW w:w="942" w:type="dxa"/>
            <w:gridSpan w:val="2"/>
            <w:vAlign w:val="center"/>
          </w:tcPr>
          <w:p w:rsidR="00756A2F" w:rsidRPr="009930B7" w:rsidRDefault="00756A2F"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w:t>
            </w:r>
          </w:p>
        </w:tc>
        <w:tc>
          <w:tcPr>
            <w:tcW w:w="944" w:type="dxa"/>
            <w:gridSpan w:val="2"/>
            <w:vAlign w:val="center"/>
          </w:tcPr>
          <w:p w:rsidR="00756A2F" w:rsidRPr="009930B7" w:rsidRDefault="00756A2F"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c>
          <w:tcPr>
            <w:tcW w:w="942" w:type="dxa"/>
            <w:gridSpan w:val="2"/>
            <w:vAlign w:val="center"/>
          </w:tcPr>
          <w:p w:rsidR="00756A2F" w:rsidRPr="009930B7" w:rsidRDefault="00756A2F"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c>
          <w:tcPr>
            <w:tcW w:w="947" w:type="dxa"/>
            <w:gridSpan w:val="2"/>
            <w:vAlign w:val="center"/>
          </w:tcPr>
          <w:p w:rsidR="00756A2F" w:rsidRPr="009930B7" w:rsidRDefault="00756A2F"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r>
      <w:tr w:rsidR="00D57ED6" w:rsidRPr="009930B7" w:rsidTr="00D57ED6">
        <w:trPr>
          <w:trHeight w:val="646"/>
        </w:trPr>
        <w:tc>
          <w:tcPr>
            <w:tcW w:w="5031" w:type="dxa"/>
            <w:vAlign w:val="center"/>
          </w:tcPr>
          <w:p w:rsidR="00D57ED6" w:rsidRPr="009930B7" w:rsidRDefault="00D57ED6" w:rsidP="00921FA4">
            <w:pPr>
              <w:rPr>
                <w:rFonts w:ascii="Times New Roman" w:eastAsia="Times New Roman" w:hAnsi="Times New Roman" w:cs="Times New Roman"/>
                <w:i/>
                <w:iCs/>
                <w:sz w:val="28"/>
                <w:szCs w:val="28"/>
                <w:lang w:eastAsia="ru-RU"/>
              </w:rPr>
            </w:pPr>
            <w:r w:rsidRPr="009930B7">
              <w:rPr>
                <w:rFonts w:ascii="Times New Roman" w:eastAsia="Times New Roman" w:hAnsi="Times New Roman" w:cs="Times New Roman"/>
                <w:i/>
                <w:iCs/>
                <w:sz w:val="28"/>
                <w:szCs w:val="28"/>
                <w:lang w:eastAsia="ru-RU"/>
              </w:rPr>
              <w:t xml:space="preserve">Формирование элементарных математических </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представлений</w:t>
            </w:r>
          </w:p>
        </w:tc>
        <w:tc>
          <w:tcPr>
            <w:tcW w:w="765" w:type="dxa"/>
            <w:vAlign w:val="center"/>
          </w:tcPr>
          <w:p w:rsidR="00D57ED6" w:rsidRDefault="00D57ED6" w:rsidP="00D57ED6">
            <w:pPr>
              <w:jc w:val="center"/>
              <w:rPr>
                <w:rFonts w:ascii="Times New Roman" w:eastAsia="Times New Roman" w:hAnsi="Times New Roman" w:cs="Times New Roman"/>
                <w:i/>
                <w:iCs/>
                <w:sz w:val="28"/>
                <w:szCs w:val="28"/>
                <w:lang w:eastAsia="ru-RU"/>
              </w:rPr>
            </w:pPr>
          </w:p>
          <w:p w:rsidR="00D57ED6" w:rsidRPr="009930B7" w:rsidRDefault="00D57ED6" w:rsidP="00D57ED6">
            <w:pPr>
              <w:jc w:val="center"/>
              <w:rPr>
                <w:rFonts w:ascii="Times New Roman" w:eastAsia="Times New Roman" w:hAnsi="Times New Roman" w:cs="Times New Roman"/>
                <w:i/>
                <w:iCs/>
                <w:sz w:val="28"/>
                <w:szCs w:val="28"/>
                <w:lang w:eastAsia="ru-RU"/>
              </w:rPr>
            </w:pP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944"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947"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r>
      <w:tr w:rsidR="00D57ED6" w:rsidRPr="009930B7" w:rsidTr="00D57ED6">
        <w:trPr>
          <w:trHeight w:val="646"/>
        </w:trPr>
        <w:tc>
          <w:tcPr>
            <w:tcW w:w="5031" w:type="dxa"/>
            <w:vAlign w:val="center"/>
          </w:tcPr>
          <w:p w:rsidR="00D57ED6" w:rsidRPr="009930B7" w:rsidRDefault="00D57ED6" w:rsidP="00921FA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lastRenderedPageBreak/>
              <w:t>Формирование</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целостной</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картины</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мира</w:t>
            </w:r>
          </w:p>
        </w:tc>
        <w:tc>
          <w:tcPr>
            <w:tcW w:w="765" w:type="dxa"/>
            <w:vAlign w:val="center"/>
          </w:tcPr>
          <w:p w:rsidR="00D57ED6" w:rsidRPr="009930B7" w:rsidRDefault="00D57ED6" w:rsidP="00D57ED6">
            <w:pPr>
              <w:jc w:val="center"/>
              <w:rPr>
                <w:rFonts w:ascii="Times New Roman" w:eastAsia="Times New Roman" w:hAnsi="Times New Roman" w:cs="Times New Roman"/>
                <w:sz w:val="28"/>
                <w:szCs w:val="28"/>
                <w:lang w:eastAsia="ru-RU"/>
              </w:rPr>
            </w:pP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944"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947"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r>
      <w:tr w:rsidR="00D57ED6" w:rsidRPr="009930B7" w:rsidTr="00D57ED6">
        <w:trPr>
          <w:trHeight w:val="631"/>
        </w:trPr>
        <w:tc>
          <w:tcPr>
            <w:tcW w:w="5031" w:type="dxa"/>
            <w:vAlign w:val="center"/>
          </w:tcPr>
          <w:p w:rsidR="00D57ED6" w:rsidRPr="009930B7" w:rsidRDefault="00D57ED6" w:rsidP="00921FA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Познавательно-исследовательская</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 xml:space="preserve">и </w:t>
            </w:r>
          </w:p>
          <w:p w:rsidR="00D57ED6" w:rsidRPr="009930B7" w:rsidRDefault="00D57ED6" w:rsidP="00921FA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продуктивная</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 xml:space="preserve"> деятельность</w:t>
            </w:r>
          </w:p>
        </w:tc>
        <w:tc>
          <w:tcPr>
            <w:tcW w:w="765" w:type="dxa"/>
            <w:vAlign w:val="center"/>
          </w:tcPr>
          <w:p w:rsidR="00D57ED6" w:rsidRDefault="00D57ED6" w:rsidP="00D57ED6">
            <w:pPr>
              <w:jc w:val="center"/>
              <w:rPr>
                <w:rFonts w:ascii="Times New Roman" w:eastAsia="Times New Roman" w:hAnsi="Times New Roman" w:cs="Times New Roman"/>
                <w:sz w:val="28"/>
                <w:szCs w:val="28"/>
                <w:lang w:eastAsia="ru-RU"/>
              </w:rPr>
            </w:pPr>
          </w:p>
          <w:p w:rsidR="00D57ED6" w:rsidRPr="009930B7" w:rsidRDefault="00D57ED6" w:rsidP="00D57ED6">
            <w:pPr>
              <w:jc w:val="center"/>
              <w:rPr>
                <w:rFonts w:ascii="Times New Roman" w:eastAsia="Times New Roman" w:hAnsi="Times New Roman" w:cs="Times New Roman"/>
                <w:sz w:val="28"/>
                <w:szCs w:val="28"/>
                <w:lang w:eastAsia="ru-RU"/>
              </w:rPr>
            </w:pP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944"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947"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r>
      <w:tr w:rsidR="00D57ED6" w:rsidRPr="009930B7" w:rsidTr="00D57ED6">
        <w:trPr>
          <w:trHeight w:val="315"/>
        </w:trPr>
        <w:tc>
          <w:tcPr>
            <w:tcW w:w="5031" w:type="dxa"/>
            <w:vAlign w:val="center"/>
          </w:tcPr>
          <w:p w:rsidR="00D57ED6" w:rsidRPr="009930B7" w:rsidRDefault="00D57ED6" w:rsidP="00921FA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 xml:space="preserve">Речевое развитие </w:t>
            </w:r>
          </w:p>
        </w:tc>
        <w:tc>
          <w:tcPr>
            <w:tcW w:w="765" w:type="dxa"/>
            <w:vAlign w:val="center"/>
          </w:tcPr>
          <w:p w:rsidR="00D57ED6" w:rsidRPr="009930B7" w:rsidRDefault="00D57ED6" w:rsidP="00D57ED6">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942"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c>
          <w:tcPr>
            <w:tcW w:w="944"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w:t>
            </w:r>
          </w:p>
        </w:tc>
        <w:tc>
          <w:tcPr>
            <w:tcW w:w="942"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w:t>
            </w:r>
          </w:p>
        </w:tc>
        <w:tc>
          <w:tcPr>
            <w:tcW w:w="947"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r>
      <w:tr w:rsidR="00D57ED6" w:rsidRPr="009930B7" w:rsidTr="00D57ED6">
        <w:trPr>
          <w:trHeight w:val="330"/>
        </w:trPr>
        <w:tc>
          <w:tcPr>
            <w:tcW w:w="5031" w:type="dxa"/>
            <w:vAlign w:val="center"/>
          </w:tcPr>
          <w:p w:rsidR="00D57ED6" w:rsidRPr="009930B7" w:rsidRDefault="00D57ED6" w:rsidP="00921FA4">
            <w:pPr>
              <w:rPr>
                <w:rFonts w:ascii="Times New Roman" w:eastAsia="Times New Roman" w:hAnsi="Times New Roman" w:cs="Times New Roman"/>
                <w:i/>
                <w:sz w:val="28"/>
                <w:szCs w:val="28"/>
                <w:lang w:eastAsia="ru-RU"/>
              </w:rPr>
            </w:pPr>
            <w:r w:rsidRPr="009930B7">
              <w:rPr>
                <w:rFonts w:ascii="Times New Roman" w:eastAsia="Times New Roman" w:hAnsi="Times New Roman" w:cs="Times New Roman"/>
                <w:i/>
                <w:sz w:val="28"/>
                <w:szCs w:val="28"/>
                <w:lang w:eastAsia="ru-RU"/>
              </w:rPr>
              <w:t>Развитие речи</w:t>
            </w:r>
          </w:p>
        </w:tc>
        <w:tc>
          <w:tcPr>
            <w:tcW w:w="765" w:type="dxa"/>
            <w:vAlign w:val="center"/>
          </w:tcPr>
          <w:p w:rsidR="00D57ED6" w:rsidRPr="009930B7" w:rsidRDefault="00D57ED6" w:rsidP="00D57ED6">
            <w:pPr>
              <w:jc w:val="center"/>
              <w:rPr>
                <w:rFonts w:ascii="Times New Roman" w:eastAsia="Times New Roman" w:hAnsi="Times New Roman" w:cs="Times New Roman"/>
                <w:i/>
                <w:sz w:val="28"/>
                <w:szCs w:val="28"/>
                <w:lang w:eastAsia="ru-RU"/>
              </w:rPr>
            </w:pP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944"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947"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D57ED6" w:rsidRPr="009930B7" w:rsidTr="00D57ED6">
        <w:trPr>
          <w:trHeight w:val="315"/>
        </w:trPr>
        <w:tc>
          <w:tcPr>
            <w:tcW w:w="5031" w:type="dxa"/>
            <w:vAlign w:val="center"/>
          </w:tcPr>
          <w:p w:rsidR="00D57ED6" w:rsidRPr="009930B7" w:rsidRDefault="00D57ED6" w:rsidP="00921FA4">
            <w:pP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Чтение художественной литературы</w:t>
            </w:r>
          </w:p>
        </w:tc>
        <w:tc>
          <w:tcPr>
            <w:tcW w:w="765" w:type="dxa"/>
            <w:vAlign w:val="center"/>
          </w:tcPr>
          <w:p w:rsidR="00D57ED6" w:rsidRPr="009930B7" w:rsidRDefault="00D57ED6" w:rsidP="00D57ED6">
            <w:pPr>
              <w:jc w:val="center"/>
              <w:rPr>
                <w:rFonts w:ascii="Times New Roman" w:eastAsia="Times New Roman" w:hAnsi="Times New Roman" w:cs="Times New Roman"/>
                <w:i/>
                <w:sz w:val="28"/>
                <w:szCs w:val="28"/>
                <w:lang w:eastAsia="ru-RU"/>
              </w:rPr>
            </w:pP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944"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947" w:type="dxa"/>
            <w:gridSpan w:val="2"/>
            <w:vAlign w:val="center"/>
          </w:tcPr>
          <w:p w:rsidR="00D57ED6" w:rsidRPr="009930B7" w:rsidRDefault="00C242BC" w:rsidP="00921FA4">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D57ED6" w:rsidRPr="009930B7" w:rsidTr="00D57ED6">
        <w:trPr>
          <w:trHeight w:val="646"/>
        </w:trPr>
        <w:tc>
          <w:tcPr>
            <w:tcW w:w="5031" w:type="dxa"/>
            <w:vAlign w:val="center"/>
          </w:tcPr>
          <w:p w:rsidR="00D57ED6" w:rsidRPr="009930B7" w:rsidRDefault="00D57ED6" w:rsidP="00921FA4">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Художественно эстетическое развитие</w:t>
            </w:r>
          </w:p>
        </w:tc>
        <w:tc>
          <w:tcPr>
            <w:tcW w:w="765" w:type="dxa"/>
            <w:vAlign w:val="center"/>
          </w:tcPr>
          <w:p w:rsidR="00D57ED6" w:rsidRPr="009930B7" w:rsidRDefault="00D57ED6" w:rsidP="00D57ED6">
            <w:pPr>
              <w:jc w:val="center"/>
              <w:rPr>
                <w:rFonts w:ascii="Times New Roman" w:eastAsia="Times New Roman" w:hAnsi="Times New Roman" w:cs="Times New Roman"/>
                <w:b/>
                <w:sz w:val="28"/>
                <w:szCs w:val="28"/>
                <w:lang w:eastAsia="ru-RU"/>
              </w:rPr>
            </w:pPr>
          </w:p>
        </w:tc>
        <w:tc>
          <w:tcPr>
            <w:tcW w:w="942"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w:t>
            </w:r>
          </w:p>
        </w:tc>
        <w:tc>
          <w:tcPr>
            <w:tcW w:w="944"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w:t>
            </w:r>
          </w:p>
        </w:tc>
        <w:tc>
          <w:tcPr>
            <w:tcW w:w="942"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w:t>
            </w:r>
          </w:p>
        </w:tc>
        <w:tc>
          <w:tcPr>
            <w:tcW w:w="947"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5</w:t>
            </w:r>
          </w:p>
        </w:tc>
      </w:tr>
      <w:tr w:rsidR="00D57ED6" w:rsidRPr="009930B7" w:rsidTr="00D57ED6">
        <w:trPr>
          <w:trHeight w:val="315"/>
        </w:trPr>
        <w:tc>
          <w:tcPr>
            <w:tcW w:w="5031" w:type="dxa"/>
            <w:vAlign w:val="center"/>
          </w:tcPr>
          <w:p w:rsidR="00D57ED6" w:rsidRPr="009930B7" w:rsidRDefault="00D57ED6" w:rsidP="00921FA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Рисование</w:t>
            </w:r>
          </w:p>
        </w:tc>
        <w:tc>
          <w:tcPr>
            <w:tcW w:w="765" w:type="dxa"/>
            <w:vAlign w:val="center"/>
          </w:tcPr>
          <w:p w:rsidR="00D57ED6" w:rsidRPr="009930B7" w:rsidRDefault="00D57ED6" w:rsidP="00D57ED6">
            <w:pPr>
              <w:jc w:val="center"/>
              <w:rPr>
                <w:rFonts w:ascii="Times New Roman" w:eastAsia="Times New Roman" w:hAnsi="Times New Roman" w:cs="Times New Roman"/>
                <w:sz w:val="28"/>
                <w:szCs w:val="28"/>
                <w:lang w:eastAsia="ru-RU"/>
              </w:rPr>
            </w:pP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944"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947"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r>
      <w:tr w:rsidR="00D57ED6" w:rsidRPr="009930B7" w:rsidTr="00D57ED6">
        <w:trPr>
          <w:trHeight w:val="315"/>
        </w:trPr>
        <w:tc>
          <w:tcPr>
            <w:tcW w:w="5031" w:type="dxa"/>
            <w:vAlign w:val="center"/>
          </w:tcPr>
          <w:p w:rsidR="00D57ED6" w:rsidRPr="009930B7" w:rsidRDefault="00D57ED6" w:rsidP="00921FA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Аппликация</w:t>
            </w:r>
          </w:p>
        </w:tc>
        <w:tc>
          <w:tcPr>
            <w:tcW w:w="765" w:type="dxa"/>
            <w:vAlign w:val="center"/>
          </w:tcPr>
          <w:p w:rsidR="00D57ED6" w:rsidRPr="009930B7" w:rsidRDefault="00D57ED6" w:rsidP="00D57ED6">
            <w:pPr>
              <w:jc w:val="center"/>
              <w:rPr>
                <w:rFonts w:ascii="Times New Roman" w:eastAsia="Times New Roman" w:hAnsi="Times New Roman" w:cs="Times New Roman"/>
                <w:sz w:val="28"/>
                <w:szCs w:val="28"/>
                <w:lang w:eastAsia="ru-RU"/>
              </w:rPr>
            </w:pP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944"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947"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r>
      <w:tr w:rsidR="00D57ED6" w:rsidRPr="009930B7" w:rsidTr="00D57ED6">
        <w:trPr>
          <w:trHeight w:val="315"/>
        </w:trPr>
        <w:tc>
          <w:tcPr>
            <w:tcW w:w="5031" w:type="dxa"/>
            <w:vAlign w:val="center"/>
          </w:tcPr>
          <w:p w:rsidR="00D57ED6" w:rsidRPr="009930B7" w:rsidRDefault="00D57ED6" w:rsidP="00921FA4">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Лепка</w:t>
            </w:r>
          </w:p>
        </w:tc>
        <w:tc>
          <w:tcPr>
            <w:tcW w:w="765" w:type="dxa"/>
            <w:vAlign w:val="center"/>
          </w:tcPr>
          <w:p w:rsidR="00D57ED6" w:rsidRPr="009930B7" w:rsidRDefault="00D57ED6" w:rsidP="00D57ED6">
            <w:pPr>
              <w:jc w:val="center"/>
              <w:rPr>
                <w:rFonts w:ascii="Times New Roman" w:eastAsia="Times New Roman" w:hAnsi="Times New Roman" w:cs="Times New Roman"/>
                <w:sz w:val="28"/>
                <w:szCs w:val="28"/>
                <w:lang w:eastAsia="ru-RU"/>
              </w:rPr>
            </w:pP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944"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947"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r>
      <w:tr w:rsidR="00D57ED6" w:rsidRPr="009930B7" w:rsidTr="00D57ED6">
        <w:trPr>
          <w:trHeight w:val="330"/>
        </w:trPr>
        <w:tc>
          <w:tcPr>
            <w:tcW w:w="5031" w:type="dxa"/>
            <w:vAlign w:val="center"/>
          </w:tcPr>
          <w:p w:rsidR="00D57ED6" w:rsidRPr="009930B7" w:rsidRDefault="00D57ED6" w:rsidP="00921FA4">
            <w:pPr>
              <w:rPr>
                <w:rFonts w:ascii="Times New Roman" w:eastAsia="Times New Roman" w:hAnsi="Times New Roman" w:cs="Times New Roman"/>
                <w:i/>
                <w:sz w:val="28"/>
                <w:szCs w:val="28"/>
                <w:lang w:eastAsia="ru-RU"/>
              </w:rPr>
            </w:pPr>
            <w:r w:rsidRPr="009930B7">
              <w:rPr>
                <w:rFonts w:ascii="Times New Roman" w:eastAsia="Times New Roman" w:hAnsi="Times New Roman" w:cs="Times New Roman"/>
                <w:i/>
                <w:sz w:val="28"/>
                <w:szCs w:val="28"/>
                <w:lang w:eastAsia="ru-RU"/>
              </w:rPr>
              <w:t>Музыкальная деятельность</w:t>
            </w:r>
          </w:p>
        </w:tc>
        <w:tc>
          <w:tcPr>
            <w:tcW w:w="765" w:type="dxa"/>
            <w:vAlign w:val="center"/>
          </w:tcPr>
          <w:p w:rsidR="00D57ED6" w:rsidRPr="00D57ED6" w:rsidRDefault="00D57ED6" w:rsidP="00D57ED6">
            <w:pPr>
              <w:jc w:val="center"/>
              <w:rPr>
                <w:rFonts w:ascii="Times New Roman" w:eastAsia="Times New Roman" w:hAnsi="Times New Roman" w:cs="Times New Roman"/>
                <w:b/>
                <w:sz w:val="28"/>
                <w:szCs w:val="28"/>
                <w:lang w:eastAsia="ru-RU"/>
              </w:rPr>
            </w:pPr>
            <w:r w:rsidRPr="00D57ED6">
              <w:rPr>
                <w:rFonts w:ascii="Times New Roman" w:eastAsia="Times New Roman" w:hAnsi="Times New Roman" w:cs="Times New Roman"/>
                <w:b/>
                <w:sz w:val="28"/>
                <w:szCs w:val="28"/>
                <w:lang w:eastAsia="ru-RU"/>
              </w:rPr>
              <w:t>2</w:t>
            </w: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944"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942"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947" w:type="dxa"/>
            <w:gridSpan w:val="2"/>
            <w:vAlign w:val="center"/>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r>
      <w:tr w:rsidR="00D57ED6" w:rsidRPr="009930B7" w:rsidTr="00D57ED6">
        <w:trPr>
          <w:trHeight w:val="315"/>
        </w:trPr>
        <w:tc>
          <w:tcPr>
            <w:tcW w:w="5031" w:type="dxa"/>
            <w:vAlign w:val="center"/>
          </w:tcPr>
          <w:p w:rsidR="00D57ED6" w:rsidRPr="009930B7" w:rsidRDefault="00D57ED6" w:rsidP="00921FA4">
            <w:pPr>
              <w:jc w:val="right"/>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ИТОГО:</w:t>
            </w:r>
          </w:p>
        </w:tc>
        <w:tc>
          <w:tcPr>
            <w:tcW w:w="765" w:type="dxa"/>
            <w:vAlign w:val="center"/>
          </w:tcPr>
          <w:p w:rsidR="00D57ED6" w:rsidRPr="00D57ED6" w:rsidRDefault="00D57ED6" w:rsidP="00D57ED6">
            <w:pPr>
              <w:jc w:val="center"/>
              <w:rPr>
                <w:rFonts w:ascii="Times New Roman" w:eastAsia="Times New Roman" w:hAnsi="Times New Roman" w:cs="Times New Roman"/>
                <w:b/>
                <w:sz w:val="28"/>
                <w:szCs w:val="28"/>
                <w:lang w:eastAsia="ru-RU"/>
              </w:rPr>
            </w:pPr>
            <w:r w:rsidRPr="00D57ED6">
              <w:rPr>
                <w:rFonts w:ascii="Times New Roman" w:eastAsia="Times New Roman" w:hAnsi="Times New Roman" w:cs="Times New Roman"/>
                <w:b/>
                <w:sz w:val="28"/>
                <w:szCs w:val="28"/>
                <w:lang w:eastAsia="ru-RU"/>
              </w:rPr>
              <w:t>10</w:t>
            </w:r>
          </w:p>
        </w:tc>
        <w:tc>
          <w:tcPr>
            <w:tcW w:w="942"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10</w:t>
            </w:r>
          </w:p>
        </w:tc>
        <w:tc>
          <w:tcPr>
            <w:tcW w:w="944"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10</w:t>
            </w:r>
          </w:p>
        </w:tc>
        <w:tc>
          <w:tcPr>
            <w:tcW w:w="942"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10</w:t>
            </w:r>
          </w:p>
        </w:tc>
        <w:tc>
          <w:tcPr>
            <w:tcW w:w="947" w:type="dxa"/>
            <w:gridSpan w:val="2"/>
            <w:vAlign w:val="center"/>
          </w:tcPr>
          <w:p w:rsidR="00D57ED6" w:rsidRPr="009930B7" w:rsidRDefault="00D57ED6" w:rsidP="00921FA4">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13</w:t>
            </w:r>
          </w:p>
        </w:tc>
      </w:tr>
      <w:tr w:rsidR="00D57ED6" w:rsidRPr="009930B7" w:rsidTr="00D57ED6">
        <w:trPr>
          <w:trHeight w:val="330"/>
        </w:trPr>
        <w:tc>
          <w:tcPr>
            <w:tcW w:w="5031" w:type="dxa"/>
          </w:tcPr>
          <w:p w:rsidR="00D57ED6" w:rsidRPr="009930B7" w:rsidRDefault="00D57ED6" w:rsidP="00921FA4">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Вид деятельности</w:t>
            </w:r>
          </w:p>
          <w:p w:rsidR="00D57ED6" w:rsidRPr="009930B7" w:rsidRDefault="00D57ED6" w:rsidP="00921FA4">
            <w:pPr>
              <w:jc w:val="center"/>
              <w:rPr>
                <w:rFonts w:ascii="Times New Roman" w:hAnsi="Times New Roman" w:cs="Times New Roman"/>
                <w:sz w:val="28"/>
                <w:szCs w:val="28"/>
              </w:rPr>
            </w:pPr>
            <w:r w:rsidRPr="009930B7">
              <w:rPr>
                <w:rFonts w:ascii="Times New Roman" w:eastAsia="Times New Roman" w:hAnsi="Times New Roman" w:cs="Times New Roman"/>
                <w:b/>
                <w:bCs/>
                <w:sz w:val="28"/>
                <w:szCs w:val="28"/>
                <w:lang w:eastAsia="ru-RU"/>
              </w:rPr>
              <w:t>дополнительного уровня</w:t>
            </w:r>
          </w:p>
        </w:tc>
        <w:tc>
          <w:tcPr>
            <w:tcW w:w="765" w:type="dxa"/>
          </w:tcPr>
          <w:p w:rsidR="00D57ED6" w:rsidRDefault="00D57ED6">
            <w:pPr>
              <w:rPr>
                <w:rFonts w:ascii="Times New Roman" w:hAnsi="Times New Roman" w:cs="Times New Roman"/>
                <w:sz w:val="28"/>
                <w:szCs w:val="28"/>
              </w:rPr>
            </w:pPr>
          </w:p>
          <w:p w:rsidR="00D57ED6" w:rsidRPr="009930B7" w:rsidRDefault="00D57ED6" w:rsidP="00921FA4">
            <w:pPr>
              <w:jc w:val="center"/>
              <w:rPr>
                <w:rFonts w:ascii="Times New Roman" w:hAnsi="Times New Roman" w:cs="Times New Roman"/>
                <w:sz w:val="28"/>
                <w:szCs w:val="28"/>
              </w:rPr>
            </w:pPr>
          </w:p>
        </w:tc>
        <w:tc>
          <w:tcPr>
            <w:tcW w:w="3775" w:type="dxa"/>
            <w:gridSpan w:val="8"/>
          </w:tcPr>
          <w:p w:rsidR="00D57ED6" w:rsidRPr="009930B7" w:rsidRDefault="00D57ED6" w:rsidP="00921FA4">
            <w:pPr>
              <w:jc w:val="center"/>
              <w:rPr>
                <w:rFonts w:ascii="Times New Roman" w:hAnsi="Times New Roman" w:cs="Times New Roman"/>
                <w:sz w:val="28"/>
                <w:szCs w:val="28"/>
              </w:rPr>
            </w:pPr>
            <w:r w:rsidRPr="009930B7">
              <w:rPr>
                <w:rFonts w:ascii="Times New Roman" w:eastAsia="Times New Roman" w:hAnsi="Times New Roman" w:cs="Times New Roman"/>
                <w:b/>
                <w:bCs/>
                <w:sz w:val="28"/>
                <w:szCs w:val="28"/>
                <w:lang w:eastAsia="ru-RU"/>
              </w:rPr>
              <w:t>Вариативная часть</w:t>
            </w:r>
          </w:p>
        </w:tc>
      </w:tr>
      <w:tr w:rsidR="00D57ED6" w:rsidRPr="009930B7" w:rsidTr="00D57ED6">
        <w:trPr>
          <w:trHeight w:val="270"/>
        </w:trPr>
        <w:tc>
          <w:tcPr>
            <w:tcW w:w="5031" w:type="dxa"/>
          </w:tcPr>
          <w:p w:rsidR="00D57ED6" w:rsidRPr="00181F68" w:rsidRDefault="00C242BC" w:rsidP="00921FA4">
            <w:pPr>
              <w:jc w:val="both"/>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765" w:type="dxa"/>
          </w:tcPr>
          <w:p w:rsidR="00D57ED6" w:rsidRPr="0061236D" w:rsidRDefault="00D57ED6" w:rsidP="00415EB8">
            <w:pPr>
              <w:jc w:val="center"/>
              <w:rPr>
                <w:rFonts w:ascii="Times New Roman" w:hAnsi="Times New Roman" w:cs="Times New Roman"/>
                <w:sz w:val="24"/>
                <w:szCs w:val="24"/>
              </w:rPr>
            </w:pPr>
            <w:r w:rsidRPr="0061236D">
              <w:rPr>
                <w:rFonts w:ascii="Times New Roman" w:hAnsi="Times New Roman" w:cs="Times New Roman"/>
                <w:sz w:val="24"/>
                <w:szCs w:val="24"/>
              </w:rPr>
              <w:t>-</w:t>
            </w:r>
          </w:p>
        </w:tc>
        <w:tc>
          <w:tcPr>
            <w:tcW w:w="942" w:type="dxa"/>
            <w:gridSpan w:val="2"/>
          </w:tcPr>
          <w:p w:rsidR="00D57ED6" w:rsidRPr="0061236D" w:rsidRDefault="00D57ED6" w:rsidP="00181F68">
            <w:pPr>
              <w:jc w:val="center"/>
              <w:rPr>
                <w:rFonts w:ascii="Times New Roman" w:hAnsi="Times New Roman" w:cs="Times New Roman"/>
                <w:sz w:val="24"/>
                <w:szCs w:val="24"/>
              </w:rPr>
            </w:pPr>
            <w:r w:rsidRPr="0061236D">
              <w:rPr>
                <w:rFonts w:ascii="Times New Roman" w:hAnsi="Times New Roman" w:cs="Times New Roman"/>
                <w:sz w:val="24"/>
                <w:szCs w:val="24"/>
              </w:rPr>
              <w:t>-</w:t>
            </w:r>
          </w:p>
        </w:tc>
        <w:tc>
          <w:tcPr>
            <w:tcW w:w="944" w:type="dxa"/>
            <w:gridSpan w:val="2"/>
          </w:tcPr>
          <w:p w:rsidR="00D57ED6" w:rsidRPr="0061236D" w:rsidRDefault="00D57ED6" w:rsidP="00181F68">
            <w:pPr>
              <w:jc w:val="center"/>
              <w:rPr>
                <w:rFonts w:ascii="Times New Roman" w:hAnsi="Times New Roman" w:cs="Times New Roman"/>
                <w:sz w:val="24"/>
                <w:szCs w:val="24"/>
              </w:rPr>
            </w:pPr>
            <w:r w:rsidRPr="0061236D">
              <w:rPr>
                <w:rFonts w:ascii="Times New Roman" w:hAnsi="Times New Roman" w:cs="Times New Roman"/>
                <w:sz w:val="24"/>
                <w:szCs w:val="24"/>
              </w:rPr>
              <w:t>-</w:t>
            </w:r>
          </w:p>
        </w:tc>
        <w:tc>
          <w:tcPr>
            <w:tcW w:w="942" w:type="dxa"/>
            <w:gridSpan w:val="2"/>
          </w:tcPr>
          <w:p w:rsidR="00D57ED6" w:rsidRPr="0061236D" w:rsidRDefault="00C242BC" w:rsidP="00181F68">
            <w:pPr>
              <w:jc w:val="center"/>
              <w:rPr>
                <w:rFonts w:ascii="Times New Roman" w:hAnsi="Times New Roman" w:cs="Times New Roman"/>
                <w:sz w:val="24"/>
                <w:szCs w:val="24"/>
              </w:rPr>
            </w:pPr>
            <w:r>
              <w:rPr>
                <w:rFonts w:ascii="Times New Roman" w:hAnsi="Times New Roman" w:cs="Times New Roman"/>
                <w:sz w:val="24"/>
                <w:szCs w:val="24"/>
              </w:rPr>
              <w:t>-</w:t>
            </w:r>
          </w:p>
        </w:tc>
        <w:tc>
          <w:tcPr>
            <w:tcW w:w="947" w:type="dxa"/>
            <w:gridSpan w:val="2"/>
          </w:tcPr>
          <w:p w:rsidR="00D57ED6" w:rsidRPr="0061236D" w:rsidRDefault="00C242BC" w:rsidP="00181F68">
            <w:pPr>
              <w:jc w:val="center"/>
              <w:rPr>
                <w:rFonts w:ascii="Times New Roman" w:hAnsi="Times New Roman" w:cs="Times New Roman"/>
                <w:sz w:val="24"/>
                <w:szCs w:val="24"/>
              </w:rPr>
            </w:pPr>
            <w:r>
              <w:rPr>
                <w:rFonts w:ascii="Times New Roman" w:hAnsi="Times New Roman" w:cs="Times New Roman"/>
                <w:sz w:val="24"/>
                <w:szCs w:val="24"/>
              </w:rPr>
              <w:t>2</w:t>
            </w:r>
          </w:p>
        </w:tc>
      </w:tr>
      <w:tr w:rsidR="00D57ED6" w:rsidRPr="009930B7" w:rsidTr="00D57ED6">
        <w:trPr>
          <w:trHeight w:val="270"/>
        </w:trPr>
        <w:tc>
          <w:tcPr>
            <w:tcW w:w="5031" w:type="dxa"/>
          </w:tcPr>
          <w:p w:rsidR="00D57ED6" w:rsidRPr="0061236D" w:rsidRDefault="00D57ED6" w:rsidP="00C242BC">
            <w:pPr>
              <w:jc w:val="both"/>
              <w:rPr>
                <w:rFonts w:ascii="Times New Roman" w:hAnsi="Times New Roman" w:cs="Times New Roman"/>
                <w:sz w:val="24"/>
                <w:szCs w:val="24"/>
              </w:rPr>
            </w:pPr>
            <w:r>
              <w:rPr>
                <w:rFonts w:ascii="Times New Roman" w:hAnsi="Times New Roman" w:cs="Times New Roman"/>
                <w:sz w:val="24"/>
                <w:szCs w:val="24"/>
              </w:rPr>
              <w:t xml:space="preserve">Кружок </w:t>
            </w:r>
            <w:r w:rsidRPr="007E4337">
              <w:rPr>
                <w:rFonts w:ascii="Times New Roman" w:hAnsi="Times New Roman" w:cs="Times New Roman"/>
                <w:sz w:val="24"/>
                <w:szCs w:val="24"/>
              </w:rPr>
              <w:t>«</w:t>
            </w:r>
            <w:r w:rsidR="00C242BC">
              <w:rPr>
                <w:rFonts w:ascii="Times New Roman" w:eastAsia="Times New Roman" w:hAnsi="Times New Roman" w:cs="Times New Roman"/>
                <w:color w:val="000000" w:themeColor="text1"/>
                <w:sz w:val="24"/>
                <w:szCs w:val="24"/>
                <w:lang w:eastAsia="ru-RU"/>
              </w:rPr>
              <w:t>Хореографии»</w:t>
            </w:r>
          </w:p>
        </w:tc>
        <w:tc>
          <w:tcPr>
            <w:tcW w:w="765" w:type="dxa"/>
          </w:tcPr>
          <w:p w:rsidR="00D57ED6" w:rsidRPr="0061236D" w:rsidRDefault="00D57ED6" w:rsidP="00415EB8">
            <w:pPr>
              <w:jc w:val="center"/>
              <w:rPr>
                <w:rFonts w:ascii="Times New Roman" w:hAnsi="Times New Roman" w:cs="Times New Roman"/>
                <w:sz w:val="24"/>
                <w:szCs w:val="24"/>
              </w:rPr>
            </w:pPr>
            <w:r>
              <w:rPr>
                <w:rFonts w:ascii="Times New Roman" w:hAnsi="Times New Roman" w:cs="Times New Roman"/>
                <w:sz w:val="24"/>
                <w:szCs w:val="24"/>
              </w:rPr>
              <w:t>-</w:t>
            </w:r>
          </w:p>
        </w:tc>
        <w:tc>
          <w:tcPr>
            <w:tcW w:w="942" w:type="dxa"/>
            <w:gridSpan w:val="2"/>
          </w:tcPr>
          <w:p w:rsidR="00D57ED6" w:rsidRPr="0061236D" w:rsidRDefault="00D57ED6" w:rsidP="00181F68">
            <w:pPr>
              <w:jc w:val="center"/>
              <w:rPr>
                <w:rFonts w:ascii="Times New Roman" w:hAnsi="Times New Roman" w:cs="Times New Roman"/>
                <w:sz w:val="24"/>
                <w:szCs w:val="24"/>
              </w:rPr>
            </w:pPr>
            <w:r>
              <w:rPr>
                <w:rFonts w:ascii="Times New Roman" w:hAnsi="Times New Roman" w:cs="Times New Roman"/>
                <w:sz w:val="24"/>
                <w:szCs w:val="24"/>
              </w:rPr>
              <w:t>-</w:t>
            </w:r>
          </w:p>
        </w:tc>
        <w:tc>
          <w:tcPr>
            <w:tcW w:w="944" w:type="dxa"/>
            <w:gridSpan w:val="2"/>
          </w:tcPr>
          <w:p w:rsidR="00D57ED6" w:rsidRPr="0061236D" w:rsidRDefault="00D57ED6" w:rsidP="00181F68">
            <w:pPr>
              <w:jc w:val="center"/>
              <w:rPr>
                <w:rFonts w:ascii="Times New Roman" w:hAnsi="Times New Roman" w:cs="Times New Roman"/>
                <w:sz w:val="24"/>
                <w:szCs w:val="24"/>
              </w:rPr>
            </w:pPr>
            <w:r>
              <w:rPr>
                <w:rFonts w:ascii="Times New Roman" w:hAnsi="Times New Roman" w:cs="Times New Roman"/>
                <w:sz w:val="24"/>
                <w:szCs w:val="24"/>
              </w:rPr>
              <w:t>-</w:t>
            </w:r>
          </w:p>
        </w:tc>
        <w:tc>
          <w:tcPr>
            <w:tcW w:w="942" w:type="dxa"/>
            <w:gridSpan w:val="2"/>
          </w:tcPr>
          <w:p w:rsidR="00D57ED6" w:rsidRPr="0061236D" w:rsidRDefault="00D57ED6" w:rsidP="00181F68">
            <w:pPr>
              <w:jc w:val="center"/>
              <w:rPr>
                <w:rFonts w:ascii="Times New Roman" w:hAnsi="Times New Roman" w:cs="Times New Roman"/>
                <w:sz w:val="24"/>
                <w:szCs w:val="24"/>
              </w:rPr>
            </w:pPr>
          </w:p>
        </w:tc>
        <w:tc>
          <w:tcPr>
            <w:tcW w:w="947" w:type="dxa"/>
            <w:gridSpan w:val="2"/>
          </w:tcPr>
          <w:p w:rsidR="00D57ED6" w:rsidRPr="0061236D" w:rsidRDefault="00C242BC" w:rsidP="00181F68">
            <w:pPr>
              <w:jc w:val="center"/>
              <w:rPr>
                <w:rFonts w:ascii="Times New Roman" w:hAnsi="Times New Roman" w:cs="Times New Roman"/>
                <w:sz w:val="24"/>
                <w:szCs w:val="24"/>
              </w:rPr>
            </w:pPr>
            <w:r>
              <w:rPr>
                <w:rFonts w:ascii="Times New Roman" w:hAnsi="Times New Roman" w:cs="Times New Roman"/>
                <w:sz w:val="24"/>
                <w:szCs w:val="24"/>
              </w:rPr>
              <w:t>1</w:t>
            </w:r>
          </w:p>
        </w:tc>
      </w:tr>
      <w:tr w:rsidR="00D57ED6" w:rsidRPr="009930B7" w:rsidTr="00D57ED6">
        <w:trPr>
          <w:trHeight w:val="270"/>
        </w:trPr>
        <w:tc>
          <w:tcPr>
            <w:tcW w:w="5031" w:type="dxa"/>
          </w:tcPr>
          <w:p w:rsidR="00D57ED6" w:rsidRPr="0061236D" w:rsidRDefault="00D57ED6" w:rsidP="00921FA4">
            <w:pPr>
              <w:jc w:val="right"/>
              <w:rPr>
                <w:rFonts w:ascii="Times New Roman" w:hAnsi="Times New Roman" w:cs="Times New Roman"/>
                <w:b/>
                <w:sz w:val="24"/>
                <w:szCs w:val="24"/>
              </w:rPr>
            </w:pPr>
            <w:r w:rsidRPr="0061236D">
              <w:rPr>
                <w:rFonts w:ascii="Times New Roman" w:hAnsi="Times New Roman" w:cs="Times New Roman"/>
                <w:b/>
                <w:sz w:val="24"/>
                <w:szCs w:val="24"/>
              </w:rPr>
              <w:t>ИТОГО:</w:t>
            </w:r>
          </w:p>
        </w:tc>
        <w:tc>
          <w:tcPr>
            <w:tcW w:w="765" w:type="dxa"/>
          </w:tcPr>
          <w:p w:rsidR="00D57ED6" w:rsidRPr="0061236D" w:rsidRDefault="00D57ED6" w:rsidP="00415EB8">
            <w:pPr>
              <w:jc w:val="center"/>
              <w:rPr>
                <w:rFonts w:ascii="Times New Roman" w:hAnsi="Times New Roman" w:cs="Times New Roman"/>
                <w:b/>
                <w:sz w:val="24"/>
                <w:szCs w:val="24"/>
              </w:rPr>
            </w:pPr>
            <w:r w:rsidRPr="0061236D">
              <w:rPr>
                <w:rFonts w:ascii="Times New Roman" w:hAnsi="Times New Roman" w:cs="Times New Roman"/>
                <w:b/>
                <w:sz w:val="24"/>
                <w:szCs w:val="24"/>
              </w:rPr>
              <w:t>-</w:t>
            </w:r>
          </w:p>
        </w:tc>
        <w:tc>
          <w:tcPr>
            <w:tcW w:w="942" w:type="dxa"/>
            <w:gridSpan w:val="2"/>
          </w:tcPr>
          <w:p w:rsidR="00D57ED6" w:rsidRPr="0061236D" w:rsidRDefault="00D57ED6" w:rsidP="00921FA4">
            <w:pPr>
              <w:jc w:val="center"/>
              <w:rPr>
                <w:rFonts w:ascii="Times New Roman" w:hAnsi="Times New Roman" w:cs="Times New Roman"/>
                <w:b/>
                <w:sz w:val="24"/>
                <w:szCs w:val="24"/>
              </w:rPr>
            </w:pPr>
            <w:r w:rsidRPr="0061236D">
              <w:rPr>
                <w:rFonts w:ascii="Times New Roman" w:hAnsi="Times New Roman" w:cs="Times New Roman"/>
                <w:b/>
                <w:sz w:val="24"/>
                <w:szCs w:val="24"/>
              </w:rPr>
              <w:t>-</w:t>
            </w:r>
          </w:p>
        </w:tc>
        <w:tc>
          <w:tcPr>
            <w:tcW w:w="944" w:type="dxa"/>
            <w:gridSpan w:val="2"/>
          </w:tcPr>
          <w:p w:rsidR="00D57ED6" w:rsidRPr="0061236D" w:rsidRDefault="00D57ED6" w:rsidP="00921FA4">
            <w:pPr>
              <w:jc w:val="center"/>
              <w:rPr>
                <w:rFonts w:ascii="Times New Roman" w:hAnsi="Times New Roman" w:cs="Times New Roman"/>
                <w:b/>
                <w:sz w:val="24"/>
                <w:szCs w:val="24"/>
              </w:rPr>
            </w:pPr>
            <w:r>
              <w:rPr>
                <w:rFonts w:ascii="Times New Roman" w:hAnsi="Times New Roman" w:cs="Times New Roman"/>
                <w:b/>
                <w:sz w:val="24"/>
                <w:szCs w:val="24"/>
              </w:rPr>
              <w:t>-</w:t>
            </w:r>
          </w:p>
        </w:tc>
        <w:tc>
          <w:tcPr>
            <w:tcW w:w="942" w:type="dxa"/>
            <w:gridSpan w:val="2"/>
          </w:tcPr>
          <w:p w:rsidR="00D57ED6" w:rsidRPr="0061236D" w:rsidRDefault="00D57ED6" w:rsidP="00921FA4">
            <w:pPr>
              <w:jc w:val="center"/>
              <w:rPr>
                <w:rFonts w:ascii="Times New Roman" w:hAnsi="Times New Roman" w:cs="Times New Roman"/>
                <w:b/>
                <w:sz w:val="24"/>
                <w:szCs w:val="24"/>
              </w:rPr>
            </w:pPr>
            <w:r>
              <w:rPr>
                <w:rFonts w:ascii="Times New Roman" w:hAnsi="Times New Roman" w:cs="Times New Roman"/>
                <w:b/>
                <w:sz w:val="24"/>
                <w:szCs w:val="24"/>
              </w:rPr>
              <w:t>2</w:t>
            </w:r>
          </w:p>
        </w:tc>
        <w:tc>
          <w:tcPr>
            <w:tcW w:w="947" w:type="dxa"/>
            <w:gridSpan w:val="2"/>
          </w:tcPr>
          <w:p w:rsidR="00D57ED6" w:rsidRPr="0061236D" w:rsidRDefault="00C242BC" w:rsidP="00921FA4">
            <w:pPr>
              <w:jc w:val="center"/>
              <w:rPr>
                <w:rFonts w:ascii="Times New Roman" w:hAnsi="Times New Roman" w:cs="Times New Roman"/>
                <w:b/>
                <w:sz w:val="24"/>
                <w:szCs w:val="24"/>
              </w:rPr>
            </w:pPr>
            <w:r>
              <w:rPr>
                <w:rFonts w:ascii="Times New Roman" w:hAnsi="Times New Roman" w:cs="Times New Roman"/>
                <w:b/>
                <w:sz w:val="24"/>
                <w:szCs w:val="24"/>
              </w:rPr>
              <w:t>3</w:t>
            </w:r>
          </w:p>
        </w:tc>
      </w:tr>
      <w:tr w:rsidR="00D57ED6" w:rsidRPr="009930B7" w:rsidTr="00D57ED6">
        <w:trPr>
          <w:trHeight w:val="285"/>
        </w:trPr>
        <w:tc>
          <w:tcPr>
            <w:tcW w:w="5031" w:type="dxa"/>
          </w:tcPr>
          <w:p w:rsidR="00D57ED6" w:rsidRPr="0061236D" w:rsidRDefault="00D57ED6" w:rsidP="00921FA4">
            <w:pPr>
              <w:jc w:val="right"/>
              <w:rPr>
                <w:rFonts w:ascii="Times New Roman" w:hAnsi="Times New Roman" w:cs="Times New Roman"/>
                <w:b/>
                <w:sz w:val="24"/>
                <w:szCs w:val="24"/>
              </w:rPr>
            </w:pPr>
            <w:r w:rsidRPr="0061236D">
              <w:rPr>
                <w:rFonts w:ascii="Times New Roman" w:hAnsi="Times New Roman" w:cs="Times New Roman"/>
                <w:b/>
                <w:sz w:val="24"/>
                <w:szCs w:val="24"/>
              </w:rPr>
              <w:t>ВСЕГО:</w:t>
            </w:r>
          </w:p>
        </w:tc>
        <w:tc>
          <w:tcPr>
            <w:tcW w:w="765" w:type="dxa"/>
          </w:tcPr>
          <w:p w:rsidR="00D57ED6" w:rsidRPr="0061236D" w:rsidRDefault="00D57ED6" w:rsidP="00D57ED6">
            <w:pPr>
              <w:jc w:val="center"/>
              <w:rPr>
                <w:rFonts w:ascii="Times New Roman" w:hAnsi="Times New Roman" w:cs="Times New Roman"/>
                <w:b/>
                <w:sz w:val="24"/>
                <w:szCs w:val="24"/>
              </w:rPr>
            </w:pPr>
            <w:r>
              <w:rPr>
                <w:rFonts w:ascii="Times New Roman" w:hAnsi="Times New Roman" w:cs="Times New Roman"/>
                <w:b/>
                <w:sz w:val="24"/>
                <w:szCs w:val="24"/>
              </w:rPr>
              <w:t>10</w:t>
            </w:r>
          </w:p>
        </w:tc>
        <w:tc>
          <w:tcPr>
            <w:tcW w:w="942" w:type="dxa"/>
            <w:gridSpan w:val="2"/>
          </w:tcPr>
          <w:p w:rsidR="00D57ED6" w:rsidRPr="0061236D" w:rsidRDefault="00D57ED6" w:rsidP="00921FA4">
            <w:pPr>
              <w:jc w:val="center"/>
              <w:rPr>
                <w:rFonts w:ascii="Times New Roman" w:hAnsi="Times New Roman" w:cs="Times New Roman"/>
                <w:b/>
                <w:sz w:val="24"/>
                <w:szCs w:val="24"/>
              </w:rPr>
            </w:pPr>
            <w:r w:rsidRPr="0061236D">
              <w:rPr>
                <w:rFonts w:ascii="Times New Roman" w:hAnsi="Times New Roman" w:cs="Times New Roman"/>
                <w:b/>
                <w:sz w:val="24"/>
                <w:szCs w:val="24"/>
              </w:rPr>
              <w:t>10</w:t>
            </w:r>
          </w:p>
        </w:tc>
        <w:tc>
          <w:tcPr>
            <w:tcW w:w="944" w:type="dxa"/>
            <w:gridSpan w:val="2"/>
          </w:tcPr>
          <w:p w:rsidR="00D57ED6" w:rsidRPr="0061236D" w:rsidRDefault="00D57ED6" w:rsidP="00D57ED6">
            <w:pPr>
              <w:jc w:val="center"/>
              <w:rPr>
                <w:rFonts w:ascii="Times New Roman" w:hAnsi="Times New Roman" w:cs="Times New Roman"/>
                <w:b/>
                <w:sz w:val="24"/>
                <w:szCs w:val="24"/>
              </w:rPr>
            </w:pPr>
            <w:r w:rsidRPr="0061236D">
              <w:rPr>
                <w:rFonts w:ascii="Times New Roman" w:hAnsi="Times New Roman" w:cs="Times New Roman"/>
                <w:b/>
                <w:sz w:val="24"/>
                <w:szCs w:val="24"/>
              </w:rPr>
              <w:t>1</w:t>
            </w:r>
            <w:r>
              <w:rPr>
                <w:rFonts w:ascii="Times New Roman" w:hAnsi="Times New Roman" w:cs="Times New Roman"/>
                <w:b/>
                <w:sz w:val="24"/>
                <w:szCs w:val="24"/>
              </w:rPr>
              <w:t>0</w:t>
            </w:r>
          </w:p>
        </w:tc>
        <w:tc>
          <w:tcPr>
            <w:tcW w:w="942" w:type="dxa"/>
            <w:gridSpan w:val="2"/>
          </w:tcPr>
          <w:p w:rsidR="00D57ED6" w:rsidRPr="0061236D" w:rsidRDefault="00D57ED6" w:rsidP="00921FA4">
            <w:pPr>
              <w:jc w:val="center"/>
              <w:rPr>
                <w:rFonts w:ascii="Times New Roman" w:hAnsi="Times New Roman" w:cs="Times New Roman"/>
                <w:b/>
                <w:sz w:val="24"/>
                <w:szCs w:val="24"/>
              </w:rPr>
            </w:pPr>
            <w:r w:rsidRPr="0061236D">
              <w:rPr>
                <w:rFonts w:ascii="Times New Roman" w:hAnsi="Times New Roman" w:cs="Times New Roman"/>
                <w:b/>
                <w:sz w:val="24"/>
                <w:szCs w:val="24"/>
              </w:rPr>
              <w:t>1</w:t>
            </w:r>
            <w:r>
              <w:rPr>
                <w:rFonts w:ascii="Times New Roman" w:hAnsi="Times New Roman" w:cs="Times New Roman"/>
                <w:b/>
                <w:sz w:val="24"/>
                <w:szCs w:val="24"/>
              </w:rPr>
              <w:t>2</w:t>
            </w:r>
          </w:p>
        </w:tc>
        <w:tc>
          <w:tcPr>
            <w:tcW w:w="947" w:type="dxa"/>
            <w:gridSpan w:val="2"/>
          </w:tcPr>
          <w:p w:rsidR="00D57ED6" w:rsidRPr="0061236D" w:rsidRDefault="00C242BC" w:rsidP="00921FA4">
            <w:pPr>
              <w:jc w:val="center"/>
              <w:rPr>
                <w:rFonts w:ascii="Times New Roman" w:hAnsi="Times New Roman" w:cs="Times New Roman"/>
                <w:b/>
                <w:sz w:val="24"/>
                <w:szCs w:val="24"/>
              </w:rPr>
            </w:pPr>
            <w:r>
              <w:rPr>
                <w:rFonts w:ascii="Times New Roman" w:hAnsi="Times New Roman" w:cs="Times New Roman"/>
                <w:b/>
                <w:sz w:val="24"/>
                <w:szCs w:val="24"/>
              </w:rPr>
              <w:t>16</w:t>
            </w:r>
          </w:p>
        </w:tc>
      </w:tr>
    </w:tbl>
    <w:p w:rsidR="00921FA4" w:rsidRDefault="00921FA4" w:rsidP="00921FA4">
      <w:pPr>
        <w:rPr>
          <w:rFonts w:ascii="Times New Roman" w:hAnsi="Times New Roman" w:cs="Times New Roman"/>
          <w:sz w:val="28"/>
          <w:szCs w:val="28"/>
        </w:rPr>
      </w:pPr>
    </w:p>
    <w:p w:rsidR="00921FA4" w:rsidRPr="001606D9" w:rsidRDefault="00921FA4" w:rsidP="001606D9">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связи с приоритетным направлением ДОУ и социальным заказом родителей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старш</w:t>
      </w:r>
      <w:r w:rsidR="00D57ED6">
        <w:rPr>
          <w:rFonts w:ascii="Times New Roman" w:hAnsi="Times New Roman" w:cs="Times New Roman"/>
          <w:sz w:val="28"/>
          <w:szCs w:val="28"/>
        </w:rPr>
        <w:t>ей</w:t>
      </w:r>
      <w:proofErr w:type="gramEnd"/>
      <w:r w:rsidR="00D57ED6">
        <w:rPr>
          <w:rFonts w:ascii="Times New Roman" w:hAnsi="Times New Roman" w:cs="Times New Roman"/>
          <w:sz w:val="28"/>
          <w:szCs w:val="28"/>
        </w:rPr>
        <w:t xml:space="preserve"> 1 О</w:t>
      </w:r>
      <w:r>
        <w:rPr>
          <w:rFonts w:ascii="Times New Roman" w:hAnsi="Times New Roman" w:cs="Times New Roman"/>
          <w:sz w:val="28"/>
          <w:szCs w:val="28"/>
        </w:rPr>
        <w:t xml:space="preserve">ОД по речевому развитию заменили   на </w:t>
      </w:r>
      <w:r w:rsidR="00222B97">
        <w:rPr>
          <w:rFonts w:ascii="Times New Roman" w:hAnsi="Times New Roman" w:cs="Times New Roman"/>
          <w:sz w:val="28"/>
          <w:szCs w:val="28"/>
        </w:rPr>
        <w:t>1</w:t>
      </w:r>
      <w:r>
        <w:rPr>
          <w:rFonts w:ascii="Times New Roman" w:eastAsia="Times New Roman" w:hAnsi="Times New Roman" w:cs="Times New Roman"/>
          <w:i/>
          <w:sz w:val="28"/>
          <w:szCs w:val="28"/>
          <w:lang w:eastAsia="ru-RU"/>
        </w:rPr>
        <w:t xml:space="preserve">чтение художественной литературы </w:t>
      </w:r>
      <w:r w:rsidR="00222B97">
        <w:rPr>
          <w:rFonts w:ascii="Times New Roman" w:eastAsia="Times New Roman" w:hAnsi="Times New Roman" w:cs="Times New Roman"/>
          <w:i/>
          <w:sz w:val="28"/>
          <w:szCs w:val="28"/>
          <w:lang w:eastAsia="ru-RU"/>
        </w:rPr>
        <w:t xml:space="preserve"> </w:t>
      </w:r>
    </w:p>
    <w:p w:rsidR="00921FA4" w:rsidRDefault="00921FA4" w:rsidP="00921FA4">
      <w:pPr>
        <w:pStyle w:val="ConsPlusNormal"/>
        <w:rPr>
          <w:rFonts w:ascii="Times New Roman" w:eastAsia="Calibri" w:hAnsi="Times New Roman" w:cs="Times New Roman"/>
          <w:b/>
          <w:sz w:val="28"/>
        </w:rPr>
      </w:pPr>
    </w:p>
    <w:p w:rsidR="00921FA4" w:rsidRPr="008F647A" w:rsidRDefault="00921FA4" w:rsidP="00921FA4">
      <w:pPr>
        <w:pStyle w:val="ConsPlusNormal"/>
        <w:rPr>
          <w:b/>
          <w:sz w:val="24"/>
          <w:szCs w:val="24"/>
        </w:rPr>
      </w:pPr>
      <w:r w:rsidRPr="008F647A">
        <w:rPr>
          <w:rFonts w:ascii="Times New Roman" w:eastAsia="Calibri" w:hAnsi="Times New Roman" w:cs="Times New Roman"/>
          <w:b/>
          <w:sz w:val="28"/>
        </w:rPr>
        <w:t xml:space="preserve">3.4.Особенности организации  развивающей предметно-пространственной </w:t>
      </w:r>
      <w:r w:rsidRPr="008F647A">
        <w:rPr>
          <w:rFonts w:ascii="Times New Roman" w:hAnsi="Times New Roman" w:cs="Times New Roman"/>
          <w:b/>
          <w:sz w:val="28"/>
          <w:szCs w:val="28"/>
        </w:rPr>
        <w:t>среды</w:t>
      </w:r>
    </w:p>
    <w:p w:rsidR="00921FA4" w:rsidRDefault="00921FA4" w:rsidP="00921FA4"/>
    <w:p w:rsidR="00921FA4" w:rsidRPr="00875FDA" w:rsidRDefault="00921FA4" w:rsidP="00921FA4">
      <w:pPr>
        <w:pStyle w:val="Default"/>
        <w:spacing w:after="120"/>
        <w:ind w:firstLine="709"/>
        <w:jc w:val="both"/>
        <w:rPr>
          <w:sz w:val="28"/>
          <w:szCs w:val="28"/>
        </w:rPr>
      </w:pPr>
      <w:r w:rsidRPr="00875FDA">
        <w:rPr>
          <w:sz w:val="28"/>
          <w:szCs w:val="28"/>
        </w:rPr>
        <w:t xml:space="preserve">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Стоит подчеркнуть необходимость создания </w:t>
      </w:r>
      <w:r w:rsidRPr="00875FDA">
        <w:rPr>
          <w:b/>
          <w:bCs/>
          <w:i/>
          <w:iCs/>
          <w:sz w:val="28"/>
          <w:szCs w:val="28"/>
        </w:rPr>
        <w:t xml:space="preserve">единого пространства </w:t>
      </w:r>
      <w:r w:rsidRPr="00875FDA">
        <w:rPr>
          <w:sz w:val="28"/>
          <w:szCs w:val="28"/>
        </w:rPr>
        <w:t>детского сада: гармонии среды разных помещений групп, кабинетов</w:t>
      </w:r>
      <w:r>
        <w:rPr>
          <w:sz w:val="28"/>
          <w:szCs w:val="28"/>
        </w:rPr>
        <w:t>,</w:t>
      </w:r>
      <w:r w:rsidRPr="00875FDA">
        <w:rPr>
          <w:sz w:val="28"/>
          <w:szCs w:val="28"/>
        </w:rPr>
        <w:t xml:space="preserve"> коридоров </w:t>
      </w:r>
      <w:r>
        <w:rPr>
          <w:sz w:val="28"/>
          <w:szCs w:val="28"/>
        </w:rPr>
        <w:t xml:space="preserve">и </w:t>
      </w:r>
      <w:r w:rsidRPr="00875FDA">
        <w:rPr>
          <w:sz w:val="28"/>
          <w:szCs w:val="28"/>
        </w:rPr>
        <w:t xml:space="preserve">участка. </w:t>
      </w:r>
    </w:p>
    <w:p w:rsidR="00921FA4" w:rsidRPr="00875FDA" w:rsidRDefault="00921FA4" w:rsidP="00921FA4">
      <w:pPr>
        <w:pStyle w:val="Default"/>
        <w:spacing w:after="120"/>
        <w:ind w:firstLine="709"/>
        <w:jc w:val="both"/>
        <w:rPr>
          <w:sz w:val="28"/>
          <w:szCs w:val="28"/>
        </w:rPr>
      </w:pPr>
      <w:r w:rsidRPr="00875FDA">
        <w:rPr>
          <w:sz w:val="28"/>
          <w:szCs w:val="28"/>
        </w:rPr>
        <w:t xml:space="preserve">Вся организация педагогического процесса детского сада предполагает свободу передвижения ребенка по всему зданию, а не только в пределах своего группового помещения. Детям должны быть доступны все функциональные пространства детского сада, включая те, которые предназначены для взрослых. Конечно, доступ в помещения для взрослых, например в методический кабинет, кухню или прачечную, должен быть ограничен, но не закрыт, так как труд взрослых всегда интересен детям. Способность детей-выпускников свободно ориентироваться в пространстве и времени помогает им легко адаптироваться к особенностям школьной жизни. </w:t>
      </w:r>
    </w:p>
    <w:p w:rsidR="00921FA4" w:rsidRDefault="00921FA4" w:rsidP="00921FA4">
      <w:pPr>
        <w:pStyle w:val="Default"/>
        <w:spacing w:after="120"/>
        <w:ind w:firstLine="709"/>
        <w:jc w:val="both"/>
        <w:rPr>
          <w:sz w:val="28"/>
          <w:szCs w:val="28"/>
        </w:rPr>
      </w:pPr>
      <w:r w:rsidRPr="00875FDA">
        <w:rPr>
          <w:sz w:val="28"/>
          <w:szCs w:val="28"/>
        </w:rPr>
        <w:lastRenderedPageBreak/>
        <w:t xml:space="preserve">Если позволяют условия учреждения, можно обустроить места для самостоятельной деятельности детей не только в групповых помещениях, но и в раздевалках, холлах. Все это способствует эмоциональному раскрепощению, укрепляет чувство уверенности в себе и защищенности. </w:t>
      </w:r>
    </w:p>
    <w:p w:rsidR="00921FA4" w:rsidRPr="00A917D1" w:rsidRDefault="00921FA4" w:rsidP="00921FA4">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 xml:space="preserve">В условиях развивающей среды ребёнок реализует своё право на свободу выбора деятельности. Такой подход к организации жизненного пространства в группах создаёт у детей эмоциональное состояние, желание общаться друг с другом и взрослыми. Ребёнок в предметной среде постоянно выбирает материалы, а предметы в свою очередь, наталкивают его на новые формы активности и стимулируют рождение новых замыслов, без навязывания учебных задач и регламентации деятельности </w:t>
      </w:r>
    </w:p>
    <w:p w:rsidR="00921FA4" w:rsidRPr="00A917D1" w:rsidRDefault="00921FA4" w:rsidP="00921FA4">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В летнее время, когда большую часть времени дети проводят на прогулочных площадк</w:t>
      </w:r>
      <w:r>
        <w:rPr>
          <w:rFonts w:ascii="Times New Roman" w:eastAsia="Times New Roman" w:hAnsi="Times New Roman" w:cs="Times New Roman"/>
          <w:color w:val="000000"/>
          <w:sz w:val="28"/>
          <w:szCs w:val="28"/>
          <w:lang w:eastAsia="ru-RU"/>
        </w:rPr>
        <w:t>ах, развивающая среда переносит</w:t>
      </w:r>
      <w:r w:rsidRPr="00A917D1">
        <w:rPr>
          <w:rFonts w:ascii="Times New Roman" w:eastAsia="Times New Roman" w:hAnsi="Times New Roman" w:cs="Times New Roman"/>
          <w:color w:val="000000"/>
          <w:sz w:val="28"/>
          <w:szCs w:val="28"/>
          <w:lang w:eastAsia="ru-RU"/>
        </w:rPr>
        <w:t>ся на свежий воздух, в беседки, на игровые площадки, где дети смогли бы реализовать свои потребности в развитии, самостоятельности, движении, игре в любое время года.</w:t>
      </w:r>
    </w:p>
    <w:p w:rsidR="00921FA4" w:rsidRPr="00A917D1" w:rsidRDefault="00921FA4" w:rsidP="00921FA4">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Эффект и поддержка положительного эмоционального фона создаётся за счёт вариативного и рационального использования помещений как групповых, так и помещений ДОУ в целом.</w:t>
      </w:r>
    </w:p>
    <w:p w:rsidR="00921FA4" w:rsidRPr="00A917D1" w:rsidRDefault="00921FA4" w:rsidP="00921FA4">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Постоянное проведение конкурсов внутри ДОУ направлено на обновление и усовершенствование развивающей среды.</w:t>
      </w:r>
    </w:p>
    <w:p w:rsidR="00921FA4" w:rsidRPr="00A917D1" w:rsidRDefault="00921FA4" w:rsidP="00921FA4">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Всё оформление детского сада направлено на развитие художественно-эстетического вкуса у детей. Коллектив старается работать так, чтобы ребёнок, оставшись без родителей на весь день, чувствовал теплоту, доброту, заботу окружающих, поэтому детям здесь тепло, уютно и весело.</w:t>
      </w:r>
    </w:p>
    <w:p w:rsidR="00921FA4" w:rsidRDefault="00921FA4" w:rsidP="00921FA4">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 xml:space="preserve">Исходное требование к предметной среде - ее развивающий характер и вариативность. Наши педагоги знают, что оптимальная развивающая среда </w:t>
      </w:r>
      <w:proofErr w:type="spellStart"/>
      <w:r w:rsidRPr="00A917D1">
        <w:rPr>
          <w:rFonts w:ascii="Times New Roman" w:eastAsia="Times New Roman" w:hAnsi="Times New Roman" w:cs="Times New Roman"/>
          <w:color w:val="000000"/>
          <w:sz w:val="28"/>
          <w:szCs w:val="28"/>
          <w:lang w:eastAsia="ru-RU"/>
        </w:rPr>
        <w:t>прогностична</w:t>
      </w:r>
      <w:proofErr w:type="spellEnd"/>
      <w:r w:rsidRPr="00A917D1">
        <w:rPr>
          <w:rFonts w:ascii="Times New Roman" w:eastAsia="Times New Roman" w:hAnsi="Times New Roman" w:cs="Times New Roman"/>
          <w:color w:val="000000"/>
          <w:sz w:val="28"/>
          <w:szCs w:val="28"/>
          <w:lang w:eastAsia="ru-RU"/>
        </w:rPr>
        <w:t>, она как бы моделирует функциональное развитие и деятельность ребенка, так как в ней заложена "информация" о возможных видах и формах деятельности, которая сразу не обнаруживается полностью, а вместе с тем побуждает ребенка к ее поиску и использованию.</w:t>
      </w:r>
    </w:p>
    <w:p w:rsidR="00921FA4" w:rsidRPr="00875FDA" w:rsidRDefault="00921FA4" w:rsidP="00921FA4">
      <w:pPr>
        <w:pStyle w:val="Default"/>
        <w:ind w:firstLine="708"/>
        <w:jc w:val="both"/>
        <w:rPr>
          <w:sz w:val="28"/>
          <w:szCs w:val="28"/>
        </w:rPr>
      </w:pPr>
      <w:r w:rsidRPr="00875FDA">
        <w:rPr>
          <w:sz w:val="28"/>
          <w:szCs w:val="28"/>
        </w:rPr>
        <w:t xml:space="preserve">Предметно-пространственная среда организуется по принципу небольших полузамкнутых </w:t>
      </w:r>
      <w:proofErr w:type="spellStart"/>
      <w:r w:rsidRPr="00875FDA">
        <w:rPr>
          <w:sz w:val="28"/>
          <w:szCs w:val="28"/>
        </w:rPr>
        <w:t>микропространств</w:t>
      </w:r>
      <w:proofErr w:type="spellEnd"/>
      <w:r w:rsidRPr="00875FDA">
        <w:rPr>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активности: </w:t>
      </w:r>
    </w:p>
    <w:p w:rsidR="00921FA4" w:rsidRPr="00875FDA" w:rsidRDefault="00921FA4" w:rsidP="00921FA4">
      <w:pPr>
        <w:pStyle w:val="Default"/>
        <w:ind w:firstLine="709"/>
        <w:jc w:val="both"/>
        <w:rPr>
          <w:sz w:val="28"/>
          <w:szCs w:val="28"/>
        </w:rPr>
      </w:pPr>
    </w:p>
    <w:p w:rsidR="00921FA4" w:rsidRPr="00875FDA" w:rsidRDefault="00921FA4" w:rsidP="00921FA4">
      <w:pPr>
        <w:pStyle w:val="Default"/>
        <w:spacing w:after="47"/>
        <w:jc w:val="both"/>
        <w:rPr>
          <w:sz w:val="28"/>
          <w:szCs w:val="28"/>
        </w:rPr>
      </w:pPr>
      <w:r w:rsidRPr="00875FDA">
        <w:rPr>
          <w:sz w:val="28"/>
          <w:szCs w:val="28"/>
        </w:rPr>
        <w:lastRenderedPageBreak/>
        <w:t xml:space="preserve"> </w:t>
      </w:r>
      <w:r w:rsidRPr="008028C3">
        <w:rPr>
          <w:b/>
          <w:sz w:val="28"/>
          <w:szCs w:val="28"/>
        </w:rPr>
        <w:t>«Центр познания»</w:t>
      </w:r>
      <w:r w:rsidRPr="00875FDA">
        <w:rPr>
          <w:sz w:val="28"/>
          <w:szCs w:val="28"/>
        </w:rPr>
        <w:t xml:space="preserve"> обеспечивает решение задач познавательно-исследовательской деятельности детей (развивающие и логические игры, речевые игры, игры с буквами, звуками и слогами; опыты и эксперименты); </w:t>
      </w:r>
    </w:p>
    <w:p w:rsidR="00921FA4" w:rsidRPr="00875FDA" w:rsidRDefault="00921FA4" w:rsidP="00921FA4">
      <w:pPr>
        <w:pStyle w:val="Default"/>
        <w:spacing w:after="47"/>
        <w:jc w:val="both"/>
        <w:rPr>
          <w:sz w:val="28"/>
          <w:szCs w:val="28"/>
        </w:rPr>
      </w:pPr>
      <w:r w:rsidRPr="00875FDA">
        <w:rPr>
          <w:sz w:val="28"/>
          <w:szCs w:val="28"/>
        </w:rPr>
        <w:t xml:space="preserve"> </w:t>
      </w:r>
      <w:r w:rsidRPr="008028C3">
        <w:rPr>
          <w:b/>
          <w:sz w:val="28"/>
          <w:szCs w:val="28"/>
        </w:rPr>
        <w:t>«Центр творчества»</w:t>
      </w:r>
      <w:r w:rsidRPr="00875FDA">
        <w:rPr>
          <w:sz w:val="28"/>
          <w:szCs w:val="28"/>
        </w:rPr>
        <w:t xml:space="preserve">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 </w:t>
      </w:r>
    </w:p>
    <w:p w:rsidR="00921FA4" w:rsidRPr="00875FDA" w:rsidRDefault="00921FA4" w:rsidP="00921FA4">
      <w:pPr>
        <w:pStyle w:val="Default"/>
        <w:spacing w:after="47"/>
        <w:jc w:val="both"/>
        <w:rPr>
          <w:sz w:val="28"/>
          <w:szCs w:val="28"/>
        </w:rPr>
      </w:pPr>
      <w:r w:rsidRPr="00875FDA">
        <w:rPr>
          <w:sz w:val="28"/>
          <w:szCs w:val="28"/>
        </w:rPr>
        <w:t xml:space="preserve"> </w:t>
      </w:r>
      <w:r w:rsidRPr="008028C3">
        <w:rPr>
          <w:b/>
          <w:sz w:val="28"/>
          <w:szCs w:val="28"/>
        </w:rPr>
        <w:t>«Игровой центр»</w:t>
      </w:r>
      <w:r w:rsidRPr="00875FDA">
        <w:rPr>
          <w:sz w:val="28"/>
          <w:szCs w:val="28"/>
        </w:rPr>
        <w:t xml:space="preserve">, обеспечивающий организацию самостоятельных сюжетно-ролевых игр; </w:t>
      </w:r>
    </w:p>
    <w:p w:rsidR="00921FA4" w:rsidRPr="00875FDA" w:rsidRDefault="00921FA4" w:rsidP="00921FA4">
      <w:pPr>
        <w:pStyle w:val="Default"/>
        <w:spacing w:after="47"/>
        <w:jc w:val="both"/>
        <w:rPr>
          <w:sz w:val="28"/>
          <w:szCs w:val="28"/>
        </w:rPr>
      </w:pPr>
      <w:r w:rsidRPr="00875FDA">
        <w:rPr>
          <w:sz w:val="28"/>
          <w:szCs w:val="28"/>
        </w:rPr>
        <w:t xml:space="preserve"> </w:t>
      </w:r>
      <w:r w:rsidRPr="008028C3">
        <w:rPr>
          <w:b/>
          <w:sz w:val="28"/>
          <w:szCs w:val="28"/>
        </w:rPr>
        <w:t>«Литературный центр»</w:t>
      </w:r>
      <w:r w:rsidRPr="00875FDA">
        <w:rPr>
          <w:sz w:val="28"/>
          <w:szCs w:val="28"/>
        </w:rPr>
        <w:t xml:space="preserve">, обеспечивающий литературное развитие дошкольников; </w:t>
      </w:r>
    </w:p>
    <w:p w:rsidR="00921FA4" w:rsidRPr="00875FDA" w:rsidRDefault="00921FA4" w:rsidP="00921FA4">
      <w:pPr>
        <w:pStyle w:val="Default"/>
        <w:spacing w:after="240"/>
        <w:jc w:val="both"/>
        <w:rPr>
          <w:sz w:val="28"/>
          <w:szCs w:val="28"/>
        </w:rPr>
      </w:pPr>
      <w:r w:rsidRPr="00875FDA">
        <w:rPr>
          <w:sz w:val="28"/>
          <w:szCs w:val="28"/>
        </w:rPr>
        <w:t xml:space="preserve"> </w:t>
      </w:r>
      <w:r w:rsidRPr="008028C3">
        <w:rPr>
          <w:b/>
          <w:sz w:val="28"/>
          <w:szCs w:val="28"/>
        </w:rPr>
        <w:t>«Центр двигательной активности»</w:t>
      </w:r>
      <w:r w:rsidRPr="00875FDA">
        <w:rPr>
          <w:sz w:val="28"/>
          <w:szCs w:val="28"/>
        </w:rPr>
        <w:t xml:space="preserve">, обеспечивающей двигательную активность и организацию </w:t>
      </w:r>
      <w:proofErr w:type="spellStart"/>
      <w:r w:rsidRPr="00875FDA">
        <w:rPr>
          <w:sz w:val="28"/>
          <w:szCs w:val="28"/>
        </w:rPr>
        <w:t>здоровьесберегающую</w:t>
      </w:r>
      <w:proofErr w:type="spellEnd"/>
      <w:r w:rsidRPr="00875FDA">
        <w:rPr>
          <w:sz w:val="28"/>
          <w:szCs w:val="28"/>
        </w:rPr>
        <w:t xml:space="preserve"> деятельность детей. </w:t>
      </w:r>
    </w:p>
    <w:p w:rsidR="00921FA4" w:rsidRPr="00875FDA" w:rsidRDefault="00921FA4" w:rsidP="00921FA4">
      <w:pPr>
        <w:pStyle w:val="Default"/>
        <w:spacing w:after="47"/>
        <w:ind w:firstLine="708"/>
        <w:jc w:val="both"/>
        <w:rPr>
          <w:sz w:val="28"/>
          <w:szCs w:val="28"/>
        </w:rPr>
      </w:pPr>
      <w:r w:rsidRPr="00875FDA">
        <w:rPr>
          <w:sz w:val="28"/>
          <w:szCs w:val="28"/>
        </w:rPr>
        <w:t xml:space="preserve">Есть ряд показателей, по которым воспитатель может оценить качество созданной в группе развивающей предметно-игровой среды и степень ее влияния на детей: </w:t>
      </w:r>
    </w:p>
    <w:p w:rsidR="00921FA4" w:rsidRPr="00875FDA" w:rsidRDefault="00921FA4" w:rsidP="00921FA4">
      <w:pPr>
        <w:pStyle w:val="Default"/>
        <w:spacing w:after="47"/>
        <w:jc w:val="both"/>
        <w:rPr>
          <w:sz w:val="28"/>
          <w:szCs w:val="28"/>
        </w:rPr>
      </w:pPr>
      <w:r w:rsidRPr="00875FDA">
        <w:rPr>
          <w:sz w:val="28"/>
          <w:szCs w:val="28"/>
        </w:rPr>
        <w:t xml:space="preserve"> 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 </w:t>
      </w:r>
    </w:p>
    <w:p w:rsidR="00921FA4" w:rsidRPr="00875FDA" w:rsidRDefault="00921FA4" w:rsidP="00921FA4">
      <w:pPr>
        <w:pStyle w:val="Default"/>
        <w:spacing w:after="47"/>
        <w:jc w:val="both"/>
        <w:rPr>
          <w:sz w:val="28"/>
          <w:szCs w:val="28"/>
        </w:rPr>
      </w:pPr>
      <w:r w:rsidRPr="00875FDA">
        <w:rPr>
          <w:sz w:val="28"/>
          <w:szCs w:val="28"/>
        </w:rPr>
        <w:t xml:space="preserve"> Низкий уровень шума в группе (так называемый «рабочий шум»), при этом голос воспитателя не доминирует над голосами детей, </w:t>
      </w:r>
      <w:proofErr w:type="gramStart"/>
      <w:r w:rsidRPr="00875FDA">
        <w:rPr>
          <w:sz w:val="28"/>
          <w:szCs w:val="28"/>
        </w:rPr>
        <w:t>но</w:t>
      </w:r>
      <w:proofErr w:type="gramEnd"/>
      <w:r w:rsidRPr="00875FDA">
        <w:rPr>
          <w:sz w:val="28"/>
          <w:szCs w:val="28"/>
        </w:rPr>
        <w:t xml:space="preserve"> тем не менее хорошо всем слышен. </w:t>
      </w:r>
    </w:p>
    <w:p w:rsidR="00921FA4" w:rsidRPr="00875FDA" w:rsidRDefault="00921FA4" w:rsidP="00921FA4">
      <w:pPr>
        <w:pStyle w:val="Default"/>
        <w:spacing w:after="47"/>
        <w:jc w:val="both"/>
        <w:rPr>
          <w:sz w:val="28"/>
          <w:szCs w:val="28"/>
        </w:rPr>
      </w:pPr>
      <w:r w:rsidRPr="00875FDA">
        <w:rPr>
          <w:sz w:val="28"/>
          <w:szCs w:val="28"/>
        </w:rPr>
        <w:t xml:space="preserve"> Низкая конфликтность между детьми: они редко ссорятся из-за игр, игрового пространства или материалов, так как увлечены интересной деятельностью. </w:t>
      </w:r>
    </w:p>
    <w:p w:rsidR="00921FA4" w:rsidRPr="00875FDA" w:rsidRDefault="00921FA4" w:rsidP="00921FA4">
      <w:pPr>
        <w:pStyle w:val="Default"/>
        <w:spacing w:after="47"/>
        <w:jc w:val="both"/>
        <w:rPr>
          <w:sz w:val="28"/>
          <w:szCs w:val="28"/>
        </w:rPr>
      </w:pPr>
      <w:r w:rsidRPr="00875FDA">
        <w:rPr>
          <w:sz w:val="28"/>
          <w:szCs w:val="28"/>
        </w:rPr>
        <w:t xml:space="preserve"> 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 </w:t>
      </w:r>
    </w:p>
    <w:p w:rsidR="00921FA4" w:rsidRDefault="00921FA4" w:rsidP="00921FA4">
      <w:pPr>
        <w:pStyle w:val="Default"/>
        <w:spacing w:after="360"/>
        <w:jc w:val="both"/>
        <w:rPr>
          <w:sz w:val="28"/>
          <w:szCs w:val="28"/>
        </w:rPr>
      </w:pPr>
      <w:r w:rsidRPr="00875FDA">
        <w:rPr>
          <w:sz w:val="28"/>
          <w:szCs w:val="28"/>
        </w:rPr>
        <w:t xml:space="preserve"> Положительный эмоциональный настрой детей, их жизнерадостность, открытость, желание посещать детский сад. </w:t>
      </w:r>
    </w:p>
    <w:p w:rsidR="00921FA4" w:rsidRDefault="00921FA4" w:rsidP="00921FA4">
      <w:pPr>
        <w:pStyle w:val="Default"/>
        <w:spacing w:after="360"/>
        <w:jc w:val="both"/>
        <w:rPr>
          <w:sz w:val="28"/>
          <w:szCs w:val="28"/>
        </w:rPr>
      </w:pPr>
    </w:p>
    <w:p w:rsidR="00921FA4" w:rsidRPr="00875FDA" w:rsidRDefault="00921FA4" w:rsidP="00921FA4">
      <w:pPr>
        <w:pStyle w:val="Default"/>
        <w:spacing w:after="240"/>
        <w:jc w:val="center"/>
        <w:rPr>
          <w:sz w:val="28"/>
          <w:szCs w:val="28"/>
        </w:rPr>
      </w:pPr>
      <w:r>
        <w:rPr>
          <w:b/>
          <w:sz w:val="28"/>
          <w:szCs w:val="28"/>
        </w:rPr>
        <w:t>Предметно-развивающая  среда  помещений</w:t>
      </w:r>
      <w:r w:rsidRPr="00C25973">
        <w:rPr>
          <w:b/>
          <w:sz w:val="28"/>
          <w:szCs w:val="28"/>
        </w:rPr>
        <w:t xml:space="preserve"> </w:t>
      </w:r>
      <w:r>
        <w:rPr>
          <w:b/>
          <w:sz w:val="28"/>
          <w:szCs w:val="28"/>
        </w:rPr>
        <w:t>М</w:t>
      </w:r>
      <w:r w:rsidR="00984BC0">
        <w:rPr>
          <w:b/>
          <w:sz w:val="28"/>
          <w:szCs w:val="28"/>
        </w:rPr>
        <w:t>К</w:t>
      </w:r>
      <w:r>
        <w:rPr>
          <w:b/>
          <w:sz w:val="28"/>
          <w:szCs w:val="28"/>
        </w:rPr>
        <w:t xml:space="preserve">ДОУ </w:t>
      </w:r>
      <w:r w:rsidR="006C67D7">
        <w:rPr>
          <w:b/>
          <w:sz w:val="28"/>
          <w:szCs w:val="28"/>
        </w:rPr>
        <w:t>Детский сад №2 «Родничок»</w:t>
      </w:r>
    </w:p>
    <w:tbl>
      <w:tblPr>
        <w:tblStyle w:val="a4"/>
        <w:tblW w:w="0" w:type="auto"/>
        <w:tblInd w:w="-318" w:type="dxa"/>
        <w:tblLook w:val="04A0" w:firstRow="1" w:lastRow="0" w:firstColumn="1" w:lastColumn="0" w:noHBand="0" w:noVBand="1"/>
      </w:tblPr>
      <w:tblGrid>
        <w:gridCol w:w="2269"/>
        <w:gridCol w:w="3686"/>
        <w:gridCol w:w="3934"/>
      </w:tblGrid>
      <w:tr w:rsidR="00921FA4" w:rsidRPr="00C25973" w:rsidTr="00921FA4">
        <w:tc>
          <w:tcPr>
            <w:tcW w:w="2269" w:type="dxa"/>
          </w:tcPr>
          <w:p w:rsidR="00921FA4" w:rsidRPr="00C25973" w:rsidRDefault="00921FA4" w:rsidP="00921FA4">
            <w:pPr>
              <w:autoSpaceDE w:val="0"/>
              <w:snapToGrid w:val="0"/>
              <w:jc w:val="center"/>
              <w:rPr>
                <w:rFonts w:ascii="Times New Roman" w:hAnsi="Times New Roman" w:cs="Times New Roman"/>
                <w:b/>
                <w:sz w:val="28"/>
                <w:szCs w:val="28"/>
              </w:rPr>
            </w:pPr>
            <w:r w:rsidRPr="00C25973">
              <w:rPr>
                <w:rFonts w:ascii="Times New Roman" w:hAnsi="Times New Roman" w:cs="Times New Roman"/>
                <w:b/>
                <w:sz w:val="28"/>
                <w:szCs w:val="28"/>
              </w:rPr>
              <w:t>Вид  помещения</w:t>
            </w:r>
          </w:p>
        </w:tc>
        <w:tc>
          <w:tcPr>
            <w:tcW w:w="3686" w:type="dxa"/>
          </w:tcPr>
          <w:p w:rsidR="00921FA4" w:rsidRPr="00C25973" w:rsidRDefault="00921FA4" w:rsidP="00921FA4">
            <w:pPr>
              <w:autoSpaceDE w:val="0"/>
              <w:snapToGrid w:val="0"/>
              <w:spacing w:after="120"/>
              <w:jc w:val="center"/>
              <w:rPr>
                <w:rFonts w:ascii="Times New Roman" w:hAnsi="Times New Roman" w:cs="Times New Roman"/>
                <w:b/>
                <w:bCs/>
                <w:color w:val="000000"/>
                <w:sz w:val="28"/>
                <w:szCs w:val="28"/>
              </w:rPr>
            </w:pPr>
            <w:r w:rsidRPr="00C25973">
              <w:rPr>
                <w:rFonts w:ascii="Times New Roman" w:hAnsi="Times New Roman" w:cs="Times New Roman"/>
                <w:b/>
                <w:bCs/>
                <w:color w:val="000000"/>
                <w:sz w:val="28"/>
                <w:szCs w:val="28"/>
              </w:rPr>
              <w:t xml:space="preserve">Основное  предназначение </w:t>
            </w:r>
          </w:p>
        </w:tc>
        <w:tc>
          <w:tcPr>
            <w:tcW w:w="3934" w:type="dxa"/>
          </w:tcPr>
          <w:p w:rsidR="00921FA4" w:rsidRPr="00C25973" w:rsidRDefault="00921FA4" w:rsidP="00921FA4">
            <w:pPr>
              <w:autoSpaceDE w:val="0"/>
              <w:snapToGrid w:val="0"/>
              <w:jc w:val="center"/>
              <w:rPr>
                <w:rFonts w:ascii="Times New Roman" w:hAnsi="Times New Roman" w:cs="Times New Roman"/>
                <w:b/>
                <w:bCs/>
                <w:color w:val="000000"/>
                <w:sz w:val="28"/>
                <w:szCs w:val="28"/>
              </w:rPr>
            </w:pPr>
            <w:r w:rsidRPr="00C25973">
              <w:rPr>
                <w:rFonts w:ascii="Times New Roman" w:hAnsi="Times New Roman" w:cs="Times New Roman"/>
                <w:b/>
                <w:bCs/>
                <w:color w:val="000000"/>
                <w:sz w:val="28"/>
                <w:szCs w:val="28"/>
              </w:rPr>
              <w:t xml:space="preserve">Оснащение </w:t>
            </w:r>
          </w:p>
        </w:tc>
      </w:tr>
      <w:tr w:rsidR="00921FA4" w:rsidRPr="00C25973" w:rsidTr="00921FA4">
        <w:tc>
          <w:tcPr>
            <w:tcW w:w="9889" w:type="dxa"/>
            <w:gridSpan w:val="3"/>
          </w:tcPr>
          <w:p w:rsidR="00921FA4" w:rsidRPr="00C25973" w:rsidRDefault="00D44A24" w:rsidP="00921FA4">
            <w:pPr>
              <w:spacing w:after="120"/>
              <w:jc w:val="center"/>
              <w:rPr>
                <w:rFonts w:ascii="Times New Roman" w:hAnsi="Times New Roman" w:cs="Times New Roman"/>
                <w:b/>
                <w:sz w:val="28"/>
                <w:szCs w:val="28"/>
              </w:rPr>
            </w:pPr>
            <w:r>
              <w:rPr>
                <w:rFonts w:ascii="Times New Roman" w:hAnsi="Times New Roman" w:cs="Times New Roman"/>
                <w:b/>
                <w:bCs/>
                <w:color w:val="000000"/>
                <w:sz w:val="28"/>
                <w:szCs w:val="28"/>
              </w:rPr>
              <w:t>Предметно-развивающая среда в МК</w:t>
            </w:r>
            <w:r w:rsidR="00921FA4" w:rsidRPr="00C25973">
              <w:rPr>
                <w:rFonts w:ascii="Times New Roman" w:hAnsi="Times New Roman" w:cs="Times New Roman"/>
                <w:b/>
                <w:bCs/>
                <w:color w:val="000000"/>
                <w:sz w:val="28"/>
                <w:szCs w:val="28"/>
              </w:rPr>
              <w:t>ДОУ</w:t>
            </w:r>
          </w:p>
        </w:tc>
      </w:tr>
      <w:tr w:rsidR="00921FA4" w:rsidRPr="00C25973" w:rsidTr="00921FA4">
        <w:tc>
          <w:tcPr>
            <w:tcW w:w="2269" w:type="dxa"/>
          </w:tcPr>
          <w:p w:rsidR="00921FA4" w:rsidRDefault="00921FA4" w:rsidP="00921FA4">
            <w:pPr>
              <w:snapToGrid w:val="0"/>
              <w:rPr>
                <w:rFonts w:ascii="Times New Roman" w:hAnsi="Times New Roman" w:cs="Times New Roman"/>
                <w:b/>
                <w:sz w:val="28"/>
                <w:szCs w:val="28"/>
              </w:rPr>
            </w:pPr>
            <w:r w:rsidRPr="00C25973">
              <w:rPr>
                <w:rFonts w:ascii="Times New Roman" w:hAnsi="Times New Roman" w:cs="Times New Roman"/>
                <w:b/>
                <w:sz w:val="28"/>
                <w:szCs w:val="28"/>
              </w:rPr>
              <w:t>Группы</w:t>
            </w:r>
          </w:p>
          <w:p w:rsidR="00921FA4" w:rsidRDefault="00921FA4" w:rsidP="00921FA4">
            <w:pPr>
              <w:snapToGrid w:val="0"/>
              <w:rPr>
                <w:rFonts w:ascii="Times New Roman" w:hAnsi="Times New Roman" w:cs="Times New Roman"/>
                <w:b/>
                <w:sz w:val="28"/>
                <w:szCs w:val="28"/>
              </w:rPr>
            </w:pPr>
          </w:p>
          <w:p w:rsidR="00921FA4" w:rsidRPr="00C25973" w:rsidRDefault="00921FA4" w:rsidP="00921FA4">
            <w:pPr>
              <w:pStyle w:val="Default"/>
              <w:rPr>
                <w:b/>
                <w:sz w:val="28"/>
                <w:szCs w:val="28"/>
              </w:rPr>
            </w:pPr>
          </w:p>
        </w:tc>
        <w:tc>
          <w:tcPr>
            <w:tcW w:w="3686" w:type="dxa"/>
          </w:tcPr>
          <w:p w:rsidR="00921FA4" w:rsidRPr="00C25973" w:rsidRDefault="00984BC0" w:rsidP="00921FA4">
            <w:pPr>
              <w:widowControl w:val="0"/>
              <w:numPr>
                <w:ilvl w:val="0"/>
                <w:numId w:val="36"/>
              </w:numPr>
              <w:suppressAutoHyphens/>
              <w:snapToGrid w:val="0"/>
              <w:ind w:left="491" w:hanging="425"/>
              <w:rPr>
                <w:rFonts w:ascii="Times New Roman" w:hAnsi="Times New Roman" w:cs="Times New Roman"/>
                <w:sz w:val="28"/>
                <w:szCs w:val="28"/>
              </w:rPr>
            </w:pPr>
            <w:r>
              <w:rPr>
                <w:rFonts w:ascii="Times New Roman" w:eastAsia="Times New Roman" w:hAnsi="Times New Roman" w:cs="Times New Roman"/>
                <w:sz w:val="28"/>
                <w:szCs w:val="28"/>
                <w:lang w:eastAsia="ru-RU"/>
              </w:rPr>
              <w:t>Организованная</w:t>
            </w:r>
            <w:r w:rsidRPr="00C25973">
              <w:rPr>
                <w:rFonts w:ascii="Times New Roman" w:hAnsi="Times New Roman" w:cs="Times New Roman"/>
                <w:sz w:val="28"/>
                <w:szCs w:val="28"/>
              </w:rPr>
              <w:t xml:space="preserve"> </w:t>
            </w:r>
            <w:r w:rsidR="00921FA4" w:rsidRPr="00C25973">
              <w:rPr>
                <w:rFonts w:ascii="Times New Roman" w:hAnsi="Times New Roman" w:cs="Times New Roman"/>
                <w:sz w:val="28"/>
                <w:szCs w:val="28"/>
              </w:rPr>
              <w:t>образовательная деятельность</w:t>
            </w:r>
          </w:p>
          <w:p w:rsidR="00921FA4" w:rsidRPr="00C25973" w:rsidRDefault="00921FA4" w:rsidP="00921FA4">
            <w:pPr>
              <w:widowControl w:val="0"/>
              <w:numPr>
                <w:ilvl w:val="0"/>
                <w:numId w:val="36"/>
              </w:numPr>
              <w:suppressAutoHyphens/>
              <w:ind w:left="491" w:hanging="425"/>
              <w:rPr>
                <w:rFonts w:ascii="Times New Roman" w:hAnsi="Times New Roman" w:cs="Times New Roman"/>
                <w:sz w:val="28"/>
                <w:szCs w:val="28"/>
              </w:rPr>
            </w:pPr>
            <w:r w:rsidRPr="00C25973">
              <w:rPr>
                <w:rFonts w:ascii="Times New Roman" w:hAnsi="Times New Roman" w:cs="Times New Roman"/>
                <w:sz w:val="28"/>
                <w:szCs w:val="28"/>
              </w:rPr>
              <w:lastRenderedPageBreak/>
              <w:t>Утренняя  гимнастика</w:t>
            </w:r>
          </w:p>
          <w:p w:rsidR="00921FA4" w:rsidRPr="00C25973" w:rsidRDefault="00921FA4" w:rsidP="00921FA4">
            <w:pPr>
              <w:widowControl w:val="0"/>
              <w:numPr>
                <w:ilvl w:val="0"/>
                <w:numId w:val="36"/>
              </w:numPr>
              <w:suppressAutoHyphens/>
              <w:ind w:left="491" w:hanging="425"/>
              <w:rPr>
                <w:rFonts w:ascii="Times New Roman" w:hAnsi="Times New Roman" w:cs="Times New Roman"/>
                <w:sz w:val="28"/>
                <w:szCs w:val="28"/>
              </w:rPr>
            </w:pPr>
            <w:r w:rsidRPr="00C25973">
              <w:rPr>
                <w:rFonts w:ascii="Times New Roman" w:hAnsi="Times New Roman" w:cs="Times New Roman"/>
                <w:sz w:val="28"/>
                <w:szCs w:val="28"/>
              </w:rPr>
              <w:t xml:space="preserve">Досуговые мероприятия, </w:t>
            </w:r>
          </w:p>
          <w:p w:rsidR="00921FA4" w:rsidRPr="00C25973" w:rsidRDefault="00921FA4" w:rsidP="00921FA4">
            <w:pPr>
              <w:widowControl w:val="0"/>
              <w:numPr>
                <w:ilvl w:val="0"/>
                <w:numId w:val="36"/>
              </w:numPr>
              <w:suppressAutoHyphens/>
              <w:ind w:left="491" w:hanging="425"/>
              <w:rPr>
                <w:rFonts w:ascii="Times New Roman" w:hAnsi="Times New Roman" w:cs="Times New Roman"/>
                <w:sz w:val="28"/>
                <w:szCs w:val="28"/>
              </w:rPr>
            </w:pPr>
            <w:r w:rsidRPr="00C25973">
              <w:rPr>
                <w:rFonts w:ascii="Times New Roman" w:hAnsi="Times New Roman" w:cs="Times New Roman"/>
                <w:sz w:val="28"/>
                <w:szCs w:val="28"/>
              </w:rPr>
              <w:t>Праздники</w:t>
            </w:r>
          </w:p>
          <w:p w:rsidR="00921FA4" w:rsidRPr="00C25973" w:rsidRDefault="00921FA4" w:rsidP="00921FA4">
            <w:pPr>
              <w:widowControl w:val="0"/>
              <w:numPr>
                <w:ilvl w:val="0"/>
                <w:numId w:val="36"/>
              </w:numPr>
              <w:suppressAutoHyphens/>
              <w:ind w:left="491" w:hanging="425"/>
              <w:rPr>
                <w:rFonts w:ascii="Times New Roman" w:hAnsi="Times New Roman" w:cs="Times New Roman"/>
                <w:sz w:val="28"/>
                <w:szCs w:val="28"/>
              </w:rPr>
            </w:pPr>
            <w:r w:rsidRPr="00C25973">
              <w:rPr>
                <w:rFonts w:ascii="Times New Roman" w:hAnsi="Times New Roman" w:cs="Times New Roman"/>
                <w:sz w:val="28"/>
                <w:szCs w:val="28"/>
              </w:rPr>
              <w:t>Театрализованные представления</w:t>
            </w:r>
          </w:p>
          <w:p w:rsidR="00921FA4" w:rsidRPr="00C25973" w:rsidRDefault="00921FA4" w:rsidP="00921FA4">
            <w:pPr>
              <w:widowControl w:val="0"/>
              <w:numPr>
                <w:ilvl w:val="0"/>
                <w:numId w:val="36"/>
              </w:numPr>
              <w:suppressAutoHyphens/>
              <w:ind w:left="491" w:hanging="425"/>
              <w:rPr>
                <w:rFonts w:ascii="Times New Roman" w:hAnsi="Times New Roman" w:cs="Times New Roman"/>
                <w:sz w:val="28"/>
                <w:szCs w:val="28"/>
              </w:rPr>
            </w:pPr>
            <w:r w:rsidRPr="00C25973">
              <w:rPr>
                <w:rFonts w:ascii="Times New Roman" w:hAnsi="Times New Roman" w:cs="Times New Roman"/>
                <w:sz w:val="28"/>
                <w:szCs w:val="28"/>
              </w:rPr>
              <w:t xml:space="preserve">Родительские собрания и прочие мероприятия для родителей </w:t>
            </w:r>
          </w:p>
        </w:tc>
        <w:tc>
          <w:tcPr>
            <w:tcW w:w="3934" w:type="dxa"/>
          </w:tcPr>
          <w:p w:rsidR="00921FA4" w:rsidRDefault="00921FA4" w:rsidP="00921FA4">
            <w:pPr>
              <w:widowControl w:val="0"/>
              <w:numPr>
                <w:ilvl w:val="0"/>
                <w:numId w:val="37"/>
              </w:numPr>
              <w:suppressAutoHyphens/>
              <w:snapToGrid w:val="0"/>
              <w:rPr>
                <w:rFonts w:ascii="Times New Roman" w:hAnsi="Times New Roman" w:cs="Times New Roman"/>
                <w:sz w:val="28"/>
                <w:szCs w:val="28"/>
              </w:rPr>
            </w:pPr>
            <w:r w:rsidRPr="00C25973">
              <w:rPr>
                <w:rFonts w:ascii="Times New Roman" w:hAnsi="Times New Roman" w:cs="Times New Roman"/>
                <w:sz w:val="28"/>
                <w:szCs w:val="28"/>
              </w:rPr>
              <w:lastRenderedPageBreak/>
              <w:t xml:space="preserve">Телевизор, музыкальный центр, приставка DVD </w:t>
            </w:r>
          </w:p>
          <w:p w:rsidR="00921FA4" w:rsidRPr="00C25973" w:rsidRDefault="00921FA4" w:rsidP="00921FA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lastRenderedPageBreak/>
              <w:t>Пианино</w:t>
            </w:r>
          </w:p>
          <w:p w:rsidR="00921FA4" w:rsidRPr="00C25973" w:rsidRDefault="00921FA4" w:rsidP="00921FA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Различные виды театра,  ширмы</w:t>
            </w:r>
          </w:p>
          <w:p w:rsidR="00921FA4" w:rsidRPr="00C25973" w:rsidRDefault="00921FA4" w:rsidP="00921FA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 xml:space="preserve">Спортивное оборудование </w:t>
            </w:r>
            <w:proofErr w:type="gramStart"/>
            <w:r w:rsidRPr="00C25973">
              <w:rPr>
                <w:rFonts w:ascii="Times New Roman" w:hAnsi="Times New Roman" w:cs="Times New Roman"/>
                <w:sz w:val="28"/>
                <w:szCs w:val="28"/>
              </w:rPr>
              <w:t>для</w:t>
            </w:r>
            <w:proofErr w:type="gramEnd"/>
            <w:r w:rsidRPr="00C25973">
              <w:rPr>
                <w:rFonts w:ascii="Times New Roman" w:hAnsi="Times New Roman" w:cs="Times New Roman"/>
                <w:sz w:val="28"/>
                <w:szCs w:val="28"/>
              </w:rPr>
              <w:t xml:space="preserve"> </w:t>
            </w:r>
          </w:p>
          <w:p w:rsidR="00921FA4" w:rsidRPr="00C25973" w:rsidRDefault="00921FA4" w:rsidP="00921FA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Нетрадиционное физкультурное оборудование</w:t>
            </w:r>
          </w:p>
          <w:p w:rsidR="00921FA4" w:rsidRPr="00C25973" w:rsidRDefault="00921FA4" w:rsidP="00921FA4">
            <w:pPr>
              <w:widowControl w:val="0"/>
              <w:numPr>
                <w:ilvl w:val="0"/>
                <w:numId w:val="37"/>
              </w:numPr>
              <w:suppressAutoHyphens/>
              <w:snapToGrid w:val="0"/>
              <w:spacing w:after="120"/>
              <w:rPr>
                <w:rFonts w:ascii="Times New Roman" w:hAnsi="Times New Roman" w:cs="Times New Roman"/>
                <w:sz w:val="28"/>
                <w:szCs w:val="28"/>
              </w:rPr>
            </w:pPr>
            <w:r w:rsidRPr="00C25973">
              <w:rPr>
                <w:rFonts w:ascii="Times New Roman" w:hAnsi="Times New Roman" w:cs="Times New Roman"/>
                <w:sz w:val="28"/>
                <w:szCs w:val="28"/>
              </w:rPr>
              <w:t>Шкаф  для используемых пособий, атрибутов</w:t>
            </w:r>
          </w:p>
        </w:tc>
      </w:tr>
      <w:tr w:rsidR="00921FA4" w:rsidRPr="00C25973" w:rsidTr="00921FA4">
        <w:tc>
          <w:tcPr>
            <w:tcW w:w="2269" w:type="dxa"/>
          </w:tcPr>
          <w:p w:rsidR="00921FA4" w:rsidRPr="002C4E63" w:rsidRDefault="00921FA4" w:rsidP="00921FA4">
            <w:pPr>
              <w:pStyle w:val="Default"/>
              <w:rPr>
                <w:sz w:val="28"/>
                <w:szCs w:val="28"/>
              </w:rPr>
            </w:pPr>
            <w:r w:rsidRPr="002C4E63">
              <w:rPr>
                <w:b/>
                <w:bCs/>
                <w:sz w:val="28"/>
                <w:szCs w:val="28"/>
              </w:rPr>
              <w:lastRenderedPageBreak/>
              <w:t xml:space="preserve">Раздевальная комната </w:t>
            </w:r>
          </w:p>
          <w:p w:rsidR="00921FA4" w:rsidRPr="00C25973" w:rsidRDefault="00921FA4" w:rsidP="00921FA4">
            <w:pPr>
              <w:snapToGrid w:val="0"/>
              <w:rPr>
                <w:rFonts w:ascii="Times New Roman" w:hAnsi="Times New Roman" w:cs="Times New Roman"/>
                <w:b/>
                <w:sz w:val="28"/>
                <w:szCs w:val="28"/>
              </w:rPr>
            </w:pPr>
          </w:p>
        </w:tc>
        <w:tc>
          <w:tcPr>
            <w:tcW w:w="3686" w:type="dxa"/>
          </w:tcPr>
          <w:p w:rsidR="00921FA4" w:rsidRPr="00C25973" w:rsidRDefault="00921FA4" w:rsidP="00921FA4">
            <w:pPr>
              <w:widowControl w:val="0"/>
              <w:numPr>
                <w:ilvl w:val="0"/>
                <w:numId w:val="36"/>
              </w:numPr>
              <w:suppressAutoHyphens/>
              <w:snapToGrid w:val="0"/>
              <w:ind w:left="491" w:hanging="425"/>
              <w:rPr>
                <w:rFonts w:ascii="Times New Roman" w:hAnsi="Times New Roman" w:cs="Times New Roman"/>
                <w:sz w:val="28"/>
                <w:szCs w:val="28"/>
              </w:rPr>
            </w:pPr>
            <w:r>
              <w:rPr>
                <w:rFonts w:ascii="Times New Roman" w:hAnsi="Times New Roman" w:cs="Times New Roman"/>
                <w:sz w:val="28"/>
                <w:szCs w:val="28"/>
              </w:rPr>
              <w:t>Информационно-просветительская работа с родителями</w:t>
            </w:r>
          </w:p>
        </w:tc>
        <w:tc>
          <w:tcPr>
            <w:tcW w:w="3934" w:type="dxa"/>
          </w:tcPr>
          <w:p w:rsidR="00921FA4" w:rsidRDefault="00921FA4" w:rsidP="00921FA4">
            <w:pPr>
              <w:widowControl w:val="0"/>
              <w:numPr>
                <w:ilvl w:val="0"/>
                <w:numId w:val="37"/>
              </w:numPr>
              <w:suppressAutoHyphens/>
              <w:snapToGrid w:val="0"/>
              <w:rPr>
                <w:rFonts w:ascii="Times New Roman" w:hAnsi="Times New Roman" w:cs="Times New Roman"/>
                <w:sz w:val="28"/>
                <w:szCs w:val="28"/>
              </w:rPr>
            </w:pPr>
            <w:r>
              <w:rPr>
                <w:rFonts w:ascii="Times New Roman" w:hAnsi="Times New Roman" w:cs="Times New Roman"/>
                <w:sz w:val="28"/>
                <w:szCs w:val="28"/>
              </w:rPr>
              <w:t>Информационный уголок</w:t>
            </w:r>
          </w:p>
          <w:p w:rsidR="00921FA4" w:rsidRDefault="00921FA4" w:rsidP="00921FA4">
            <w:pPr>
              <w:widowControl w:val="0"/>
              <w:numPr>
                <w:ilvl w:val="0"/>
                <w:numId w:val="37"/>
              </w:numPr>
              <w:suppressAutoHyphens/>
              <w:snapToGrid w:val="0"/>
              <w:rPr>
                <w:rFonts w:ascii="Times New Roman" w:hAnsi="Times New Roman" w:cs="Times New Roman"/>
                <w:sz w:val="28"/>
                <w:szCs w:val="28"/>
              </w:rPr>
            </w:pPr>
            <w:r>
              <w:rPr>
                <w:rFonts w:ascii="Times New Roman" w:hAnsi="Times New Roman" w:cs="Times New Roman"/>
                <w:sz w:val="28"/>
                <w:szCs w:val="28"/>
              </w:rPr>
              <w:t>Вставки детского творчества</w:t>
            </w:r>
          </w:p>
          <w:p w:rsidR="00921FA4" w:rsidRPr="00C25973" w:rsidRDefault="00921FA4" w:rsidP="00921FA4">
            <w:pPr>
              <w:widowControl w:val="0"/>
              <w:numPr>
                <w:ilvl w:val="0"/>
                <w:numId w:val="37"/>
              </w:numPr>
              <w:suppressAutoHyphens/>
              <w:snapToGrid w:val="0"/>
              <w:rPr>
                <w:rFonts w:ascii="Times New Roman" w:hAnsi="Times New Roman" w:cs="Times New Roman"/>
                <w:sz w:val="28"/>
                <w:szCs w:val="28"/>
              </w:rPr>
            </w:pPr>
            <w:r>
              <w:rPr>
                <w:rFonts w:ascii="Times New Roman" w:hAnsi="Times New Roman" w:cs="Times New Roman"/>
                <w:sz w:val="28"/>
                <w:szCs w:val="28"/>
              </w:rPr>
              <w:t>Наглядно-информационный материал</w:t>
            </w:r>
          </w:p>
        </w:tc>
      </w:tr>
      <w:tr w:rsidR="00921FA4" w:rsidRPr="00C25973" w:rsidTr="00921FA4">
        <w:tc>
          <w:tcPr>
            <w:tcW w:w="2269" w:type="dxa"/>
          </w:tcPr>
          <w:p w:rsidR="00921FA4" w:rsidRPr="00C25973" w:rsidRDefault="00921FA4" w:rsidP="00921FA4">
            <w:pPr>
              <w:snapToGrid w:val="0"/>
              <w:rPr>
                <w:rFonts w:ascii="Times New Roman" w:hAnsi="Times New Roman" w:cs="Times New Roman"/>
                <w:b/>
                <w:sz w:val="28"/>
                <w:szCs w:val="28"/>
              </w:rPr>
            </w:pPr>
            <w:r w:rsidRPr="00C25973">
              <w:rPr>
                <w:rFonts w:ascii="Times New Roman" w:hAnsi="Times New Roman" w:cs="Times New Roman"/>
                <w:b/>
                <w:sz w:val="28"/>
                <w:szCs w:val="28"/>
              </w:rPr>
              <w:t>Медицинский  кабинет</w:t>
            </w:r>
          </w:p>
          <w:p w:rsidR="00921FA4" w:rsidRPr="00C25973" w:rsidRDefault="00921FA4" w:rsidP="00921FA4">
            <w:pPr>
              <w:autoSpaceDE w:val="0"/>
              <w:rPr>
                <w:rFonts w:ascii="Times New Roman" w:hAnsi="Times New Roman" w:cs="Times New Roman"/>
                <w:bCs/>
                <w:color w:val="000000"/>
                <w:sz w:val="28"/>
                <w:szCs w:val="28"/>
              </w:rPr>
            </w:pPr>
          </w:p>
        </w:tc>
        <w:tc>
          <w:tcPr>
            <w:tcW w:w="3686" w:type="dxa"/>
          </w:tcPr>
          <w:p w:rsidR="00921FA4" w:rsidRPr="00C25973" w:rsidRDefault="00921FA4" w:rsidP="00921FA4">
            <w:pPr>
              <w:widowControl w:val="0"/>
              <w:numPr>
                <w:ilvl w:val="0"/>
                <w:numId w:val="37"/>
              </w:numPr>
              <w:suppressAutoHyphens/>
              <w:snapToGrid w:val="0"/>
              <w:ind w:left="349" w:hanging="283"/>
              <w:rPr>
                <w:rFonts w:ascii="Times New Roman" w:hAnsi="Times New Roman" w:cs="Times New Roman"/>
                <w:sz w:val="28"/>
                <w:szCs w:val="28"/>
              </w:rPr>
            </w:pPr>
            <w:r w:rsidRPr="00C25973">
              <w:rPr>
                <w:rFonts w:ascii="Times New Roman" w:hAnsi="Times New Roman" w:cs="Times New Roman"/>
                <w:sz w:val="28"/>
                <w:szCs w:val="28"/>
              </w:rPr>
              <w:t>Осмотр детей, консультации  медсестры, врачей;</w:t>
            </w:r>
          </w:p>
          <w:p w:rsidR="00921FA4" w:rsidRPr="00C25973" w:rsidRDefault="00921FA4" w:rsidP="00921FA4">
            <w:pPr>
              <w:widowControl w:val="0"/>
              <w:numPr>
                <w:ilvl w:val="0"/>
                <w:numId w:val="37"/>
              </w:numPr>
              <w:suppressAutoHyphens/>
              <w:spacing w:after="120"/>
              <w:ind w:left="349" w:hanging="283"/>
              <w:rPr>
                <w:rFonts w:ascii="Times New Roman" w:hAnsi="Times New Roman" w:cs="Times New Roman"/>
                <w:sz w:val="28"/>
                <w:szCs w:val="28"/>
              </w:rPr>
            </w:pPr>
            <w:r w:rsidRPr="00C25973">
              <w:rPr>
                <w:rFonts w:ascii="Times New Roman" w:hAnsi="Times New Roman" w:cs="Times New Roman"/>
                <w:sz w:val="28"/>
                <w:szCs w:val="28"/>
              </w:rPr>
              <w:t>Консультативно-просветительская  работа с родителями и сотрудниками ДОУ</w:t>
            </w:r>
          </w:p>
        </w:tc>
        <w:tc>
          <w:tcPr>
            <w:tcW w:w="3934" w:type="dxa"/>
          </w:tcPr>
          <w:p w:rsidR="00921FA4" w:rsidRPr="00C25973" w:rsidRDefault="00921FA4" w:rsidP="00921FA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Процедурный  кабинет</w:t>
            </w:r>
          </w:p>
          <w:p w:rsidR="00921FA4" w:rsidRDefault="00921FA4" w:rsidP="00921FA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Медицинский  кабинет</w:t>
            </w:r>
          </w:p>
          <w:p w:rsidR="00620038" w:rsidRDefault="00620038" w:rsidP="00921FA4">
            <w:pPr>
              <w:widowControl w:val="0"/>
              <w:numPr>
                <w:ilvl w:val="0"/>
                <w:numId w:val="37"/>
              </w:numPr>
              <w:suppressAutoHyphens/>
              <w:rPr>
                <w:rFonts w:ascii="Times New Roman" w:hAnsi="Times New Roman" w:cs="Times New Roman"/>
                <w:sz w:val="28"/>
                <w:szCs w:val="28"/>
              </w:rPr>
            </w:pPr>
            <w:r>
              <w:rPr>
                <w:rFonts w:ascii="Times New Roman" w:hAnsi="Times New Roman" w:cs="Times New Roman"/>
                <w:sz w:val="28"/>
                <w:szCs w:val="28"/>
              </w:rPr>
              <w:t>Изолятор</w:t>
            </w:r>
          </w:p>
          <w:p w:rsidR="00921FA4" w:rsidRPr="007C1E84" w:rsidRDefault="00921FA4" w:rsidP="00921FA4">
            <w:pPr>
              <w:ind w:left="360"/>
              <w:rPr>
                <w:rFonts w:ascii="Times New Roman" w:eastAsia="Calibri" w:hAnsi="Times New Roman" w:cs="Times New Roman"/>
                <w:sz w:val="28"/>
                <w:szCs w:val="28"/>
              </w:rPr>
            </w:pPr>
            <w:r w:rsidRPr="00F96394">
              <w:rPr>
                <w:rFonts w:ascii="Times New Roman" w:eastAsia="Calibri" w:hAnsi="Times New Roman" w:cs="Times New Roman"/>
                <w:sz w:val="28"/>
                <w:szCs w:val="28"/>
              </w:rPr>
              <w:t xml:space="preserve"> </w:t>
            </w:r>
          </w:p>
        </w:tc>
      </w:tr>
      <w:tr w:rsidR="00921FA4" w:rsidRPr="00C25973" w:rsidTr="00921FA4">
        <w:tc>
          <w:tcPr>
            <w:tcW w:w="2269" w:type="dxa"/>
          </w:tcPr>
          <w:p w:rsidR="00921FA4" w:rsidRPr="00C25973" w:rsidRDefault="00921FA4" w:rsidP="00921FA4">
            <w:pPr>
              <w:snapToGrid w:val="0"/>
              <w:rPr>
                <w:rFonts w:ascii="Times New Roman" w:hAnsi="Times New Roman" w:cs="Times New Roman"/>
                <w:b/>
                <w:sz w:val="28"/>
                <w:szCs w:val="28"/>
              </w:rPr>
            </w:pPr>
            <w:r>
              <w:rPr>
                <w:rFonts w:ascii="Times New Roman" w:hAnsi="Times New Roman" w:cs="Times New Roman"/>
                <w:b/>
                <w:sz w:val="28"/>
                <w:szCs w:val="28"/>
              </w:rPr>
              <w:t>Методический кабинет</w:t>
            </w:r>
          </w:p>
        </w:tc>
        <w:tc>
          <w:tcPr>
            <w:tcW w:w="3686" w:type="dxa"/>
          </w:tcPr>
          <w:p w:rsidR="00921FA4" w:rsidRDefault="00921FA4" w:rsidP="00921FA4">
            <w:pPr>
              <w:widowControl w:val="0"/>
              <w:numPr>
                <w:ilvl w:val="0"/>
                <w:numId w:val="37"/>
              </w:numPr>
              <w:suppressAutoHyphens/>
              <w:snapToGrid w:val="0"/>
              <w:ind w:left="349" w:hanging="283"/>
              <w:rPr>
                <w:rFonts w:ascii="Times New Roman" w:hAnsi="Times New Roman" w:cs="Times New Roman"/>
                <w:sz w:val="28"/>
                <w:szCs w:val="28"/>
              </w:rPr>
            </w:pPr>
            <w:r>
              <w:rPr>
                <w:rFonts w:ascii="Times New Roman" w:hAnsi="Times New Roman" w:cs="Times New Roman"/>
                <w:sz w:val="28"/>
                <w:szCs w:val="28"/>
              </w:rPr>
              <w:t>Осуществление методической помощи педагогов;</w:t>
            </w:r>
          </w:p>
          <w:p w:rsidR="00921FA4" w:rsidRDefault="00921FA4" w:rsidP="00921FA4">
            <w:pPr>
              <w:widowControl w:val="0"/>
              <w:numPr>
                <w:ilvl w:val="0"/>
                <w:numId w:val="37"/>
              </w:numPr>
              <w:suppressAutoHyphens/>
              <w:snapToGrid w:val="0"/>
              <w:ind w:left="349" w:hanging="283"/>
              <w:rPr>
                <w:rFonts w:ascii="Times New Roman" w:hAnsi="Times New Roman" w:cs="Times New Roman"/>
                <w:sz w:val="28"/>
                <w:szCs w:val="28"/>
              </w:rPr>
            </w:pPr>
            <w:r>
              <w:rPr>
                <w:rFonts w:ascii="Times New Roman" w:hAnsi="Times New Roman" w:cs="Times New Roman"/>
                <w:sz w:val="28"/>
                <w:szCs w:val="28"/>
              </w:rPr>
              <w:t>Организация консультаций, педсоветов, семинаров и других форм повышения педагогического мастерства;</w:t>
            </w:r>
          </w:p>
          <w:p w:rsidR="00921FA4" w:rsidRPr="00C25973" w:rsidRDefault="00921FA4" w:rsidP="00921FA4">
            <w:pPr>
              <w:widowControl w:val="0"/>
              <w:numPr>
                <w:ilvl w:val="0"/>
                <w:numId w:val="37"/>
              </w:numPr>
              <w:suppressAutoHyphens/>
              <w:snapToGrid w:val="0"/>
              <w:ind w:left="349" w:hanging="283"/>
              <w:rPr>
                <w:rFonts w:ascii="Times New Roman" w:hAnsi="Times New Roman" w:cs="Times New Roman"/>
                <w:sz w:val="28"/>
                <w:szCs w:val="28"/>
              </w:rPr>
            </w:pPr>
            <w:r>
              <w:rPr>
                <w:rFonts w:ascii="Times New Roman" w:hAnsi="Times New Roman" w:cs="Times New Roman"/>
                <w:sz w:val="28"/>
                <w:szCs w:val="28"/>
              </w:rPr>
              <w:t xml:space="preserve">Выставка дидактических и методических материалов </w:t>
            </w:r>
            <w:r w:rsidRPr="00F96394">
              <w:rPr>
                <w:rFonts w:ascii="Times New Roman" w:eastAsia="Calibri" w:hAnsi="Times New Roman" w:cs="Times New Roman"/>
                <w:sz w:val="28"/>
                <w:szCs w:val="28"/>
              </w:rPr>
              <w:t>для организации работы с детьми по различным направлениям</w:t>
            </w:r>
            <w:r>
              <w:rPr>
                <w:rFonts w:ascii="Times New Roman" w:eastAsia="Calibri" w:hAnsi="Times New Roman" w:cs="Times New Roman"/>
                <w:sz w:val="28"/>
                <w:szCs w:val="28"/>
              </w:rPr>
              <w:t>.</w:t>
            </w:r>
          </w:p>
        </w:tc>
        <w:tc>
          <w:tcPr>
            <w:tcW w:w="3934" w:type="dxa"/>
          </w:tcPr>
          <w:p w:rsidR="00921FA4" w:rsidRDefault="00921FA4" w:rsidP="00921FA4">
            <w:pPr>
              <w:widowControl w:val="0"/>
              <w:numPr>
                <w:ilvl w:val="0"/>
                <w:numId w:val="37"/>
              </w:numPr>
              <w:suppressAutoHyphens/>
              <w:rPr>
                <w:rFonts w:ascii="Times New Roman" w:hAnsi="Times New Roman" w:cs="Times New Roman"/>
                <w:sz w:val="28"/>
                <w:szCs w:val="28"/>
              </w:rPr>
            </w:pPr>
            <w:r>
              <w:rPr>
                <w:rFonts w:ascii="Times New Roman" w:hAnsi="Times New Roman" w:cs="Times New Roman"/>
                <w:sz w:val="28"/>
                <w:szCs w:val="28"/>
              </w:rPr>
              <w:t>Библиотека педагогической, методической и детской литературы;</w:t>
            </w:r>
          </w:p>
          <w:p w:rsidR="00921FA4" w:rsidRDefault="00921FA4" w:rsidP="00921FA4">
            <w:pPr>
              <w:widowControl w:val="0"/>
              <w:numPr>
                <w:ilvl w:val="0"/>
                <w:numId w:val="37"/>
              </w:numPr>
              <w:suppressAutoHyphens/>
              <w:rPr>
                <w:rFonts w:ascii="Times New Roman" w:hAnsi="Times New Roman" w:cs="Times New Roman"/>
                <w:sz w:val="28"/>
                <w:szCs w:val="28"/>
              </w:rPr>
            </w:pPr>
            <w:r>
              <w:rPr>
                <w:rFonts w:ascii="Times New Roman" w:hAnsi="Times New Roman" w:cs="Times New Roman"/>
                <w:sz w:val="28"/>
                <w:szCs w:val="28"/>
              </w:rPr>
              <w:t>Библиотека периодических изданий;</w:t>
            </w:r>
          </w:p>
          <w:p w:rsidR="00921FA4" w:rsidRDefault="00921FA4" w:rsidP="00921FA4">
            <w:pPr>
              <w:widowControl w:val="0"/>
              <w:numPr>
                <w:ilvl w:val="0"/>
                <w:numId w:val="37"/>
              </w:numPr>
              <w:suppressAutoHyphens/>
              <w:rPr>
                <w:rFonts w:ascii="Times New Roman" w:hAnsi="Times New Roman" w:cs="Times New Roman"/>
                <w:sz w:val="28"/>
                <w:szCs w:val="28"/>
              </w:rPr>
            </w:pPr>
            <w:r>
              <w:rPr>
                <w:rFonts w:ascii="Times New Roman" w:hAnsi="Times New Roman" w:cs="Times New Roman"/>
                <w:sz w:val="28"/>
                <w:szCs w:val="28"/>
              </w:rPr>
              <w:t>Демонстрационный, раздаточный материал для занятий;</w:t>
            </w:r>
          </w:p>
          <w:p w:rsidR="00921FA4" w:rsidRDefault="00921FA4" w:rsidP="00921FA4">
            <w:pPr>
              <w:widowControl w:val="0"/>
              <w:numPr>
                <w:ilvl w:val="0"/>
                <w:numId w:val="37"/>
              </w:numPr>
              <w:suppressAutoHyphens/>
              <w:rPr>
                <w:rFonts w:ascii="Times New Roman" w:hAnsi="Times New Roman" w:cs="Times New Roman"/>
                <w:sz w:val="28"/>
                <w:szCs w:val="28"/>
              </w:rPr>
            </w:pPr>
            <w:r>
              <w:rPr>
                <w:rFonts w:ascii="Times New Roman" w:hAnsi="Times New Roman" w:cs="Times New Roman"/>
                <w:sz w:val="28"/>
                <w:szCs w:val="28"/>
              </w:rPr>
              <w:t>Опыт работы педагогов;</w:t>
            </w:r>
          </w:p>
          <w:p w:rsidR="00921FA4" w:rsidRPr="007C1E84" w:rsidRDefault="00921FA4" w:rsidP="00921FA4">
            <w:pPr>
              <w:widowControl w:val="0"/>
              <w:numPr>
                <w:ilvl w:val="0"/>
                <w:numId w:val="37"/>
              </w:numPr>
              <w:suppressAutoHyphens/>
              <w:rPr>
                <w:rFonts w:ascii="Times New Roman" w:hAnsi="Times New Roman" w:cs="Times New Roman"/>
                <w:sz w:val="28"/>
                <w:szCs w:val="28"/>
              </w:rPr>
            </w:pPr>
            <w:r>
              <w:rPr>
                <w:rFonts w:ascii="Times New Roman" w:hAnsi="Times New Roman" w:cs="Times New Roman"/>
                <w:sz w:val="28"/>
                <w:szCs w:val="28"/>
              </w:rPr>
              <w:t xml:space="preserve">Документация по </w:t>
            </w:r>
            <w:r w:rsidRPr="00F96394">
              <w:rPr>
                <w:rFonts w:ascii="Times New Roman" w:eastAsia="Calibri" w:hAnsi="Times New Roman" w:cs="Times New Roman"/>
                <w:sz w:val="28"/>
                <w:szCs w:val="28"/>
              </w:rPr>
              <w:t xml:space="preserve">содержанию работы  в ДОУ (годовой план, тетрадь протоколов педсоветов, тетрадь учета поступающих и используемых  материалов, работа по </w:t>
            </w:r>
            <w:r w:rsidRPr="00F96394">
              <w:rPr>
                <w:rFonts w:ascii="Times New Roman" w:eastAsia="Calibri" w:hAnsi="Times New Roman" w:cs="Times New Roman"/>
                <w:sz w:val="28"/>
                <w:szCs w:val="28"/>
              </w:rPr>
              <w:lastRenderedPageBreak/>
              <w:t>аттестации, результаты  диагностики детей и педагогов, информация о состоянии работы по реализации программы)</w:t>
            </w:r>
            <w:r>
              <w:rPr>
                <w:rFonts w:ascii="Times New Roman" w:eastAsia="Calibri" w:hAnsi="Times New Roman" w:cs="Times New Roman"/>
                <w:sz w:val="28"/>
                <w:szCs w:val="28"/>
              </w:rPr>
              <w:t>;</w:t>
            </w:r>
          </w:p>
          <w:p w:rsidR="00921FA4" w:rsidRPr="00C25973" w:rsidRDefault="00921FA4" w:rsidP="00921FA4">
            <w:pPr>
              <w:widowControl w:val="0"/>
              <w:numPr>
                <w:ilvl w:val="0"/>
                <w:numId w:val="37"/>
              </w:numPr>
              <w:suppressAutoHyphens/>
              <w:spacing w:after="120"/>
              <w:rPr>
                <w:rFonts w:ascii="Times New Roman" w:hAnsi="Times New Roman" w:cs="Times New Roman"/>
                <w:sz w:val="28"/>
                <w:szCs w:val="28"/>
              </w:rPr>
            </w:pPr>
            <w:r>
              <w:rPr>
                <w:rFonts w:ascii="Times New Roman" w:hAnsi="Times New Roman" w:cs="Times New Roman"/>
                <w:sz w:val="28"/>
                <w:szCs w:val="28"/>
              </w:rPr>
              <w:t>Игрушки, муляжи.</w:t>
            </w:r>
          </w:p>
        </w:tc>
      </w:tr>
      <w:tr w:rsidR="00921FA4" w:rsidRPr="00C25973" w:rsidTr="00921FA4">
        <w:tc>
          <w:tcPr>
            <w:tcW w:w="2269" w:type="dxa"/>
          </w:tcPr>
          <w:p w:rsidR="00921FA4" w:rsidRDefault="006C67D7" w:rsidP="00921FA4">
            <w:pPr>
              <w:snapToGrid w:val="0"/>
              <w:rPr>
                <w:rFonts w:ascii="Times New Roman" w:hAnsi="Times New Roman" w:cs="Times New Roman"/>
                <w:b/>
                <w:sz w:val="28"/>
                <w:szCs w:val="28"/>
              </w:rPr>
            </w:pPr>
            <w:r>
              <w:rPr>
                <w:rFonts w:ascii="Times New Roman" w:eastAsia="Calibri" w:hAnsi="Times New Roman" w:cs="Times New Roman"/>
                <w:b/>
                <w:sz w:val="28"/>
                <w:szCs w:val="28"/>
              </w:rPr>
              <w:lastRenderedPageBreak/>
              <w:t xml:space="preserve">Кабинет педагога –психолога </w:t>
            </w:r>
          </w:p>
        </w:tc>
        <w:tc>
          <w:tcPr>
            <w:tcW w:w="3686" w:type="dxa"/>
          </w:tcPr>
          <w:p w:rsidR="00921FA4" w:rsidRDefault="00921FA4" w:rsidP="00921FA4">
            <w:pPr>
              <w:widowControl w:val="0"/>
              <w:numPr>
                <w:ilvl w:val="0"/>
                <w:numId w:val="37"/>
              </w:numPr>
              <w:suppressAutoHyphens/>
              <w:snapToGrid w:val="0"/>
              <w:ind w:left="349" w:hanging="283"/>
              <w:rPr>
                <w:rFonts w:ascii="Times New Roman" w:hAnsi="Times New Roman" w:cs="Times New Roman"/>
                <w:sz w:val="28"/>
                <w:szCs w:val="28"/>
              </w:rPr>
            </w:pPr>
            <w:r>
              <w:rPr>
                <w:rFonts w:ascii="Times New Roman" w:hAnsi="Times New Roman" w:cs="Times New Roman"/>
                <w:sz w:val="28"/>
                <w:szCs w:val="28"/>
              </w:rPr>
              <w:t>Коррекционная работа с детьми;</w:t>
            </w:r>
          </w:p>
          <w:p w:rsidR="00921FA4" w:rsidRDefault="00921FA4" w:rsidP="00921FA4">
            <w:pPr>
              <w:widowControl w:val="0"/>
              <w:numPr>
                <w:ilvl w:val="0"/>
                <w:numId w:val="37"/>
              </w:numPr>
              <w:suppressAutoHyphens/>
              <w:snapToGrid w:val="0"/>
              <w:ind w:left="349" w:hanging="283"/>
              <w:rPr>
                <w:rFonts w:ascii="Times New Roman" w:hAnsi="Times New Roman" w:cs="Times New Roman"/>
                <w:sz w:val="28"/>
                <w:szCs w:val="28"/>
              </w:rPr>
            </w:pPr>
            <w:r>
              <w:rPr>
                <w:rFonts w:ascii="Times New Roman" w:hAnsi="Times New Roman" w:cs="Times New Roman"/>
                <w:sz w:val="28"/>
                <w:szCs w:val="28"/>
              </w:rPr>
              <w:t>Индивидуальные консультации с родителями;</w:t>
            </w:r>
          </w:p>
          <w:p w:rsidR="00921FA4" w:rsidRPr="00C25973" w:rsidRDefault="00921FA4" w:rsidP="00921FA4">
            <w:pPr>
              <w:widowControl w:val="0"/>
              <w:numPr>
                <w:ilvl w:val="0"/>
                <w:numId w:val="37"/>
              </w:numPr>
              <w:suppressAutoHyphens/>
              <w:snapToGrid w:val="0"/>
              <w:ind w:left="349" w:hanging="283"/>
              <w:rPr>
                <w:rFonts w:ascii="Times New Roman" w:hAnsi="Times New Roman" w:cs="Times New Roman"/>
                <w:sz w:val="28"/>
                <w:szCs w:val="28"/>
              </w:rPr>
            </w:pPr>
            <w:r>
              <w:rPr>
                <w:rFonts w:ascii="Times New Roman" w:hAnsi="Times New Roman" w:cs="Times New Roman"/>
                <w:sz w:val="28"/>
                <w:szCs w:val="28"/>
              </w:rPr>
              <w:t>Речевая диагностика.</w:t>
            </w:r>
          </w:p>
        </w:tc>
        <w:tc>
          <w:tcPr>
            <w:tcW w:w="3934" w:type="dxa"/>
          </w:tcPr>
          <w:p w:rsidR="00921FA4" w:rsidRDefault="00921FA4" w:rsidP="00921FA4">
            <w:pPr>
              <w:widowControl w:val="0"/>
              <w:numPr>
                <w:ilvl w:val="0"/>
                <w:numId w:val="37"/>
              </w:numPr>
              <w:suppressAutoHyphens/>
              <w:rPr>
                <w:rFonts w:ascii="Times New Roman" w:hAnsi="Times New Roman" w:cs="Times New Roman"/>
                <w:sz w:val="28"/>
                <w:szCs w:val="28"/>
              </w:rPr>
            </w:pPr>
            <w:r>
              <w:rPr>
                <w:rFonts w:ascii="Times New Roman" w:hAnsi="Times New Roman" w:cs="Times New Roman"/>
                <w:sz w:val="28"/>
                <w:szCs w:val="28"/>
              </w:rPr>
              <w:t>Большое настенное зеркало;</w:t>
            </w:r>
          </w:p>
          <w:p w:rsidR="00921FA4" w:rsidRDefault="00921FA4" w:rsidP="00921FA4">
            <w:pPr>
              <w:widowControl w:val="0"/>
              <w:numPr>
                <w:ilvl w:val="0"/>
                <w:numId w:val="37"/>
              </w:numPr>
              <w:suppressAutoHyphens/>
              <w:rPr>
                <w:rFonts w:ascii="Times New Roman" w:hAnsi="Times New Roman" w:cs="Times New Roman"/>
                <w:sz w:val="28"/>
                <w:szCs w:val="28"/>
              </w:rPr>
            </w:pPr>
            <w:r>
              <w:rPr>
                <w:rFonts w:ascii="Times New Roman" w:hAnsi="Times New Roman" w:cs="Times New Roman"/>
                <w:sz w:val="28"/>
                <w:szCs w:val="28"/>
              </w:rPr>
              <w:t>Детская мебель;</w:t>
            </w:r>
          </w:p>
          <w:p w:rsidR="00921FA4" w:rsidRDefault="00921FA4" w:rsidP="00921FA4">
            <w:pPr>
              <w:widowControl w:val="0"/>
              <w:numPr>
                <w:ilvl w:val="0"/>
                <w:numId w:val="37"/>
              </w:numPr>
              <w:suppressAutoHyphens/>
              <w:rPr>
                <w:rFonts w:ascii="Times New Roman" w:hAnsi="Times New Roman" w:cs="Times New Roman"/>
                <w:sz w:val="28"/>
                <w:szCs w:val="28"/>
              </w:rPr>
            </w:pPr>
            <w:r>
              <w:rPr>
                <w:rFonts w:ascii="Times New Roman" w:hAnsi="Times New Roman" w:cs="Times New Roman"/>
                <w:sz w:val="28"/>
                <w:szCs w:val="28"/>
              </w:rPr>
              <w:t>Развивающие игры, игровой материал;</w:t>
            </w:r>
          </w:p>
          <w:p w:rsidR="00921FA4" w:rsidRDefault="00921FA4" w:rsidP="00921FA4">
            <w:pPr>
              <w:widowControl w:val="0"/>
              <w:numPr>
                <w:ilvl w:val="0"/>
                <w:numId w:val="37"/>
              </w:numPr>
              <w:suppressAutoHyphens/>
              <w:rPr>
                <w:rFonts w:ascii="Times New Roman" w:hAnsi="Times New Roman" w:cs="Times New Roman"/>
                <w:sz w:val="28"/>
                <w:szCs w:val="28"/>
              </w:rPr>
            </w:pPr>
            <w:r>
              <w:rPr>
                <w:rFonts w:ascii="Times New Roman" w:hAnsi="Times New Roman" w:cs="Times New Roman"/>
                <w:sz w:val="28"/>
                <w:szCs w:val="28"/>
              </w:rPr>
              <w:t>Материал для обследования детей;</w:t>
            </w:r>
          </w:p>
          <w:p w:rsidR="00921FA4" w:rsidRPr="00C25973" w:rsidRDefault="00921FA4" w:rsidP="00921FA4">
            <w:pPr>
              <w:widowControl w:val="0"/>
              <w:numPr>
                <w:ilvl w:val="0"/>
                <w:numId w:val="37"/>
              </w:numPr>
              <w:suppressAutoHyphens/>
              <w:spacing w:after="120"/>
              <w:rPr>
                <w:rFonts w:ascii="Times New Roman" w:hAnsi="Times New Roman" w:cs="Times New Roman"/>
                <w:sz w:val="28"/>
                <w:szCs w:val="28"/>
              </w:rPr>
            </w:pPr>
            <w:r>
              <w:rPr>
                <w:rFonts w:ascii="Times New Roman" w:hAnsi="Times New Roman" w:cs="Times New Roman"/>
                <w:sz w:val="28"/>
                <w:szCs w:val="28"/>
              </w:rPr>
              <w:t>Шкаф для методической литературы, пособий.</w:t>
            </w:r>
          </w:p>
        </w:tc>
      </w:tr>
      <w:tr w:rsidR="00921FA4" w:rsidRPr="00C25973" w:rsidTr="00921FA4">
        <w:tc>
          <w:tcPr>
            <w:tcW w:w="2269" w:type="dxa"/>
          </w:tcPr>
          <w:p w:rsidR="00921FA4" w:rsidRPr="00C25973" w:rsidRDefault="00921FA4" w:rsidP="00921FA4">
            <w:pPr>
              <w:snapToGrid w:val="0"/>
              <w:rPr>
                <w:rFonts w:ascii="Times New Roman" w:hAnsi="Times New Roman" w:cs="Times New Roman"/>
                <w:b/>
                <w:sz w:val="28"/>
                <w:szCs w:val="28"/>
              </w:rPr>
            </w:pPr>
            <w:r w:rsidRPr="00C25973">
              <w:rPr>
                <w:rFonts w:ascii="Times New Roman" w:hAnsi="Times New Roman" w:cs="Times New Roman"/>
                <w:b/>
                <w:sz w:val="28"/>
                <w:szCs w:val="28"/>
              </w:rPr>
              <w:t>Коридоры ДОУ</w:t>
            </w:r>
          </w:p>
          <w:p w:rsidR="00921FA4" w:rsidRPr="00C25973" w:rsidRDefault="00921FA4" w:rsidP="00921FA4">
            <w:pPr>
              <w:rPr>
                <w:rFonts w:ascii="Times New Roman" w:hAnsi="Times New Roman" w:cs="Times New Roman"/>
                <w:sz w:val="28"/>
                <w:szCs w:val="28"/>
              </w:rPr>
            </w:pPr>
          </w:p>
        </w:tc>
        <w:tc>
          <w:tcPr>
            <w:tcW w:w="3686" w:type="dxa"/>
          </w:tcPr>
          <w:p w:rsidR="00921FA4" w:rsidRPr="00C25973" w:rsidRDefault="00921FA4" w:rsidP="00921FA4">
            <w:pPr>
              <w:widowControl w:val="0"/>
              <w:numPr>
                <w:ilvl w:val="0"/>
                <w:numId w:val="37"/>
              </w:numPr>
              <w:suppressAutoHyphens/>
              <w:snapToGrid w:val="0"/>
              <w:spacing w:after="120"/>
              <w:ind w:left="349" w:hanging="283"/>
              <w:rPr>
                <w:rFonts w:ascii="Times New Roman" w:hAnsi="Times New Roman" w:cs="Times New Roman"/>
                <w:sz w:val="28"/>
                <w:szCs w:val="28"/>
              </w:rPr>
            </w:pPr>
            <w:r w:rsidRPr="00C25973">
              <w:rPr>
                <w:rFonts w:ascii="Times New Roman" w:hAnsi="Times New Roman" w:cs="Times New Roman"/>
                <w:sz w:val="28"/>
                <w:szCs w:val="28"/>
              </w:rPr>
              <w:t>Информационно-просветительская  работа  с  сотрудниками  ДОУ  и  родителями.</w:t>
            </w:r>
          </w:p>
        </w:tc>
        <w:tc>
          <w:tcPr>
            <w:tcW w:w="3934" w:type="dxa"/>
          </w:tcPr>
          <w:p w:rsidR="00921FA4" w:rsidRPr="00C25973" w:rsidRDefault="00921FA4" w:rsidP="00921FA4">
            <w:pPr>
              <w:widowControl w:val="0"/>
              <w:numPr>
                <w:ilvl w:val="0"/>
                <w:numId w:val="37"/>
              </w:numPr>
              <w:suppressAutoHyphens/>
              <w:snapToGrid w:val="0"/>
              <w:rPr>
                <w:rFonts w:ascii="Times New Roman" w:hAnsi="Times New Roman" w:cs="Times New Roman"/>
                <w:sz w:val="28"/>
                <w:szCs w:val="28"/>
              </w:rPr>
            </w:pPr>
            <w:r w:rsidRPr="00C25973">
              <w:rPr>
                <w:rFonts w:ascii="Times New Roman" w:hAnsi="Times New Roman" w:cs="Times New Roman"/>
                <w:sz w:val="28"/>
                <w:szCs w:val="28"/>
              </w:rPr>
              <w:t>Стенды для  родителей,  визитка  ДОУ.</w:t>
            </w:r>
          </w:p>
          <w:p w:rsidR="00921FA4" w:rsidRPr="00C25973" w:rsidRDefault="00921FA4" w:rsidP="00921FA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 xml:space="preserve">Стенды  для  сотрудников </w:t>
            </w:r>
          </w:p>
        </w:tc>
      </w:tr>
      <w:tr w:rsidR="00921FA4" w:rsidRPr="00C25973" w:rsidTr="00921FA4">
        <w:tc>
          <w:tcPr>
            <w:tcW w:w="2269" w:type="dxa"/>
          </w:tcPr>
          <w:p w:rsidR="00921FA4" w:rsidRPr="00C25973" w:rsidRDefault="00921FA4" w:rsidP="00921FA4">
            <w:pPr>
              <w:snapToGrid w:val="0"/>
              <w:rPr>
                <w:rFonts w:ascii="Times New Roman" w:hAnsi="Times New Roman" w:cs="Times New Roman"/>
                <w:b/>
                <w:sz w:val="28"/>
                <w:szCs w:val="28"/>
              </w:rPr>
            </w:pPr>
            <w:r w:rsidRPr="00C25973">
              <w:rPr>
                <w:rFonts w:ascii="Times New Roman" w:hAnsi="Times New Roman" w:cs="Times New Roman"/>
                <w:b/>
                <w:sz w:val="28"/>
                <w:szCs w:val="28"/>
              </w:rPr>
              <w:t>Участки</w:t>
            </w:r>
          </w:p>
          <w:p w:rsidR="00921FA4" w:rsidRPr="00C25973" w:rsidRDefault="00921FA4" w:rsidP="00921FA4">
            <w:pPr>
              <w:rPr>
                <w:rFonts w:ascii="Times New Roman" w:hAnsi="Times New Roman" w:cs="Times New Roman"/>
                <w:sz w:val="28"/>
                <w:szCs w:val="28"/>
              </w:rPr>
            </w:pPr>
          </w:p>
        </w:tc>
        <w:tc>
          <w:tcPr>
            <w:tcW w:w="3686" w:type="dxa"/>
          </w:tcPr>
          <w:p w:rsidR="00921FA4" w:rsidRPr="00C25973" w:rsidRDefault="00921FA4" w:rsidP="00921FA4">
            <w:pPr>
              <w:widowControl w:val="0"/>
              <w:numPr>
                <w:ilvl w:val="0"/>
                <w:numId w:val="37"/>
              </w:numPr>
              <w:suppressAutoHyphens/>
              <w:snapToGrid w:val="0"/>
              <w:ind w:left="349" w:hanging="283"/>
              <w:rPr>
                <w:rFonts w:ascii="Times New Roman" w:hAnsi="Times New Roman" w:cs="Times New Roman"/>
                <w:sz w:val="28"/>
                <w:szCs w:val="28"/>
              </w:rPr>
            </w:pPr>
            <w:r w:rsidRPr="00C25973">
              <w:rPr>
                <w:rFonts w:ascii="Times New Roman" w:hAnsi="Times New Roman" w:cs="Times New Roman"/>
                <w:sz w:val="28"/>
                <w:szCs w:val="28"/>
              </w:rPr>
              <w:t>Прогулки, наблюдения;</w:t>
            </w:r>
          </w:p>
          <w:p w:rsidR="00921FA4" w:rsidRPr="00C25973" w:rsidRDefault="00921FA4" w:rsidP="00921FA4">
            <w:pPr>
              <w:widowControl w:val="0"/>
              <w:numPr>
                <w:ilvl w:val="0"/>
                <w:numId w:val="37"/>
              </w:numPr>
              <w:suppressAutoHyphens/>
              <w:ind w:left="349" w:hanging="283"/>
              <w:rPr>
                <w:rFonts w:ascii="Times New Roman" w:hAnsi="Times New Roman" w:cs="Times New Roman"/>
                <w:sz w:val="28"/>
                <w:szCs w:val="28"/>
              </w:rPr>
            </w:pPr>
            <w:r w:rsidRPr="00C25973">
              <w:rPr>
                <w:rFonts w:ascii="Times New Roman" w:hAnsi="Times New Roman" w:cs="Times New Roman"/>
                <w:sz w:val="28"/>
                <w:szCs w:val="28"/>
              </w:rPr>
              <w:t>Игровая  деятельность;</w:t>
            </w:r>
          </w:p>
          <w:p w:rsidR="00921FA4" w:rsidRPr="00C25973" w:rsidRDefault="00921FA4" w:rsidP="00921FA4">
            <w:pPr>
              <w:widowControl w:val="0"/>
              <w:numPr>
                <w:ilvl w:val="0"/>
                <w:numId w:val="37"/>
              </w:numPr>
              <w:suppressAutoHyphens/>
              <w:ind w:left="349" w:hanging="283"/>
              <w:rPr>
                <w:rFonts w:ascii="Times New Roman" w:hAnsi="Times New Roman" w:cs="Times New Roman"/>
                <w:sz w:val="28"/>
                <w:szCs w:val="28"/>
              </w:rPr>
            </w:pPr>
            <w:r w:rsidRPr="00C25973">
              <w:rPr>
                <w:rFonts w:ascii="Times New Roman" w:hAnsi="Times New Roman" w:cs="Times New Roman"/>
                <w:sz w:val="28"/>
                <w:szCs w:val="28"/>
              </w:rPr>
              <w:t xml:space="preserve">Самостоятельная двигательная деятельность </w:t>
            </w:r>
          </w:p>
          <w:p w:rsidR="00921FA4" w:rsidRPr="00C25973" w:rsidRDefault="00921FA4" w:rsidP="00921FA4">
            <w:pPr>
              <w:widowControl w:val="0"/>
              <w:numPr>
                <w:ilvl w:val="0"/>
                <w:numId w:val="37"/>
              </w:numPr>
              <w:suppressAutoHyphens/>
              <w:ind w:left="349" w:hanging="283"/>
              <w:rPr>
                <w:rFonts w:ascii="Times New Roman" w:hAnsi="Times New Roman" w:cs="Times New Roman"/>
                <w:sz w:val="28"/>
                <w:szCs w:val="28"/>
              </w:rPr>
            </w:pPr>
            <w:r w:rsidRPr="00C25973">
              <w:rPr>
                <w:rFonts w:ascii="Times New Roman" w:hAnsi="Times New Roman" w:cs="Times New Roman"/>
                <w:sz w:val="28"/>
                <w:szCs w:val="28"/>
              </w:rPr>
              <w:t>Трудовая  деятельность.</w:t>
            </w:r>
          </w:p>
        </w:tc>
        <w:tc>
          <w:tcPr>
            <w:tcW w:w="3934" w:type="dxa"/>
          </w:tcPr>
          <w:p w:rsidR="00921FA4" w:rsidRPr="00C25973" w:rsidRDefault="00921FA4" w:rsidP="00921FA4">
            <w:pPr>
              <w:widowControl w:val="0"/>
              <w:numPr>
                <w:ilvl w:val="0"/>
                <w:numId w:val="37"/>
              </w:numPr>
              <w:suppressAutoHyphens/>
              <w:snapToGrid w:val="0"/>
              <w:rPr>
                <w:rFonts w:ascii="Times New Roman" w:hAnsi="Times New Roman" w:cs="Times New Roman"/>
                <w:sz w:val="28"/>
                <w:szCs w:val="28"/>
              </w:rPr>
            </w:pPr>
            <w:r w:rsidRPr="00C25973">
              <w:rPr>
                <w:rFonts w:ascii="Times New Roman" w:hAnsi="Times New Roman" w:cs="Times New Roman"/>
                <w:sz w:val="28"/>
                <w:szCs w:val="28"/>
              </w:rPr>
              <w:t>Прогулочные  площадки  для  детей  всех  возрастных  групп.</w:t>
            </w:r>
          </w:p>
          <w:p w:rsidR="00921FA4" w:rsidRPr="00C25973" w:rsidRDefault="00921FA4" w:rsidP="00921FA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Игровое, функциональное,  и спортивное  оборудование.</w:t>
            </w:r>
          </w:p>
          <w:p w:rsidR="00921FA4" w:rsidRPr="00C25973" w:rsidRDefault="00921FA4" w:rsidP="00921FA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Физкультурная площадка.</w:t>
            </w:r>
          </w:p>
          <w:p w:rsidR="00921FA4" w:rsidRPr="00C25973" w:rsidRDefault="00984BC0" w:rsidP="00921FA4">
            <w:pPr>
              <w:widowControl w:val="0"/>
              <w:numPr>
                <w:ilvl w:val="0"/>
                <w:numId w:val="37"/>
              </w:numPr>
              <w:suppressAutoHyphens/>
              <w:rPr>
                <w:rFonts w:ascii="Times New Roman" w:hAnsi="Times New Roman" w:cs="Times New Roman"/>
                <w:sz w:val="28"/>
                <w:szCs w:val="28"/>
              </w:rPr>
            </w:pPr>
            <w:r>
              <w:rPr>
                <w:rFonts w:ascii="Times New Roman" w:hAnsi="Times New Roman" w:cs="Times New Roman"/>
                <w:sz w:val="28"/>
                <w:szCs w:val="28"/>
              </w:rPr>
              <w:t>Ц</w:t>
            </w:r>
            <w:r w:rsidR="00921FA4" w:rsidRPr="00C25973">
              <w:rPr>
                <w:rFonts w:ascii="Times New Roman" w:hAnsi="Times New Roman" w:cs="Times New Roman"/>
                <w:sz w:val="28"/>
                <w:szCs w:val="28"/>
              </w:rPr>
              <w:t>ветники. Экологическая  тропа</w:t>
            </w:r>
          </w:p>
        </w:tc>
      </w:tr>
      <w:tr w:rsidR="00921FA4" w:rsidRPr="00C25973" w:rsidTr="00921FA4">
        <w:tc>
          <w:tcPr>
            <w:tcW w:w="2269" w:type="dxa"/>
          </w:tcPr>
          <w:p w:rsidR="00921FA4" w:rsidRPr="00C25973" w:rsidRDefault="00921FA4" w:rsidP="00921FA4">
            <w:pPr>
              <w:snapToGrid w:val="0"/>
              <w:rPr>
                <w:rFonts w:ascii="Times New Roman" w:hAnsi="Times New Roman" w:cs="Times New Roman"/>
                <w:b/>
                <w:sz w:val="28"/>
                <w:szCs w:val="28"/>
              </w:rPr>
            </w:pPr>
            <w:r w:rsidRPr="00C25973">
              <w:rPr>
                <w:rFonts w:ascii="Times New Roman" w:hAnsi="Times New Roman" w:cs="Times New Roman"/>
                <w:b/>
                <w:sz w:val="28"/>
                <w:szCs w:val="28"/>
              </w:rPr>
              <w:t>Физкультурная площадка</w:t>
            </w:r>
          </w:p>
        </w:tc>
        <w:tc>
          <w:tcPr>
            <w:tcW w:w="3686" w:type="dxa"/>
          </w:tcPr>
          <w:p w:rsidR="00921FA4" w:rsidRPr="00C25973" w:rsidRDefault="00921FA4" w:rsidP="00921FA4">
            <w:pPr>
              <w:widowControl w:val="0"/>
              <w:numPr>
                <w:ilvl w:val="0"/>
                <w:numId w:val="38"/>
              </w:numPr>
              <w:suppressAutoHyphens/>
              <w:snapToGrid w:val="0"/>
              <w:spacing w:after="120"/>
              <w:ind w:left="349" w:hanging="283"/>
              <w:rPr>
                <w:rFonts w:ascii="Times New Roman" w:hAnsi="Times New Roman" w:cs="Times New Roman"/>
                <w:sz w:val="28"/>
                <w:szCs w:val="28"/>
              </w:rPr>
            </w:pPr>
            <w:r w:rsidRPr="00C25973">
              <w:rPr>
                <w:rFonts w:ascii="Times New Roman" w:hAnsi="Times New Roman" w:cs="Times New Roman"/>
                <w:sz w:val="28"/>
                <w:szCs w:val="28"/>
              </w:rPr>
              <w:t>Организованная образовательная деятельность по физической культуре, спортивные игры, досуговые мероприятия, праздники</w:t>
            </w:r>
          </w:p>
        </w:tc>
        <w:tc>
          <w:tcPr>
            <w:tcW w:w="3934" w:type="dxa"/>
          </w:tcPr>
          <w:p w:rsidR="00921FA4" w:rsidRPr="00C25973" w:rsidRDefault="00921FA4" w:rsidP="00921FA4">
            <w:pPr>
              <w:widowControl w:val="0"/>
              <w:numPr>
                <w:ilvl w:val="0"/>
                <w:numId w:val="37"/>
              </w:numPr>
              <w:suppressAutoHyphens/>
              <w:snapToGrid w:val="0"/>
              <w:rPr>
                <w:rFonts w:ascii="Times New Roman" w:hAnsi="Times New Roman" w:cs="Times New Roman"/>
                <w:sz w:val="28"/>
                <w:szCs w:val="28"/>
              </w:rPr>
            </w:pPr>
            <w:r w:rsidRPr="00C25973">
              <w:rPr>
                <w:rFonts w:ascii="Times New Roman" w:hAnsi="Times New Roman" w:cs="Times New Roman"/>
                <w:sz w:val="28"/>
                <w:szCs w:val="28"/>
              </w:rPr>
              <w:t>Спортивное оборудование</w:t>
            </w:r>
          </w:p>
          <w:p w:rsidR="00921FA4" w:rsidRPr="00C25973" w:rsidRDefault="00921FA4" w:rsidP="00921FA4">
            <w:pPr>
              <w:widowControl w:val="0"/>
              <w:numPr>
                <w:ilvl w:val="0"/>
                <w:numId w:val="37"/>
              </w:numPr>
              <w:suppressAutoHyphens/>
              <w:rPr>
                <w:rFonts w:ascii="Times New Roman" w:hAnsi="Times New Roman" w:cs="Times New Roman"/>
                <w:sz w:val="28"/>
                <w:szCs w:val="28"/>
              </w:rPr>
            </w:pPr>
            <w:r w:rsidRPr="00C25973">
              <w:rPr>
                <w:rFonts w:ascii="Times New Roman" w:hAnsi="Times New Roman" w:cs="Times New Roman"/>
                <w:sz w:val="28"/>
                <w:szCs w:val="28"/>
              </w:rPr>
              <w:t>Оборудование для спортивных игр</w:t>
            </w:r>
          </w:p>
        </w:tc>
      </w:tr>
    </w:tbl>
    <w:p w:rsidR="00921FA4" w:rsidRPr="00C25973" w:rsidRDefault="00921FA4" w:rsidP="00921FA4">
      <w:pPr>
        <w:spacing w:after="0"/>
        <w:rPr>
          <w:rFonts w:ascii="Times New Roman" w:hAnsi="Times New Roman" w:cs="Times New Roman"/>
          <w:sz w:val="28"/>
          <w:szCs w:val="28"/>
        </w:rPr>
      </w:pPr>
    </w:p>
    <w:p w:rsidR="00921FA4" w:rsidRDefault="00921FA4" w:rsidP="00921FA4">
      <w:pPr>
        <w:autoSpaceDE w:val="0"/>
        <w:autoSpaceDN w:val="0"/>
        <w:adjustRightInd w:val="0"/>
        <w:spacing w:after="0" w:line="240" w:lineRule="auto"/>
        <w:rPr>
          <w:rFonts w:ascii="Calibri" w:hAnsi="Calibri" w:cs="Calibri"/>
          <w:color w:val="000000"/>
          <w:sz w:val="24"/>
          <w:szCs w:val="24"/>
        </w:rPr>
      </w:pPr>
    </w:p>
    <w:p w:rsidR="00921FA4" w:rsidRDefault="00921FA4" w:rsidP="00921FA4">
      <w:pPr>
        <w:autoSpaceDE w:val="0"/>
        <w:autoSpaceDN w:val="0"/>
        <w:adjustRightInd w:val="0"/>
        <w:spacing w:after="0" w:line="240" w:lineRule="auto"/>
        <w:rPr>
          <w:rFonts w:ascii="Calibri" w:hAnsi="Calibri" w:cs="Calibri"/>
          <w:color w:val="000000"/>
          <w:sz w:val="24"/>
          <w:szCs w:val="24"/>
        </w:rPr>
      </w:pPr>
    </w:p>
    <w:p w:rsidR="00921FA4" w:rsidRPr="00AA6957" w:rsidRDefault="00921FA4" w:rsidP="00921FA4">
      <w:pPr>
        <w:autoSpaceDE w:val="0"/>
        <w:autoSpaceDN w:val="0"/>
        <w:adjustRightInd w:val="0"/>
        <w:spacing w:after="0" w:line="240" w:lineRule="auto"/>
        <w:rPr>
          <w:rFonts w:ascii="Calibri" w:hAnsi="Calibri" w:cs="Calibri"/>
          <w:color w:val="000000"/>
          <w:sz w:val="24"/>
          <w:szCs w:val="24"/>
        </w:rPr>
      </w:pPr>
    </w:p>
    <w:p w:rsidR="00921FA4" w:rsidRPr="0040412F" w:rsidRDefault="00921FA4" w:rsidP="00921FA4">
      <w:pPr>
        <w:pStyle w:val="Default"/>
        <w:spacing w:after="240"/>
        <w:jc w:val="both"/>
        <w:rPr>
          <w:sz w:val="28"/>
          <w:szCs w:val="28"/>
        </w:rPr>
      </w:pPr>
      <w:r>
        <w:rPr>
          <w:b/>
          <w:bCs/>
          <w:sz w:val="28"/>
          <w:szCs w:val="28"/>
        </w:rPr>
        <w:t>3.5.</w:t>
      </w:r>
      <w:r w:rsidRPr="0040412F">
        <w:rPr>
          <w:b/>
          <w:bCs/>
          <w:sz w:val="28"/>
          <w:szCs w:val="28"/>
        </w:rPr>
        <w:t xml:space="preserve">Особенности взаимодействия педагогического коллектива с семьями воспитанников. </w:t>
      </w:r>
    </w:p>
    <w:p w:rsidR="00921FA4"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b/>
          <w:bCs/>
          <w:sz w:val="28"/>
          <w:szCs w:val="28"/>
          <w:lang w:eastAsia="ru-RU"/>
        </w:rPr>
        <w:t>Цель</w:t>
      </w:r>
      <w:r w:rsidRPr="00030E33">
        <w:rPr>
          <w:rFonts w:ascii="Times New Roman" w:eastAsia="Times New Roman" w:hAnsi="Times New Roman" w:cs="Times New Roman"/>
          <w:sz w:val="28"/>
          <w:szCs w:val="28"/>
          <w:lang w:eastAsia="ru-RU"/>
        </w:rPr>
        <w:t xml:space="preserve"> данной работы - создание необходимых условий для развития ответственных и взаимозависимых отношений с семьями воспитанников, обеспечивающих повышение компетентности родителей в области воспитания детей. </w:t>
      </w:r>
    </w:p>
    <w:p w:rsidR="00921FA4" w:rsidRPr="0040412F" w:rsidRDefault="00921FA4" w:rsidP="00921FA4">
      <w:pPr>
        <w:pStyle w:val="Default"/>
        <w:spacing w:after="120"/>
        <w:jc w:val="both"/>
        <w:rPr>
          <w:sz w:val="28"/>
          <w:szCs w:val="28"/>
        </w:rPr>
      </w:pPr>
      <w:r w:rsidRPr="0040412F">
        <w:rPr>
          <w:sz w:val="28"/>
          <w:szCs w:val="28"/>
        </w:rPr>
        <w:t xml:space="preserve">В основу совместной деятельности семьи и дошкольного учреждения заложены </w:t>
      </w:r>
      <w:r w:rsidRPr="00AA6957">
        <w:rPr>
          <w:b/>
          <w:i/>
          <w:sz w:val="28"/>
          <w:szCs w:val="28"/>
        </w:rPr>
        <w:t>следующие принципы</w:t>
      </w:r>
      <w:r w:rsidRPr="0040412F">
        <w:rPr>
          <w:sz w:val="28"/>
          <w:szCs w:val="28"/>
        </w:rPr>
        <w:t xml:space="preserve">: </w:t>
      </w:r>
    </w:p>
    <w:p w:rsidR="00921FA4" w:rsidRPr="0040412F" w:rsidRDefault="00921FA4" w:rsidP="00921FA4">
      <w:pPr>
        <w:pStyle w:val="Default"/>
        <w:spacing w:after="47"/>
        <w:jc w:val="both"/>
        <w:rPr>
          <w:sz w:val="28"/>
          <w:szCs w:val="28"/>
        </w:rPr>
      </w:pPr>
      <w:r w:rsidRPr="0040412F">
        <w:rPr>
          <w:sz w:val="28"/>
          <w:szCs w:val="28"/>
        </w:rPr>
        <w:t xml:space="preserve"> единый подход к процессу воспитания ребёнка; </w:t>
      </w:r>
    </w:p>
    <w:p w:rsidR="00921FA4" w:rsidRPr="0040412F" w:rsidRDefault="00921FA4" w:rsidP="00921FA4">
      <w:pPr>
        <w:pStyle w:val="Default"/>
        <w:spacing w:after="47"/>
        <w:jc w:val="both"/>
        <w:rPr>
          <w:sz w:val="28"/>
          <w:szCs w:val="28"/>
        </w:rPr>
      </w:pPr>
      <w:r w:rsidRPr="0040412F">
        <w:rPr>
          <w:sz w:val="28"/>
          <w:szCs w:val="28"/>
        </w:rPr>
        <w:t xml:space="preserve"> открытость дошкольного учреждения для родителей; </w:t>
      </w:r>
    </w:p>
    <w:p w:rsidR="00921FA4" w:rsidRPr="0040412F" w:rsidRDefault="00921FA4" w:rsidP="00921FA4">
      <w:pPr>
        <w:pStyle w:val="Default"/>
        <w:spacing w:after="47"/>
        <w:jc w:val="both"/>
        <w:rPr>
          <w:sz w:val="28"/>
          <w:szCs w:val="28"/>
        </w:rPr>
      </w:pPr>
      <w:r w:rsidRPr="0040412F">
        <w:rPr>
          <w:sz w:val="28"/>
          <w:szCs w:val="28"/>
        </w:rPr>
        <w:t xml:space="preserve"> взаимное доверие во взаимоотношениях педагогов и родителей; </w:t>
      </w:r>
    </w:p>
    <w:p w:rsidR="00921FA4" w:rsidRPr="0040412F" w:rsidRDefault="00921FA4" w:rsidP="00921FA4">
      <w:pPr>
        <w:pStyle w:val="Default"/>
        <w:spacing w:after="47"/>
        <w:jc w:val="both"/>
        <w:rPr>
          <w:sz w:val="28"/>
          <w:szCs w:val="28"/>
        </w:rPr>
      </w:pPr>
      <w:r w:rsidRPr="0040412F">
        <w:rPr>
          <w:sz w:val="28"/>
          <w:szCs w:val="28"/>
        </w:rPr>
        <w:t xml:space="preserve"> уважение и доброжелательность друг к другу; </w:t>
      </w:r>
    </w:p>
    <w:p w:rsidR="00921FA4" w:rsidRPr="0040412F" w:rsidRDefault="00921FA4" w:rsidP="00921FA4">
      <w:pPr>
        <w:pStyle w:val="Default"/>
        <w:spacing w:after="47"/>
        <w:jc w:val="both"/>
        <w:rPr>
          <w:sz w:val="28"/>
          <w:szCs w:val="28"/>
        </w:rPr>
      </w:pPr>
      <w:r w:rsidRPr="0040412F">
        <w:rPr>
          <w:sz w:val="28"/>
          <w:szCs w:val="28"/>
        </w:rPr>
        <w:t xml:space="preserve"> дифференцированный подход к каждой семье; </w:t>
      </w:r>
    </w:p>
    <w:p w:rsidR="00921FA4" w:rsidRPr="0040412F" w:rsidRDefault="00921FA4" w:rsidP="00921FA4">
      <w:pPr>
        <w:pStyle w:val="Default"/>
        <w:spacing w:after="240"/>
        <w:jc w:val="both"/>
        <w:rPr>
          <w:sz w:val="28"/>
          <w:szCs w:val="28"/>
        </w:rPr>
      </w:pPr>
      <w:r w:rsidRPr="0040412F">
        <w:rPr>
          <w:sz w:val="28"/>
          <w:szCs w:val="28"/>
        </w:rPr>
        <w:t xml:space="preserve"> равно ответственность родителей и педагогов. </w:t>
      </w:r>
    </w:p>
    <w:p w:rsidR="00921FA4" w:rsidRPr="00567B8E" w:rsidRDefault="00921FA4" w:rsidP="00921FA4">
      <w:pPr>
        <w:autoSpaceDE w:val="0"/>
        <w:autoSpaceDN w:val="0"/>
        <w:adjustRightInd w:val="0"/>
        <w:spacing w:after="0" w:line="240" w:lineRule="auto"/>
        <w:rPr>
          <w:rFonts w:ascii="Calibri" w:hAnsi="Calibri" w:cs="Calibri"/>
          <w:color w:val="000000"/>
          <w:sz w:val="24"/>
          <w:szCs w:val="24"/>
        </w:rPr>
      </w:pPr>
    </w:p>
    <w:tbl>
      <w:tblPr>
        <w:tblStyle w:val="a4"/>
        <w:tblW w:w="0" w:type="auto"/>
        <w:tblLook w:val="04A0" w:firstRow="1" w:lastRow="0" w:firstColumn="1" w:lastColumn="0" w:noHBand="0" w:noVBand="1"/>
      </w:tblPr>
      <w:tblGrid>
        <w:gridCol w:w="3369"/>
        <w:gridCol w:w="6202"/>
      </w:tblGrid>
      <w:tr w:rsidR="00921FA4" w:rsidTr="00921FA4">
        <w:tc>
          <w:tcPr>
            <w:tcW w:w="3369" w:type="dxa"/>
          </w:tcPr>
          <w:p w:rsidR="00921FA4" w:rsidRPr="00BC2267" w:rsidRDefault="00921FA4" w:rsidP="00921FA4">
            <w:pPr>
              <w:spacing w:before="100" w:beforeAutospacing="1" w:after="100" w:afterAutospacing="1"/>
              <w:jc w:val="center"/>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bCs/>
                <w:i/>
                <w:iCs/>
                <w:sz w:val="28"/>
                <w:szCs w:val="28"/>
                <w:lang w:eastAsia="ru-RU"/>
              </w:rPr>
              <w:t>Задачи по взаимодействию с семьей</w:t>
            </w:r>
          </w:p>
        </w:tc>
        <w:tc>
          <w:tcPr>
            <w:tcW w:w="6202" w:type="dxa"/>
          </w:tcPr>
          <w:p w:rsidR="00921FA4" w:rsidRPr="00BC2267" w:rsidRDefault="00921FA4" w:rsidP="00921FA4">
            <w:pPr>
              <w:spacing w:before="100" w:beforeAutospacing="1" w:after="100" w:afterAutospacing="1"/>
              <w:jc w:val="center"/>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bCs/>
                <w:i/>
                <w:iCs/>
                <w:sz w:val="28"/>
                <w:szCs w:val="28"/>
                <w:lang w:eastAsia="ru-RU"/>
              </w:rPr>
              <w:t>Форма работы с родителями</w:t>
            </w:r>
          </w:p>
        </w:tc>
      </w:tr>
      <w:tr w:rsidR="00921FA4" w:rsidTr="00921FA4">
        <w:tc>
          <w:tcPr>
            <w:tcW w:w="3369" w:type="dxa"/>
          </w:tcPr>
          <w:p w:rsidR="00921FA4" w:rsidRPr="00BC2267" w:rsidRDefault="00921FA4" w:rsidP="00921FA4">
            <w:pPr>
              <w:rPr>
                <w:rFonts w:ascii="Times New Roman" w:eastAsia="Times New Roman" w:hAnsi="Times New Roman" w:cs="Times New Roman"/>
                <w:sz w:val="28"/>
                <w:szCs w:val="28"/>
                <w:lang w:eastAsia="ru-RU"/>
              </w:rPr>
            </w:pPr>
            <w:r w:rsidRPr="00BC2267">
              <w:rPr>
                <w:rFonts w:ascii="Times New Roman" w:eastAsia="Times New Roman" w:hAnsi="Times New Roman" w:cs="Times New Roman"/>
                <w:sz w:val="28"/>
                <w:szCs w:val="28"/>
                <w:lang w:eastAsia="ru-RU"/>
              </w:rPr>
              <w:t>Изучение семей детей, изучение семейного опыта воспитания и обучения детей</w:t>
            </w:r>
          </w:p>
        </w:tc>
        <w:tc>
          <w:tcPr>
            <w:tcW w:w="6202" w:type="dxa"/>
          </w:tcPr>
          <w:p w:rsidR="00921FA4" w:rsidRPr="00BC2267" w:rsidRDefault="00921FA4" w:rsidP="00921FA4">
            <w:pPr>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i/>
                <w:iCs/>
                <w:sz w:val="28"/>
                <w:szCs w:val="28"/>
                <w:lang w:eastAsia="ru-RU"/>
              </w:rPr>
              <w:t>Индивидуальные формы работы</w:t>
            </w:r>
            <w:r w:rsidRPr="00BC2267">
              <w:rPr>
                <w:rFonts w:ascii="Times New Roman" w:eastAsia="Times New Roman" w:hAnsi="Times New Roman" w:cs="Times New Roman"/>
                <w:b/>
                <w:sz w:val="28"/>
                <w:szCs w:val="28"/>
                <w:lang w:eastAsia="ru-RU"/>
              </w:rPr>
              <w:t>:</w:t>
            </w:r>
            <w:r w:rsidRPr="00BC2267">
              <w:rPr>
                <w:rFonts w:ascii="Times New Roman" w:eastAsia="Times New Roman" w:hAnsi="Times New Roman" w:cs="Times New Roman"/>
                <w:sz w:val="28"/>
                <w:szCs w:val="28"/>
                <w:lang w:eastAsia="ru-RU"/>
              </w:rPr>
              <w:t xml:space="preserve"> беседы, консультации </w:t>
            </w:r>
          </w:p>
          <w:p w:rsidR="00921FA4" w:rsidRPr="00BC2267" w:rsidRDefault="00921FA4" w:rsidP="00921FA4">
            <w:pPr>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i/>
                <w:iCs/>
                <w:sz w:val="28"/>
                <w:szCs w:val="28"/>
                <w:lang w:eastAsia="ru-RU"/>
              </w:rPr>
              <w:t>Наглядно-информационные формы работы:</w:t>
            </w:r>
            <w:r w:rsidRPr="00BC2267">
              <w:rPr>
                <w:rFonts w:ascii="Times New Roman" w:eastAsia="Times New Roman" w:hAnsi="Times New Roman" w:cs="Times New Roman"/>
                <w:i/>
                <w:iCs/>
                <w:sz w:val="28"/>
                <w:szCs w:val="28"/>
                <w:lang w:eastAsia="ru-RU"/>
              </w:rPr>
              <w:t xml:space="preserve"> </w:t>
            </w:r>
            <w:r w:rsidRPr="00BC2267">
              <w:rPr>
                <w:rFonts w:ascii="Times New Roman" w:eastAsia="Times New Roman" w:hAnsi="Times New Roman" w:cs="Times New Roman"/>
                <w:sz w:val="28"/>
                <w:szCs w:val="28"/>
                <w:lang w:eastAsia="ru-RU"/>
              </w:rPr>
              <w:t>информационно-просветительская (наглядная информация, наглядные консультации)</w:t>
            </w:r>
          </w:p>
          <w:p w:rsidR="00921FA4" w:rsidRPr="00BC2267" w:rsidRDefault="00921FA4" w:rsidP="00921FA4">
            <w:pPr>
              <w:spacing w:after="120"/>
              <w:rPr>
                <w:rFonts w:ascii="Times New Roman" w:eastAsia="Times New Roman" w:hAnsi="Times New Roman" w:cs="Times New Roman"/>
                <w:sz w:val="28"/>
                <w:szCs w:val="28"/>
                <w:lang w:eastAsia="ru-RU"/>
              </w:rPr>
            </w:pPr>
            <w:proofErr w:type="gramStart"/>
            <w:r w:rsidRPr="00BC2267">
              <w:rPr>
                <w:rFonts w:ascii="Times New Roman" w:eastAsia="Times New Roman" w:hAnsi="Times New Roman" w:cs="Times New Roman"/>
                <w:b/>
                <w:i/>
                <w:sz w:val="28"/>
                <w:szCs w:val="28"/>
                <w:lang w:eastAsia="ru-RU"/>
              </w:rPr>
              <w:t>Информационно-аналитическая</w:t>
            </w:r>
            <w:proofErr w:type="gramEnd"/>
            <w:r w:rsidRPr="00BC2267">
              <w:rPr>
                <w:rFonts w:ascii="Times New Roman" w:eastAsia="Times New Roman" w:hAnsi="Times New Roman" w:cs="Times New Roman"/>
                <w:b/>
                <w:i/>
                <w:sz w:val="28"/>
                <w:szCs w:val="28"/>
                <w:lang w:eastAsia="ru-RU"/>
              </w:rPr>
              <w:t>:</w:t>
            </w:r>
            <w:r w:rsidRPr="00BC2267">
              <w:rPr>
                <w:rFonts w:ascii="Times New Roman" w:eastAsia="Times New Roman" w:hAnsi="Times New Roman" w:cs="Times New Roman"/>
                <w:sz w:val="28"/>
                <w:szCs w:val="28"/>
                <w:lang w:eastAsia="ru-RU"/>
              </w:rPr>
              <w:t xml:space="preserve"> (опросы,  анкетирование)</w:t>
            </w:r>
          </w:p>
        </w:tc>
      </w:tr>
      <w:tr w:rsidR="00921FA4" w:rsidTr="00921FA4">
        <w:tc>
          <w:tcPr>
            <w:tcW w:w="3369" w:type="dxa"/>
          </w:tcPr>
          <w:p w:rsidR="00921FA4" w:rsidRPr="00BC2267" w:rsidRDefault="00921FA4" w:rsidP="00921FA4">
            <w:pPr>
              <w:rPr>
                <w:rFonts w:ascii="Times New Roman" w:eastAsia="Times New Roman" w:hAnsi="Times New Roman" w:cs="Times New Roman"/>
                <w:sz w:val="28"/>
                <w:szCs w:val="28"/>
                <w:lang w:eastAsia="ru-RU"/>
              </w:rPr>
            </w:pPr>
            <w:r w:rsidRPr="00BC2267">
              <w:rPr>
                <w:rFonts w:ascii="Times New Roman" w:eastAsia="Times New Roman" w:hAnsi="Times New Roman" w:cs="Times New Roman"/>
                <w:sz w:val="28"/>
                <w:szCs w:val="28"/>
                <w:lang w:eastAsia="ru-RU"/>
              </w:rPr>
              <w:t>Привлечение родителей к активному участию в жизни группы</w:t>
            </w:r>
          </w:p>
        </w:tc>
        <w:tc>
          <w:tcPr>
            <w:tcW w:w="6202" w:type="dxa"/>
          </w:tcPr>
          <w:p w:rsidR="00921FA4" w:rsidRPr="00BC2267" w:rsidRDefault="00921FA4" w:rsidP="00921FA4">
            <w:pPr>
              <w:spacing w:after="120"/>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i/>
                <w:iCs/>
                <w:sz w:val="28"/>
                <w:szCs w:val="28"/>
                <w:lang w:eastAsia="ru-RU"/>
              </w:rPr>
              <w:t>Совместные мероприятия педагогов, родителей и детей:</w:t>
            </w:r>
            <w:r w:rsidRPr="00BC2267">
              <w:rPr>
                <w:rFonts w:ascii="Times New Roman" w:eastAsia="Times New Roman" w:hAnsi="Times New Roman" w:cs="Times New Roman"/>
                <w:i/>
                <w:iCs/>
                <w:sz w:val="28"/>
                <w:szCs w:val="28"/>
                <w:lang w:eastAsia="ru-RU"/>
              </w:rPr>
              <w:t xml:space="preserve"> </w:t>
            </w:r>
            <w:r w:rsidRPr="00BC2267">
              <w:rPr>
                <w:rFonts w:ascii="Times New Roman" w:eastAsia="Times New Roman" w:hAnsi="Times New Roman" w:cs="Times New Roman"/>
                <w:sz w:val="28"/>
                <w:szCs w:val="28"/>
                <w:lang w:eastAsia="ru-RU"/>
              </w:rPr>
              <w:t>семейные досуги, праздники, привлечение родителей к образовательной деятельности – открытые занятия, викторины, проектная деятельность, совместное творчество.</w:t>
            </w:r>
          </w:p>
        </w:tc>
      </w:tr>
      <w:tr w:rsidR="00921FA4" w:rsidTr="00921FA4">
        <w:tc>
          <w:tcPr>
            <w:tcW w:w="3369" w:type="dxa"/>
          </w:tcPr>
          <w:p w:rsidR="00921FA4" w:rsidRPr="00BC2267" w:rsidRDefault="00921FA4" w:rsidP="00921FA4">
            <w:pPr>
              <w:rPr>
                <w:rFonts w:ascii="Times New Roman" w:eastAsia="Times New Roman" w:hAnsi="Times New Roman" w:cs="Times New Roman"/>
                <w:sz w:val="28"/>
                <w:szCs w:val="28"/>
                <w:lang w:eastAsia="ru-RU"/>
              </w:rPr>
            </w:pPr>
            <w:r w:rsidRPr="00BC2267">
              <w:rPr>
                <w:rFonts w:ascii="Times New Roman" w:eastAsia="Times New Roman" w:hAnsi="Times New Roman" w:cs="Times New Roman"/>
                <w:sz w:val="28"/>
                <w:szCs w:val="28"/>
                <w:lang w:eastAsia="ru-RU"/>
              </w:rPr>
              <w:t>Просвещение родителей в области педагогики и детской психологии</w:t>
            </w:r>
          </w:p>
        </w:tc>
        <w:tc>
          <w:tcPr>
            <w:tcW w:w="6202" w:type="dxa"/>
          </w:tcPr>
          <w:p w:rsidR="00921FA4" w:rsidRPr="00BC2267" w:rsidRDefault="00921FA4" w:rsidP="00921FA4">
            <w:pPr>
              <w:spacing w:after="120"/>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i/>
                <w:iCs/>
                <w:sz w:val="28"/>
                <w:szCs w:val="28"/>
                <w:lang w:eastAsia="ru-RU"/>
              </w:rPr>
              <w:t>Совместные мероприятия педагогов и родителей</w:t>
            </w:r>
            <w:r w:rsidRPr="00BC2267">
              <w:rPr>
                <w:rFonts w:ascii="Times New Roman" w:eastAsia="Times New Roman" w:hAnsi="Times New Roman" w:cs="Times New Roman"/>
                <w:b/>
                <w:sz w:val="28"/>
                <w:szCs w:val="28"/>
                <w:lang w:eastAsia="ru-RU"/>
              </w:rPr>
              <w:t>:</w:t>
            </w:r>
            <w:r w:rsidRPr="00BC2267">
              <w:rPr>
                <w:rFonts w:ascii="Times New Roman" w:eastAsia="Times New Roman" w:hAnsi="Times New Roman" w:cs="Times New Roman"/>
                <w:sz w:val="28"/>
                <w:szCs w:val="28"/>
                <w:lang w:eastAsia="ru-RU"/>
              </w:rPr>
              <w:t xml:space="preserve"> тренинги, круглые столы, консультации, родительские собрания</w:t>
            </w:r>
            <w:r>
              <w:rPr>
                <w:rFonts w:ascii="Times New Roman" w:eastAsia="Times New Roman" w:hAnsi="Times New Roman" w:cs="Times New Roman"/>
                <w:sz w:val="28"/>
                <w:szCs w:val="28"/>
                <w:lang w:eastAsia="ru-RU"/>
              </w:rPr>
              <w:t>.</w:t>
            </w:r>
          </w:p>
        </w:tc>
      </w:tr>
    </w:tbl>
    <w:p w:rsidR="00921FA4" w:rsidRPr="00030E33"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921FA4" w:rsidRPr="00BC2267" w:rsidRDefault="00921FA4" w:rsidP="00921FA4">
      <w:pPr>
        <w:spacing w:after="0" w:line="240" w:lineRule="auto"/>
        <w:rPr>
          <w:rFonts w:ascii="Times New Roman" w:eastAsia="Times New Roman" w:hAnsi="Times New Roman" w:cs="Times New Roman"/>
          <w:vanish/>
          <w:sz w:val="28"/>
          <w:szCs w:val="28"/>
          <w:lang w:eastAsia="ru-RU"/>
        </w:rPr>
      </w:pPr>
    </w:p>
    <w:p w:rsidR="00921FA4" w:rsidRPr="00030E33"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1. Организация </w:t>
      </w:r>
      <w:r w:rsidRPr="00030E33">
        <w:rPr>
          <w:rFonts w:ascii="Times New Roman" w:eastAsia="Times New Roman" w:hAnsi="Times New Roman" w:cs="Times New Roman"/>
          <w:b/>
          <w:bCs/>
          <w:sz w:val="28"/>
          <w:szCs w:val="28"/>
          <w:lang w:eastAsia="ru-RU"/>
        </w:rPr>
        <w:t>консультативной</w:t>
      </w:r>
      <w:r w:rsidRPr="00030E33">
        <w:rPr>
          <w:rFonts w:ascii="Times New Roman" w:eastAsia="Times New Roman" w:hAnsi="Times New Roman" w:cs="Times New Roman"/>
          <w:sz w:val="28"/>
          <w:szCs w:val="28"/>
          <w:lang w:eastAsia="ru-RU"/>
        </w:rPr>
        <w:t xml:space="preserve"> и </w:t>
      </w:r>
      <w:r w:rsidRPr="00030E33">
        <w:rPr>
          <w:rFonts w:ascii="Times New Roman" w:eastAsia="Times New Roman" w:hAnsi="Times New Roman" w:cs="Times New Roman"/>
          <w:b/>
          <w:bCs/>
          <w:sz w:val="28"/>
          <w:szCs w:val="28"/>
          <w:lang w:eastAsia="ru-RU"/>
        </w:rPr>
        <w:t>просветительской</w:t>
      </w:r>
      <w:r w:rsidRPr="00030E33">
        <w:rPr>
          <w:rFonts w:ascii="Times New Roman" w:eastAsia="Times New Roman" w:hAnsi="Times New Roman" w:cs="Times New Roman"/>
          <w:sz w:val="28"/>
          <w:szCs w:val="28"/>
          <w:lang w:eastAsia="ru-RU"/>
        </w:rPr>
        <w:t xml:space="preserve"> работы (родительские собрания, групповые и индивидуальные консультации </w:t>
      </w:r>
      <w:r w:rsidRPr="00030E33">
        <w:rPr>
          <w:rFonts w:ascii="Times New Roman" w:eastAsia="Times New Roman" w:hAnsi="Times New Roman" w:cs="Times New Roman"/>
          <w:sz w:val="28"/>
          <w:szCs w:val="28"/>
          <w:lang w:eastAsia="ru-RU"/>
        </w:rPr>
        <w:lastRenderedPageBreak/>
        <w:t xml:space="preserve">специалистов ДОУ, информационные стенды и др.). Просветительская работа периодически касается вопросов организации видов детской деятельности. </w:t>
      </w:r>
    </w:p>
    <w:p w:rsidR="00921FA4" w:rsidRPr="00030E33"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2. Участие в работе </w:t>
      </w:r>
      <w:r w:rsidRPr="00030E33">
        <w:rPr>
          <w:rFonts w:ascii="Times New Roman" w:eastAsia="Times New Roman" w:hAnsi="Times New Roman" w:cs="Times New Roman"/>
          <w:b/>
          <w:bCs/>
          <w:sz w:val="28"/>
          <w:szCs w:val="28"/>
          <w:lang w:eastAsia="ru-RU"/>
        </w:rPr>
        <w:t>утреннего приема</w:t>
      </w:r>
      <w:r w:rsidRPr="00030E33">
        <w:rPr>
          <w:rFonts w:ascii="Times New Roman" w:eastAsia="Times New Roman" w:hAnsi="Times New Roman" w:cs="Times New Roman"/>
          <w:sz w:val="28"/>
          <w:szCs w:val="28"/>
          <w:lang w:eastAsia="ru-RU"/>
        </w:rPr>
        <w:t xml:space="preserve"> детей. Родители имеют возможность предложить свои идеи по темам и содержанию проектов, принести материалы или книги, поделиться с детьми своими знаниями, научить их тому, что умеют и любят сами. </w:t>
      </w:r>
    </w:p>
    <w:p w:rsidR="00921FA4" w:rsidRPr="00030E33"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3. Участие в </w:t>
      </w:r>
      <w:r w:rsidRPr="00030E33">
        <w:rPr>
          <w:rFonts w:ascii="Times New Roman" w:eastAsia="Times New Roman" w:hAnsi="Times New Roman" w:cs="Times New Roman"/>
          <w:b/>
          <w:bCs/>
          <w:sz w:val="28"/>
          <w:szCs w:val="28"/>
          <w:lang w:eastAsia="ru-RU"/>
        </w:rPr>
        <w:t>планировании работы группы</w:t>
      </w:r>
      <w:r w:rsidRPr="00030E33">
        <w:rPr>
          <w:rFonts w:ascii="Times New Roman" w:eastAsia="Times New Roman" w:hAnsi="Times New Roman" w:cs="Times New Roman"/>
          <w:sz w:val="28"/>
          <w:szCs w:val="28"/>
          <w:lang w:eastAsia="ru-RU"/>
        </w:rPr>
        <w:t>. Дети с удовольствием задают вопросы, предлагают интересующие их темы проектов, поэтому помощь родителей (лиц, их заменяющих) может оказаться не просто полезной, но неоценимой.</w:t>
      </w:r>
    </w:p>
    <w:p w:rsidR="00921FA4" w:rsidRPr="00030E33"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4. Участие в работе </w:t>
      </w:r>
      <w:r w:rsidRPr="00030E33">
        <w:rPr>
          <w:rFonts w:ascii="Times New Roman" w:eastAsia="Times New Roman" w:hAnsi="Times New Roman" w:cs="Times New Roman"/>
          <w:b/>
          <w:bCs/>
          <w:sz w:val="28"/>
          <w:szCs w:val="28"/>
          <w:lang w:eastAsia="ru-RU"/>
        </w:rPr>
        <w:t>кружков</w:t>
      </w:r>
      <w:r>
        <w:rPr>
          <w:rFonts w:ascii="Times New Roman" w:eastAsia="Times New Roman" w:hAnsi="Times New Roman" w:cs="Times New Roman"/>
          <w:b/>
          <w:bCs/>
          <w:sz w:val="28"/>
          <w:szCs w:val="28"/>
          <w:lang w:eastAsia="ru-RU"/>
        </w:rPr>
        <w:t xml:space="preserve"> ДОУ</w:t>
      </w:r>
      <w:r w:rsidRPr="00030E33">
        <w:rPr>
          <w:rFonts w:ascii="Times New Roman" w:eastAsia="Times New Roman" w:hAnsi="Times New Roman" w:cs="Times New Roman"/>
          <w:sz w:val="28"/>
          <w:szCs w:val="28"/>
          <w:lang w:eastAsia="ru-RU"/>
        </w:rPr>
        <w:t xml:space="preserve">. </w:t>
      </w:r>
    </w:p>
    <w:p w:rsidR="00921FA4" w:rsidRPr="00030E33"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5. Посещение детского сада во время «</w:t>
      </w:r>
      <w:r w:rsidRPr="00030E33">
        <w:rPr>
          <w:rFonts w:ascii="Times New Roman" w:eastAsia="Times New Roman" w:hAnsi="Times New Roman" w:cs="Times New Roman"/>
          <w:b/>
          <w:bCs/>
          <w:sz w:val="28"/>
          <w:szCs w:val="28"/>
          <w:lang w:eastAsia="ru-RU"/>
        </w:rPr>
        <w:t>Недели открытых дверей</w:t>
      </w:r>
      <w:r w:rsidRPr="00030E33">
        <w:rPr>
          <w:rFonts w:ascii="Times New Roman" w:eastAsia="Times New Roman" w:hAnsi="Times New Roman" w:cs="Times New Roman"/>
          <w:sz w:val="28"/>
          <w:szCs w:val="28"/>
          <w:lang w:eastAsia="ru-RU"/>
        </w:rPr>
        <w:t xml:space="preserve">» (2 раза в год). В это время у родителей </w:t>
      </w:r>
      <w:r>
        <w:rPr>
          <w:rFonts w:ascii="Times New Roman" w:eastAsia="Times New Roman" w:hAnsi="Times New Roman" w:cs="Times New Roman"/>
          <w:sz w:val="28"/>
          <w:szCs w:val="28"/>
          <w:lang w:eastAsia="ru-RU"/>
        </w:rPr>
        <w:t>имеется уникальная возможность «прожить»</w:t>
      </w:r>
      <w:r w:rsidRPr="00030E33">
        <w:rPr>
          <w:rFonts w:ascii="Times New Roman" w:eastAsia="Times New Roman" w:hAnsi="Times New Roman" w:cs="Times New Roman"/>
          <w:sz w:val="28"/>
          <w:szCs w:val="28"/>
          <w:lang w:eastAsia="ru-RU"/>
        </w:rPr>
        <w:t xml:space="preserve"> целый день в дошкольном учреждении вместе со своим ребенком – посмотреть и принять участие в утренней разминке, побывать на занятиях, на прогулке, на приеме пищи, на пробежке после дневного сна, поиграть с детьми т.д. </w:t>
      </w:r>
    </w:p>
    <w:p w:rsidR="00921FA4" w:rsidRPr="00030E33"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6. Помощь в </w:t>
      </w:r>
      <w:r w:rsidRPr="00030E33">
        <w:rPr>
          <w:rFonts w:ascii="Times New Roman" w:eastAsia="Times New Roman" w:hAnsi="Times New Roman" w:cs="Times New Roman"/>
          <w:b/>
          <w:bCs/>
          <w:sz w:val="28"/>
          <w:szCs w:val="28"/>
          <w:lang w:eastAsia="ru-RU"/>
        </w:rPr>
        <w:t>пополнении фондов</w:t>
      </w:r>
      <w:r w:rsidRPr="00030E33">
        <w:rPr>
          <w:rFonts w:ascii="Times New Roman" w:eastAsia="Times New Roman" w:hAnsi="Times New Roman" w:cs="Times New Roman"/>
          <w:sz w:val="28"/>
          <w:szCs w:val="28"/>
          <w:lang w:eastAsia="ru-RU"/>
        </w:rPr>
        <w:t xml:space="preserve"> детского сада (игрушки, книги, журналы и материалы, которые больше не нужны дома, но вполне могут пригодиться при организации образовательного процесса в ДОУ). Помощь в изготовлении </w:t>
      </w:r>
      <w:r w:rsidRPr="00030E33">
        <w:rPr>
          <w:rFonts w:ascii="Times New Roman" w:eastAsia="Times New Roman" w:hAnsi="Times New Roman" w:cs="Times New Roman"/>
          <w:b/>
          <w:bCs/>
          <w:sz w:val="28"/>
          <w:szCs w:val="28"/>
          <w:lang w:eastAsia="ru-RU"/>
        </w:rPr>
        <w:t>дидактических</w:t>
      </w:r>
      <w:r w:rsidRPr="00030E33">
        <w:rPr>
          <w:rFonts w:ascii="Times New Roman" w:eastAsia="Times New Roman" w:hAnsi="Times New Roman" w:cs="Times New Roman"/>
          <w:sz w:val="28"/>
          <w:szCs w:val="28"/>
          <w:lang w:eastAsia="ru-RU"/>
        </w:rPr>
        <w:t xml:space="preserve"> материалов для занятий и свободной игровой деятельности детей (подбор заданий, ксерокопирование карточек).</w:t>
      </w:r>
    </w:p>
    <w:p w:rsidR="00921FA4" w:rsidRPr="00030E33"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7. Сопровождение детей на </w:t>
      </w:r>
      <w:r w:rsidRPr="00030E33">
        <w:rPr>
          <w:rFonts w:ascii="Times New Roman" w:eastAsia="Times New Roman" w:hAnsi="Times New Roman" w:cs="Times New Roman"/>
          <w:b/>
          <w:bCs/>
          <w:sz w:val="28"/>
          <w:szCs w:val="28"/>
          <w:lang w:eastAsia="ru-RU"/>
        </w:rPr>
        <w:t>прогулках</w:t>
      </w:r>
      <w:r w:rsidRPr="00030E33">
        <w:rPr>
          <w:rFonts w:ascii="Times New Roman" w:eastAsia="Times New Roman" w:hAnsi="Times New Roman" w:cs="Times New Roman"/>
          <w:sz w:val="28"/>
          <w:szCs w:val="28"/>
          <w:lang w:eastAsia="ru-RU"/>
        </w:rPr>
        <w:t xml:space="preserve"> (</w:t>
      </w:r>
      <w:r w:rsidRPr="00030E33">
        <w:rPr>
          <w:rFonts w:ascii="Times New Roman" w:eastAsia="Times New Roman" w:hAnsi="Times New Roman" w:cs="Times New Roman"/>
          <w:b/>
          <w:bCs/>
          <w:sz w:val="28"/>
          <w:szCs w:val="28"/>
          <w:lang w:eastAsia="ru-RU"/>
        </w:rPr>
        <w:t>экскурсиях</w:t>
      </w:r>
      <w:r w:rsidRPr="00030E33">
        <w:rPr>
          <w:rFonts w:ascii="Times New Roman" w:eastAsia="Times New Roman" w:hAnsi="Times New Roman" w:cs="Times New Roman"/>
          <w:sz w:val="28"/>
          <w:szCs w:val="28"/>
          <w:lang w:eastAsia="ru-RU"/>
        </w:rPr>
        <w:t>) за пределами детского сада. Транспортировка детей на дальние расстояния.</w:t>
      </w:r>
    </w:p>
    <w:p w:rsidR="00921FA4" w:rsidRPr="00030E33"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8. Работа в </w:t>
      </w:r>
      <w:r w:rsidRPr="00030E33">
        <w:rPr>
          <w:rFonts w:ascii="Times New Roman" w:eastAsia="Times New Roman" w:hAnsi="Times New Roman" w:cs="Times New Roman"/>
          <w:b/>
          <w:bCs/>
          <w:sz w:val="28"/>
          <w:szCs w:val="28"/>
          <w:lang w:eastAsia="ru-RU"/>
        </w:rPr>
        <w:t>Родительском комитете</w:t>
      </w:r>
      <w:r w:rsidRPr="00030E33">
        <w:rPr>
          <w:rFonts w:ascii="Times New Roman" w:eastAsia="Times New Roman" w:hAnsi="Times New Roman" w:cs="Times New Roman"/>
          <w:sz w:val="28"/>
          <w:szCs w:val="28"/>
          <w:lang w:eastAsia="ru-RU"/>
        </w:rPr>
        <w:t xml:space="preserve"> группы или детского сада: </w:t>
      </w:r>
      <w:proofErr w:type="gramStart"/>
      <w:r w:rsidRPr="00030E33">
        <w:rPr>
          <w:rFonts w:ascii="Times New Roman" w:eastAsia="Times New Roman" w:hAnsi="Times New Roman" w:cs="Times New Roman"/>
          <w:sz w:val="28"/>
          <w:szCs w:val="28"/>
          <w:lang w:eastAsia="ru-RU"/>
        </w:rPr>
        <w:t>контроль за</w:t>
      </w:r>
      <w:proofErr w:type="gramEnd"/>
      <w:r w:rsidRPr="00030E33">
        <w:rPr>
          <w:rFonts w:ascii="Times New Roman" w:eastAsia="Times New Roman" w:hAnsi="Times New Roman" w:cs="Times New Roman"/>
          <w:sz w:val="28"/>
          <w:szCs w:val="28"/>
          <w:lang w:eastAsia="ru-RU"/>
        </w:rPr>
        <w:t xml:space="preserve"> качеством питания в ДОУ, материальное оснащение воспитательно-образовательного процесса в ДОУ, организация детских праздников за пределами ДОУ и др.</w:t>
      </w:r>
    </w:p>
    <w:p w:rsidR="00921FA4" w:rsidRPr="00030E33"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9. Участие в </w:t>
      </w:r>
      <w:r w:rsidRPr="00030E33">
        <w:rPr>
          <w:rFonts w:ascii="Times New Roman" w:eastAsia="Times New Roman" w:hAnsi="Times New Roman" w:cs="Times New Roman"/>
          <w:b/>
          <w:bCs/>
          <w:sz w:val="28"/>
          <w:szCs w:val="28"/>
          <w:lang w:eastAsia="ru-RU"/>
        </w:rPr>
        <w:t>Педагогическом Совете</w:t>
      </w:r>
      <w:r w:rsidRPr="00030E33">
        <w:rPr>
          <w:rFonts w:ascii="Times New Roman" w:eastAsia="Times New Roman" w:hAnsi="Times New Roman" w:cs="Times New Roman"/>
          <w:sz w:val="28"/>
          <w:szCs w:val="28"/>
          <w:lang w:eastAsia="ru-RU"/>
        </w:rPr>
        <w:t xml:space="preserve"> и </w:t>
      </w:r>
      <w:r w:rsidRPr="00030E33">
        <w:rPr>
          <w:rFonts w:ascii="Times New Roman" w:eastAsia="Times New Roman" w:hAnsi="Times New Roman" w:cs="Times New Roman"/>
          <w:b/>
          <w:bCs/>
          <w:sz w:val="28"/>
          <w:szCs w:val="28"/>
          <w:lang w:eastAsia="ru-RU"/>
        </w:rPr>
        <w:t>Совете педагогов</w:t>
      </w:r>
      <w:r w:rsidRPr="00030E33">
        <w:rPr>
          <w:rFonts w:ascii="Times New Roman" w:eastAsia="Times New Roman" w:hAnsi="Times New Roman" w:cs="Times New Roman"/>
          <w:sz w:val="28"/>
          <w:szCs w:val="28"/>
          <w:lang w:eastAsia="ru-RU"/>
        </w:rPr>
        <w:t>. Родители, дети которых посещают наше ДОУ, имеют полное право присутствовать на любом заседании педагогического Совета (либо Совета учреждения).</w:t>
      </w:r>
    </w:p>
    <w:p w:rsidR="00921FA4" w:rsidRPr="00030E33" w:rsidRDefault="00921FA4" w:rsidP="0079299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10. </w:t>
      </w:r>
      <w:proofErr w:type="gramStart"/>
      <w:r w:rsidRPr="00030E33">
        <w:rPr>
          <w:rFonts w:ascii="Times New Roman" w:eastAsia="Times New Roman" w:hAnsi="Times New Roman" w:cs="Times New Roman"/>
          <w:sz w:val="28"/>
          <w:szCs w:val="28"/>
          <w:lang w:eastAsia="ru-RU"/>
        </w:rPr>
        <w:t xml:space="preserve">Для творческого общения существует такая форма работы с семьей как </w:t>
      </w:r>
      <w:r w:rsidRPr="00030E33">
        <w:rPr>
          <w:rFonts w:ascii="Times New Roman" w:eastAsia="Times New Roman" w:hAnsi="Times New Roman" w:cs="Times New Roman"/>
          <w:b/>
          <w:bCs/>
          <w:sz w:val="28"/>
          <w:szCs w:val="28"/>
          <w:lang w:eastAsia="ru-RU"/>
        </w:rPr>
        <w:t xml:space="preserve">тематические выставки </w:t>
      </w:r>
      <w:r>
        <w:rPr>
          <w:rFonts w:ascii="Times New Roman" w:eastAsia="Times New Roman" w:hAnsi="Times New Roman" w:cs="Times New Roman"/>
          <w:sz w:val="28"/>
          <w:szCs w:val="28"/>
          <w:lang w:eastAsia="ru-RU"/>
        </w:rPr>
        <w:t>(темы выставок «</w:t>
      </w:r>
      <w:r w:rsidRPr="00030E33">
        <w:rPr>
          <w:rFonts w:ascii="Times New Roman" w:eastAsia="Times New Roman" w:hAnsi="Times New Roman" w:cs="Times New Roman"/>
          <w:sz w:val="28"/>
          <w:szCs w:val="28"/>
          <w:lang w:eastAsia="ru-RU"/>
        </w:rPr>
        <w:t>Любимый</w:t>
      </w:r>
      <w:r>
        <w:rPr>
          <w:rFonts w:ascii="Times New Roman" w:eastAsia="Times New Roman" w:hAnsi="Times New Roman" w:cs="Times New Roman"/>
          <w:sz w:val="28"/>
          <w:szCs w:val="28"/>
          <w:lang w:eastAsia="ru-RU"/>
        </w:rPr>
        <w:t xml:space="preserve"> город», «Семейный фотоальбом», «Герб нашей семьи»</w:t>
      </w:r>
      <w:r w:rsidRPr="00030E33">
        <w:rPr>
          <w:rFonts w:ascii="Times New Roman" w:eastAsia="Times New Roman" w:hAnsi="Times New Roman" w:cs="Times New Roman"/>
          <w:sz w:val="28"/>
          <w:szCs w:val="28"/>
          <w:lang w:eastAsia="ru-RU"/>
        </w:rPr>
        <w:t>.</w:t>
      </w:r>
      <w:proofErr w:type="gramEnd"/>
      <w:r w:rsidRPr="00030E33">
        <w:rPr>
          <w:rFonts w:ascii="Times New Roman" w:eastAsia="Times New Roman" w:hAnsi="Times New Roman" w:cs="Times New Roman"/>
          <w:sz w:val="28"/>
          <w:szCs w:val="28"/>
          <w:lang w:eastAsia="ru-RU"/>
        </w:rPr>
        <w:t xml:space="preserve"> Эти выставки предоставляют родителям и детям организовать совместную деятельность (сочинить сказку, нарисовать рисунок, придумать семейный герб и пр.). </w:t>
      </w:r>
    </w:p>
    <w:p w:rsidR="00921FA4" w:rsidRPr="00030E33" w:rsidRDefault="00921FA4" w:rsidP="00921FA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lastRenderedPageBreak/>
        <w:t xml:space="preserve">11. Подготовка детских праздников, досугов и развлечений и участие в них (спортивные, тематические праздники, празднование дней рождения детей и т.д.). Праздники – одна из важнейших форм работы с родителями. </w:t>
      </w:r>
      <w:r w:rsidRPr="00030E33">
        <w:rPr>
          <w:rFonts w:ascii="Times New Roman" w:eastAsia="Times New Roman" w:hAnsi="Times New Roman" w:cs="Times New Roman"/>
          <w:b/>
          <w:bCs/>
          <w:sz w:val="28"/>
          <w:szCs w:val="28"/>
          <w:lang w:eastAsia="ru-RU"/>
        </w:rPr>
        <w:br w:type="textWrapping" w:clear="all"/>
      </w:r>
    </w:p>
    <w:p w:rsidR="00921FA4" w:rsidRDefault="00921FA4" w:rsidP="00921FA4">
      <w:pPr>
        <w:autoSpaceDE w:val="0"/>
        <w:autoSpaceDN w:val="0"/>
        <w:adjustRightInd w:val="0"/>
        <w:spacing w:after="0" w:line="240" w:lineRule="auto"/>
        <w:jc w:val="both"/>
        <w:rPr>
          <w:rFonts w:ascii="Times New Roman" w:hAnsi="Times New Roman" w:cs="Times New Roman"/>
          <w:sz w:val="28"/>
          <w:szCs w:val="28"/>
        </w:rPr>
      </w:pPr>
    </w:p>
    <w:p w:rsidR="00921FA4" w:rsidRDefault="00921FA4" w:rsidP="00921FA4">
      <w:pPr>
        <w:pStyle w:val="Default"/>
        <w:jc w:val="both"/>
        <w:rPr>
          <w:sz w:val="28"/>
          <w:szCs w:val="28"/>
        </w:rPr>
      </w:pPr>
    </w:p>
    <w:p w:rsidR="00921FA4" w:rsidRDefault="00921FA4" w:rsidP="00921FA4">
      <w:pPr>
        <w:pStyle w:val="Default"/>
        <w:jc w:val="both"/>
        <w:rPr>
          <w:sz w:val="28"/>
          <w:szCs w:val="28"/>
        </w:rPr>
      </w:pPr>
    </w:p>
    <w:p w:rsidR="00921FA4" w:rsidRDefault="00921FA4" w:rsidP="00921FA4">
      <w:pPr>
        <w:pStyle w:val="Default"/>
        <w:jc w:val="both"/>
        <w:rPr>
          <w:sz w:val="28"/>
          <w:szCs w:val="28"/>
        </w:rPr>
      </w:pPr>
    </w:p>
    <w:p w:rsidR="00921FA4" w:rsidRPr="0040412F" w:rsidRDefault="00921FA4" w:rsidP="00921FA4">
      <w:pPr>
        <w:pStyle w:val="Default"/>
        <w:rPr>
          <w:sz w:val="28"/>
          <w:szCs w:val="28"/>
        </w:rPr>
      </w:pPr>
    </w:p>
    <w:p w:rsidR="00921FA4" w:rsidRDefault="00921FA4" w:rsidP="00921FA4">
      <w:pPr>
        <w:pStyle w:val="Default"/>
        <w:jc w:val="both"/>
        <w:rPr>
          <w:b/>
          <w:bCs/>
          <w:sz w:val="28"/>
          <w:szCs w:val="28"/>
        </w:rPr>
      </w:pPr>
    </w:p>
    <w:p w:rsidR="00921FA4" w:rsidRPr="00A917D1" w:rsidRDefault="00921FA4" w:rsidP="00D44A24">
      <w:pPr>
        <w:shd w:val="clear" w:color="auto" w:fill="FFFFFF"/>
        <w:spacing w:before="90" w:after="90" w:line="240" w:lineRule="auto"/>
        <w:jc w:val="both"/>
        <w:rPr>
          <w:rFonts w:ascii="Times New Roman" w:eastAsia="Times New Roman" w:hAnsi="Times New Roman" w:cs="Times New Roman"/>
          <w:color w:val="000000"/>
          <w:sz w:val="28"/>
          <w:szCs w:val="28"/>
          <w:lang w:eastAsia="ru-RU"/>
        </w:rPr>
      </w:pPr>
    </w:p>
    <w:p w:rsidR="00921FA4" w:rsidRDefault="00921FA4"/>
    <w:sectPr w:rsidR="00921FA4" w:rsidSect="00921F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lticaC">
    <w:altName w:val="Courier New"/>
    <w:charset w:val="00"/>
    <w:family w:val="decorative"/>
    <w:pitch w:val="variable"/>
  </w:font>
  <w:font w:name="TimesNewRomanPS-BoldMT">
    <w:panose1 w:val="00000000000000000000"/>
    <w:charset w:val="CC"/>
    <w:family w:val="auto"/>
    <w:notTrueType/>
    <w:pitch w:val="default"/>
    <w:sig w:usb0="00000201" w:usb1="00000000" w:usb2="00000000" w:usb3="00000000" w:csb0="00000004"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1">
    <w:nsid w:val="00000006"/>
    <w:multiLevelType w:val="multilevel"/>
    <w:tmpl w:val="00000006"/>
    <w:name w:val="WW8Num81"/>
    <w:lvl w:ilvl="0">
      <w:start w:val="1"/>
      <w:numFmt w:val="upperRoman"/>
      <w:lvlText w:val="%1."/>
      <w:lvlJc w:val="left"/>
      <w:pPr>
        <w:tabs>
          <w:tab w:val="num" w:pos="0"/>
        </w:tabs>
        <w:ind w:left="1080" w:hanging="720"/>
      </w:pPr>
    </w:lvl>
    <w:lvl w:ilvl="1">
      <w:start w:val="1"/>
      <w:numFmt w:val="decimal"/>
      <w:lvlText w:val="%1.%2."/>
      <w:lvlJc w:val="left"/>
      <w:pPr>
        <w:tabs>
          <w:tab w:val="num" w:pos="0"/>
        </w:tabs>
        <w:ind w:left="2160" w:hanging="72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680" w:hanging="1080"/>
      </w:pPr>
    </w:lvl>
    <w:lvl w:ilvl="4">
      <w:start w:val="1"/>
      <w:numFmt w:val="decimal"/>
      <w:lvlText w:val="%1.%2.%3.%4.%5."/>
      <w:lvlJc w:val="left"/>
      <w:pPr>
        <w:tabs>
          <w:tab w:val="num" w:pos="0"/>
        </w:tabs>
        <w:ind w:left="6120" w:hanging="1440"/>
      </w:pPr>
    </w:lvl>
    <w:lvl w:ilvl="5">
      <w:start w:val="1"/>
      <w:numFmt w:val="decimal"/>
      <w:lvlText w:val="%1.%2.%3.%4.%5.%6."/>
      <w:lvlJc w:val="left"/>
      <w:pPr>
        <w:tabs>
          <w:tab w:val="num" w:pos="0"/>
        </w:tabs>
        <w:ind w:left="7200" w:hanging="1440"/>
      </w:pPr>
    </w:lvl>
    <w:lvl w:ilvl="6">
      <w:start w:val="1"/>
      <w:numFmt w:val="decimal"/>
      <w:lvlText w:val="%1.%2.%3.%4.%5.%6.%7."/>
      <w:lvlJc w:val="left"/>
      <w:pPr>
        <w:tabs>
          <w:tab w:val="num" w:pos="0"/>
        </w:tabs>
        <w:ind w:left="8640" w:hanging="1800"/>
      </w:pPr>
    </w:lvl>
    <w:lvl w:ilvl="7">
      <w:start w:val="1"/>
      <w:numFmt w:val="decimal"/>
      <w:lvlText w:val="%1.%2.%3.%4.%5.%6.%7.%8."/>
      <w:lvlJc w:val="left"/>
      <w:pPr>
        <w:tabs>
          <w:tab w:val="num" w:pos="0"/>
        </w:tabs>
        <w:ind w:left="10080" w:hanging="2160"/>
      </w:pPr>
    </w:lvl>
    <w:lvl w:ilvl="8">
      <w:start w:val="1"/>
      <w:numFmt w:val="decimal"/>
      <w:lvlText w:val="%1.%2.%3.%4.%5.%6.%7.%8.%9."/>
      <w:lvlJc w:val="left"/>
      <w:pPr>
        <w:tabs>
          <w:tab w:val="num" w:pos="0"/>
        </w:tabs>
        <w:ind w:left="11160" w:hanging="2160"/>
      </w:pPr>
    </w:lvl>
  </w:abstractNum>
  <w:abstractNum w:abstractNumId="2">
    <w:nsid w:val="00000007"/>
    <w:multiLevelType w:val="multilevel"/>
    <w:tmpl w:val="00000007"/>
    <w:name w:val="WW8Num1"/>
    <w:lvl w:ilvl="0">
      <w:start w:val="1"/>
      <w:numFmt w:val="decimal"/>
      <w:lvlText w:val="%1."/>
      <w:lvlJc w:val="left"/>
      <w:pPr>
        <w:tabs>
          <w:tab w:val="num" w:pos="0"/>
        </w:tabs>
        <w:ind w:left="720" w:hanging="360"/>
      </w:pPr>
    </w:lvl>
    <w:lvl w:ilvl="1">
      <w:start w:val="1"/>
      <w:numFmt w:val="decimal"/>
      <w:lvlText w:val="%1.%2."/>
      <w:lvlJc w:val="left"/>
      <w:pPr>
        <w:tabs>
          <w:tab w:val="num" w:pos="-710"/>
        </w:tabs>
        <w:ind w:left="72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3">
    <w:nsid w:val="00000009"/>
    <w:multiLevelType w:val="singleLevel"/>
    <w:tmpl w:val="C96A7B7E"/>
    <w:name w:val="WW8Num102"/>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4">
    <w:nsid w:val="0000000A"/>
    <w:multiLevelType w:val="singleLevel"/>
    <w:tmpl w:val="1B922FCE"/>
    <w:name w:val="WW8Num145"/>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5">
    <w:nsid w:val="0000000B"/>
    <w:multiLevelType w:val="singleLevel"/>
    <w:tmpl w:val="305EFAB8"/>
    <w:name w:val="WW8Num115"/>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6">
    <w:nsid w:val="0000000C"/>
    <w:multiLevelType w:val="singleLevel"/>
    <w:tmpl w:val="086ECDAE"/>
    <w:name w:val="WW8Num37"/>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7">
    <w:nsid w:val="0000000D"/>
    <w:multiLevelType w:val="singleLevel"/>
    <w:tmpl w:val="CA3E4C0E"/>
    <w:name w:val="WW8Num27"/>
    <w:lvl w:ilvl="0">
      <w:start w:val="1"/>
      <w:numFmt w:val="decimal"/>
      <w:lvlText w:val="%1."/>
      <w:lvlJc w:val="left"/>
      <w:pPr>
        <w:tabs>
          <w:tab w:val="num" w:pos="0"/>
        </w:tabs>
        <w:ind w:left="720" w:hanging="360"/>
      </w:pPr>
      <w:rPr>
        <w:rFonts w:ascii="Times New Roman" w:eastAsiaTheme="minorHAnsi" w:hAnsi="Times New Roman" w:cs="Times New Roman"/>
      </w:rPr>
    </w:lvl>
  </w:abstractNum>
  <w:abstractNum w:abstractNumId="8">
    <w:nsid w:val="0000000E"/>
    <w:multiLevelType w:val="singleLevel"/>
    <w:tmpl w:val="1048F280"/>
    <w:name w:val="WW8Num149"/>
    <w:lvl w:ilvl="0">
      <w:start w:val="1"/>
      <w:numFmt w:val="decimal"/>
      <w:lvlText w:val="%1."/>
      <w:lvlJc w:val="left"/>
      <w:pPr>
        <w:tabs>
          <w:tab w:val="num" w:pos="0"/>
        </w:tabs>
        <w:ind w:left="720" w:hanging="360"/>
      </w:pPr>
      <w:rPr>
        <w:rFonts w:ascii="Times New Roman" w:eastAsiaTheme="minorHAnsi" w:hAnsi="Times New Roman" w:cs="Times New Roman"/>
        <w:b w:val="0"/>
      </w:rPr>
    </w:lvl>
  </w:abstractNum>
  <w:abstractNum w:abstractNumId="9">
    <w:nsid w:val="0000000F"/>
    <w:multiLevelType w:val="singleLevel"/>
    <w:tmpl w:val="0000000F"/>
    <w:name w:val="WW8Num71"/>
    <w:lvl w:ilvl="0">
      <w:start w:val="1"/>
      <w:numFmt w:val="bullet"/>
      <w:lvlText w:val=""/>
      <w:lvlJc w:val="left"/>
      <w:pPr>
        <w:tabs>
          <w:tab w:val="num" w:pos="0"/>
        </w:tabs>
        <w:ind w:left="720" w:hanging="360"/>
      </w:pPr>
      <w:rPr>
        <w:rFonts w:ascii="Wingdings" w:hAnsi="Wingdings"/>
      </w:rPr>
    </w:lvl>
  </w:abstractNum>
  <w:abstractNum w:abstractNumId="10">
    <w:nsid w:val="00000010"/>
    <w:multiLevelType w:val="singleLevel"/>
    <w:tmpl w:val="00000010"/>
    <w:name w:val="WW8Num84"/>
    <w:lvl w:ilvl="0">
      <w:start w:val="1"/>
      <w:numFmt w:val="bullet"/>
      <w:lvlText w:val=""/>
      <w:lvlJc w:val="left"/>
      <w:pPr>
        <w:tabs>
          <w:tab w:val="num" w:pos="0"/>
        </w:tabs>
        <w:ind w:left="720" w:hanging="360"/>
      </w:pPr>
      <w:rPr>
        <w:rFonts w:ascii="Wingdings" w:hAnsi="Wingdings"/>
      </w:rPr>
    </w:lvl>
  </w:abstractNum>
  <w:abstractNum w:abstractNumId="11">
    <w:nsid w:val="0000002F"/>
    <w:multiLevelType w:val="singleLevel"/>
    <w:tmpl w:val="0000002F"/>
    <w:name w:val="WW8Num51"/>
    <w:lvl w:ilvl="0">
      <w:start w:val="1"/>
      <w:numFmt w:val="decimal"/>
      <w:lvlText w:val="%1)"/>
      <w:lvlJc w:val="left"/>
      <w:pPr>
        <w:tabs>
          <w:tab w:val="num" w:pos="0"/>
        </w:tabs>
        <w:ind w:left="720" w:hanging="360"/>
      </w:pPr>
    </w:lvl>
  </w:abstractNum>
  <w:abstractNum w:abstractNumId="12">
    <w:nsid w:val="00000030"/>
    <w:multiLevelType w:val="singleLevel"/>
    <w:tmpl w:val="00000030"/>
    <w:name w:val="WW8Num28"/>
    <w:lvl w:ilvl="0">
      <w:start w:val="1"/>
      <w:numFmt w:val="bullet"/>
      <w:lvlText w:val=""/>
      <w:lvlJc w:val="left"/>
      <w:pPr>
        <w:tabs>
          <w:tab w:val="num" w:pos="0"/>
        </w:tabs>
        <w:ind w:left="1440" w:hanging="360"/>
      </w:pPr>
      <w:rPr>
        <w:rFonts w:ascii="Wingdings" w:hAnsi="Wingdings"/>
      </w:rPr>
    </w:lvl>
  </w:abstractNum>
  <w:abstractNum w:abstractNumId="13">
    <w:nsid w:val="00000031"/>
    <w:multiLevelType w:val="singleLevel"/>
    <w:tmpl w:val="00000031"/>
    <w:name w:val="WW8Num118"/>
    <w:lvl w:ilvl="0">
      <w:start w:val="1"/>
      <w:numFmt w:val="bullet"/>
      <w:lvlText w:val=""/>
      <w:lvlJc w:val="left"/>
      <w:pPr>
        <w:tabs>
          <w:tab w:val="num" w:pos="0"/>
        </w:tabs>
        <w:ind w:left="1080" w:hanging="360"/>
      </w:pPr>
      <w:rPr>
        <w:rFonts w:ascii="Wingdings" w:hAnsi="Wingdings"/>
      </w:rPr>
    </w:lvl>
  </w:abstractNum>
  <w:abstractNum w:abstractNumId="14">
    <w:nsid w:val="00000032"/>
    <w:multiLevelType w:val="singleLevel"/>
    <w:tmpl w:val="00000032"/>
    <w:name w:val="WW8Num109"/>
    <w:lvl w:ilvl="0">
      <w:start w:val="1"/>
      <w:numFmt w:val="bullet"/>
      <w:lvlText w:val=""/>
      <w:lvlJc w:val="left"/>
      <w:pPr>
        <w:tabs>
          <w:tab w:val="num" w:pos="0"/>
        </w:tabs>
        <w:ind w:left="1080" w:hanging="360"/>
      </w:pPr>
      <w:rPr>
        <w:rFonts w:ascii="Wingdings" w:hAnsi="Wingdings"/>
      </w:rPr>
    </w:lvl>
  </w:abstractNum>
  <w:abstractNum w:abstractNumId="15">
    <w:nsid w:val="00000033"/>
    <w:multiLevelType w:val="singleLevel"/>
    <w:tmpl w:val="00000033"/>
    <w:name w:val="WW8Num72"/>
    <w:lvl w:ilvl="0">
      <w:start w:val="1"/>
      <w:numFmt w:val="bullet"/>
      <w:lvlText w:val=""/>
      <w:lvlJc w:val="left"/>
      <w:pPr>
        <w:tabs>
          <w:tab w:val="num" w:pos="0"/>
        </w:tabs>
        <w:ind w:left="1080" w:hanging="360"/>
      </w:pPr>
      <w:rPr>
        <w:rFonts w:ascii="Wingdings" w:hAnsi="Wingdings"/>
      </w:rPr>
    </w:lvl>
  </w:abstractNum>
  <w:abstractNum w:abstractNumId="16">
    <w:nsid w:val="00000073"/>
    <w:multiLevelType w:val="singleLevel"/>
    <w:tmpl w:val="3C2CEA14"/>
    <w:name w:val="WW8Num143"/>
    <w:lvl w:ilvl="0">
      <w:start w:val="1"/>
      <w:numFmt w:val="decimal"/>
      <w:lvlText w:val="%1."/>
      <w:lvlJc w:val="left"/>
      <w:pPr>
        <w:tabs>
          <w:tab w:val="num" w:pos="0"/>
        </w:tabs>
        <w:ind w:left="720" w:hanging="360"/>
      </w:pPr>
      <w:rPr>
        <w:rFonts w:ascii="Times New Roman" w:eastAsia="Times New Roman" w:hAnsi="Times New Roman" w:cs="Times New Roman"/>
        <w:b w:val="0"/>
      </w:rPr>
    </w:lvl>
  </w:abstractNum>
  <w:abstractNum w:abstractNumId="17">
    <w:nsid w:val="00000074"/>
    <w:multiLevelType w:val="singleLevel"/>
    <w:tmpl w:val="00000074"/>
    <w:name w:val="WW8Num18"/>
    <w:lvl w:ilvl="0">
      <w:start w:val="1"/>
      <w:numFmt w:val="decimal"/>
      <w:lvlText w:val="%1)"/>
      <w:lvlJc w:val="left"/>
      <w:pPr>
        <w:tabs>
          <w:tab w:val="num" w:pos="0"/>
        </w:tabs>
        <w:ind w:left="720" w:hanging="360"/>
      </w:pPr>
    </w:lvl>
  </w:abstractNum>
  <w:abstractNum w:abstractNumId="18">
    <w:nsid w:val="00000075"/>
    <w:multiLevelType w:val="singleLevel"/>
    <w:tmpl w:val="00000075"/>
    <w:name w:val="WW8Num134"/>
    <w:lvl w:ilvl="0">
      <w:start w:val="1"/>
      <w:numFmt w:val="bullet"/>
      <w:lvlText w:val=""/>
      <w:lvlJc w:val="left"/>
      <w:pPr>
        <w:tabs>
          <w:tab w:val="num" w:pos="0"/>
        </w:tabs>
        <w:ind w:left="720" w:hanging="360"/>
      </w:pPr>
      <w:rPr>
        <w:rFonts w:ascii="Wingdings" w:hAnsi="Wingdings"/>
      </w:rPr>
    </w:lvl>
  </w:abstractNum>
  <w:abstractNum w:abstractNumId="19">
    <w:nsid w:val="00000089"/>
    <w:multiLevelType w:val="singleLevel"/>
    <w:tmpl w:val="00000089"/>
    <w:name w:val="WW8Num86"/>
    <w:lvl w:ilvl="0">
      <w:start w:val="1"/>
      <w:numFmt w:val="bullet"/>
      <w:lvlText w:val=""/>
      <w:lvlJc w:val="left"/>
      <w:pPr>
        <w:tabs>
          <w:tab w:val="num" w:pos="-1080"/>
        </w:tabs>
        <w:ind w:left="360" w:hanging="360"/>
      </w:pPr>
      <w:rPr>
        <w:rFonts w:ascii="Wingdings" w:hAnsi="Wingdings"/>
      </w:rPr>
    </w:lvl>
  </w:abstractNum>
  <w:abstractNum w:abstractNumId="20">
    <w:nsid w:val="0000008A"/>
    <w:multiLevelType w:val="singleLevel"/>
    <w:tmpl w:val="0000008A"/>
    <w:name w:val="WW8Num78"/>
    <w:lvl w:ilvl="0">
      <w:start w:val="1"/>
      <w:numFmt w:val="bullet"/>
      <w:lvlText w:val=""/>
      <w:lvlJc w:val="left"/>
      <w:pPr>
        <w:tabs>
          <w:tab w:val="num" w:pos="65"/>
        </w:tabs>
        <w:ind w:left="785" w:hanging="360"/>
      </w:pPr>
      <w:rPr>
        <w:rFonts w:ascii="Wingdings" w:hAnsi="Wingdings"/>
      </w:rPr>
    </w:lvl>
  </w:abstractNum>
  <w:abstractNum w:abstractNumId="21">
    <w:nsid w:val="0000008B"/>
    <w:multiLevelType w:val="singleLevel"/>
    <w:tmpl w:val="0000008B"/>
    <w:name w:val="WW8Num68"/>
    <w:lvl w:ilvl="0">
      <w:start w:val="1"/>
      <w:numFmt w:val="bullet"/>
      <w:lvlText w:val=""/>
      <w:lvlJc w:val="left"/>
      <w:pPr>
        <w:tabs>
          <w:tab w:val="num" w:pos="0"/>
        </w:tabs>
        <w:ind w:left="1800" w:hanging="360"/>
      </w:pPr>
      <w:rPr>
        <w:rFonts w:ascii="Wingdings" w:hAnsi="Wingdings"/>
      </w:rPr>
    </w:lvl>
  </w:abstractNum>
  <w:abstractNum w:abstractNumId="22">
    <w:nsid w:val="00000095"/>
    <w:multiLevelType w:val="singleLevel"/>
    <w:tmpl w:val="00000095"/>
    <w:name w:val="WW8Num116"/>
    <w:lvl w:ilvl="0">
      <w:start w:val="1"/>
      <w:numFmt w:val="bullet"/>
      <w:lvlText w:val=""/>
      <w:lvlJc w:val="left"/>
      <w:pPr>
        <w:tabs>
          <w:tab w:val="num" w:pos="720"/>
        </w:tabs>
        <w:ind w:left="720" w:hanging="360"/>
      </w:pPr>
      <w:rPr>
        <w:rFonts w:ascii="Wingdings" w:hAnsi="Wingdings"/>
      </w:rPr>
    </w:lvl>
  </w:abstractNum>
  <w:abstractNum w:abstractNumId="23">
    <w:nsid w:val="00000096"/>
    <w:multiLevelType w:val="singleLevel"/>
    <w:tmpl w:val="00000096"/>
    <w:name w:val="WW8Num122"/>
    <w:lvl w:ilvl="0">
      <w:start w:val="1"/>
      <w:numFmt w:val="bullet"/>
      <w:lvlText w:val=""/>
      <w:lvlJc w:val="left"/>
      <w:pPr>
        <w:tabs>
          <w:tab w:val="num" w:pos="720"/>
        </w:tabs>
        <w:ind w:left="720" w:hanging="360"/>
      </w:pPr>
      <w:rPr>
        <w:rFonts w:ascii="Wingdings" w:hAnsi="Wingdings"/>
      </w:rPr>
    </w:lvl>
  </w:abstractNum>
  <w:abstractNum w:abstractNumId="24">
    <w:nsid w:val="036E34A0"/>
    <w:multiLevelType w:val="multilevel"/>
    <w:tmpl w:val="12FCA1D8"/>
    <w:lvl w:ilvl="0">
      <w:start w:val="3"/>
      <w:numFmt w:val="decimal"/>
      <w:lvlText w:val="%1."/>
      <w:lvlJc w:val="left"/>
      <w:pPr>
        <w:ind w:left="450" w:hanging="450"/>
      </w:pPr>
      <w:rPr>
        <w:rFonts w:hint="default"/>
      </w:rPr>
    </w:lvl>
    <w:lvl w:ilvl="1">
      <w:start w:val="1"/>
      <w:numFmt w:val="decimal"/>
      <w:lvlText w:val="%1.%2."/>
      <w:lvlJc w:val="left"/>
      <w:pPr>
        <w:ind w:left="1965" w:hanging="720"/>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9270" w:hanging="180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25">
    <w:nsid w:val="0707544A"/>
    <w:multiLevelType w:val="hybridMultilevel"/>
    <w:tmpl w:val="1318FA84"/>
    <w:lvl w:ilvl="0" w:tplc="D4F43E14">
      <w:start w:val="20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84C76AE"/>
    <w:multiLevelType w:val="hybridMultilevel"/>
    <w:tmpl w:val="97DA2D4C"/>
    <w:lvl w:ilvl="0" w:tplc="0C104458">
      <w:start w:val="1"/>
      <w:numFmt w:val="bullet"/>
      <w:lvlText w:val="•"/>
      <w:lvlJc w:val="left"/>
      <w:pPr>
        <w:tabs>
          <w:tab w:val="num" w:pos="720"/>
        </w:tabs>
        <w:ind w:left="720" w:hanging="360"/>
      </w:pPr>
      <w:rPr>
        <w:rFonts w:ascii="Times New Roman" w:hAnsi="Times New Roman" w:hint="default"/>
      </w:rPr>
    </w:lvl>
    <w:lvl w:ilvl="1" w:tplc="39CE15A2">
      <w:start w:val="1"/>
      <w:numFmt w:val="bullet"/>
      <w:lvlText w:val="•"/>
      <w:lvlJc w:val="left"/>
      <w:pPr>
        <w:tabs>
          <w:tab w:val="num" w:pos="1440"/>
        </w:tabs>
        <w:ind w:left="1440" w:hanging="360"/>
      </w:pPr>
      <w:rPr>
        <w:rFonts w:ascii="Times New Roman" w:hAnsi="Times New Roman" w:hint="default"/>
      </w:rPr>
    </w:lvl>
    <w:lvl w:ilvl="2" w:tplc="6DE43EAA" w:tentative="1">
      <w:start w:val="1"/>
      <w:numFmt w:val="bullet"/>
      <w:lvlText w:val="•"/>
      <w:lvlJc w:val="left"/>
      <w:pPr>
        <w:tabs>
          <w:tab w:val="num" w:pos="2160"/>
        </w:tabs>
        <w:ind w:left="2160" w:hanging="360"/>
      </w:pPr>
      <w:rPr>
        <w:rFonts w:ascii="Times New Roman" w:hAnsi="Times New Roman" w:hint="default"/>
      </w:rPr>
    </w:lvl>
    <w:lvl w:ilvl="3" w:tplc="60A07754" w:tentative="1">
      <w:start w:val="1"/>
      <w:numFmt w:val="bullet"/>
      <w:lvlText w:val="•"/>
      <w:lvlJc w:val="left"/>
      <w:pPr>
        <w:tabs>
          <w:tab w:val="num" w:pos="2880"/>
        </w:tabs>
        <w:ind w:left="2880" w:hanging="360"/>
      </w:pPr>
      <w:rPr>
        <w:rFonts w:ascii="Times New Roman" w:hAnsi="Times New Roman" w:hint="default"/>
      </w:rPr>
    </w:lvl>
    <w:lvl w:ilvl="4" w:tplc="46885140" w:tentative="1">
      <w:start w:val="1"/>
      <w:numFmt w:val="bullet"/>
      <w:lvlText w:val="•"/>
      <w:lvlJc w:val="left"/>
      <w:pPr>
        <w:tabs>
          <w:tab w:val="num" w:pos="3600"/>
        </w:tabs>
        <w:ind w:left="3600" w:hanging="360"/>
      </w:pPr>
      <w:rPr>
        <w:rFonts w:ascii="Times New Roman" w:hAnsi="Times New Roman" w:hint="default"/>
      </w:rPr>
    </w:lvl>
    <w:lvl w:ilvl="5" w:tplc="7B12EE80" w:tentative="1">
      <w:start w:val="1"/>
      <w:numFmt w:val="bullet"/>
      <w:lvlText w:val="•"/>
      <w:lvlJc w:val="left"/>
      <w:pPr>
        <w:tabs>
          <w:tab w:val="num" w:pos="4320"/>
        </w:tabs>
        <w:ind w:left="4320" w:hanging="360"/>
      </w:pPr>
      <w:rPr>
        <w:rFonts w:ascii="Times New Roman" w:hAnsi="Times New Roman" w:hint="default"/>
      </w:rPr>
    </w:lvl>
    <w:lvl w:ilvl="6" w:tplc="58504B4E" w:tentative="1">
      <w:start w:val="1"/>
      <w:numFmt w:val="bullet"/>
      <w:lvlText w:val="•"/>
      <w:lvlJc w:val="left"/>
      <w:pPr>
        <w:tabs>
          <w:tab w:val="num" w:pos="5040"/>
        </w:tabs>
        <w:ind w:left="5040" w:hanging="360"/>
      </w:pPr>
      <w:rPr>
        <w:rFonts w:ascii="Times New Roman" w:hAnsi="Times New Roman" w:hint="default"/>
      </w:rPr>
    </w:lvl>
    <w:lvl w:ilvl="7" w:tplc="60D403F0" w:tentative="1">
      <w:start w:val="1"/>
      <w:numFmt w:val="bullet"/>
      <w:lvlText w:val="•"/>
      <w:lvlJc w:val="left"/>
      <w:pPr>
        <w:tabs>
          <w:tab w:val="num" w:pos="5760"/>
        </w:tabs>
        <w:ind w:left="5760" w:hanging="360"/>
      </w:pPr>
      <w:rPr>
        <w:rFonts w:ascii="Times New Roman" w:hAnsi="Times New Roman" w:hint="default"/>
      </w:rPr>
    </w:lvl>
    <w:lvl w:ilvl="8" w:tplc="5B8C6766" w:tentative="1">
      <w:start w:val="1"/>
      <w:numFmt w:val="bullet"/>
      <w:lvlText w:val="•"/>
      <w:lvlJc w:val="left"/>
      <w:pPr>
        <w:tabs>
          <w:tab w:val="num" w:pos="6480"/>
        </w:tabs>
        <w:ind w:left="6480" w:hanging="360"/>
      </w:pPr>
      <w:rPr>
        <w:rFonts w:ascii="Times New Roman" w:hAnsi="Times New Roman" w:hint="default"/>
      </w:rPr>
    </w:lvl>
  </w:abstractNum>
  <w:abstractNum w:abstractNumId="27">
    <w:nsid w:val="0B00415E"/>
    <w:multiLevelType w:val="multilevel"/>
    <w:tmpl w:val="E2BA9A24"/>
    <w:lvl w:ilvl="0">
      <w:start w:val="2"/>
      <w:numFmt w:val="decimal"/>
      <w:lvlText w:val="%1."/>
      <w:lvlJc w:val="left"/>
      <w:pPr>
        <w:ind w:left="720" w:hanging="720"/>
      </w:pPr>
      <w:rPr>
        <w:rFonts w:hint="default"/>
      </w:rPr>
    </w:lvl>
    <w:lvl w:ilvl="1">
      <w:start w:val="1"/>
      <w:numFmt w:val="decimal"/>
      <w:lvlText w:val="%1.%2."/>
      <w:lvlJc w:val="left"/>
      <w:pPr>
        <w:ind w:left="1435" w:hanging="720"/>
      </w:pPr>
      <w:rPr>
        <w:rFonts w:hint="default"/>
      </w:rPr>
    </w:lvl>
    <w:lvl w:ilvl="2">
      <w:start w:val="5"/>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4300" w:hanging="144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7165" w:hanging="2160"/>
      </w:pPr>
      <w:rPr>
        <w:rFonts w:hint="default"/>
      </w:rPr>
    </w:lvl>
    <w:lvl w:ilvl="8">
      <w:start w:val="1"/>
      <w:numFmt w:val="decimal"/>
      <w:lvlText w:val="%1.%2.%3.%4.%5.%6.%7.%8.%9."/>
      <w:lvlJc w:val="left"/>
      <w:pPr>
        <w:ind w:left="7880" w:hanging="2160"/>
      </w:pPr>
      <w:rPr>
        <w:rFonts w:hint="default"/>
      </w:rPr>
    </w:lvl>
  </w:abstractNum>
  <w:abstractNum w:abstractNumId="28">
    <w:nsid w:val="143742AE"/>
    <w:multiLevelType w:val="hybridMultilevel"/>
    <w:tmpl w:val="24D8ECC8"/>
    <w:lvl w:ilvl="0" w:tplc="18D615AE">
      <w:start w:val="2"/>
      <w:numFmt w:val="bullet"/>
      <w:lvlText w:val=""/>
      <w:lvlJc w:val="left"/>
      <w:pPr>
        <w:ind w:left="720" w:hanging="360"/>
      </w:pPr>
      <w:rPr>
        <w:rFonts w:ascii="Symbol" w:eastAsia="Lucida Sans Unicode" w:hAnsi="Symbol" w:cs="Mang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F9D098F"/>
    <w:multiLevelType w:val="hybridMultilevel"/>
    <w:tmpl w:val="8B7467A2"/>
    <w:lvl w:ilvl="0" w:tplc="1D34D36E">
      <w:start w:val="1"/>
      <w:numFmt w:val="bullet"/>
      <w:lvlText w:val=""/>
      <w:lvlJc w:val="left"/>
      <w:pPr>
        <w:tabs>
          <w:tab w:val="num" w:pos="360"/>
        </w:tabs>
        <w:ind w:left="360" w:hanging="360"/>
      </w:pPr>
      <w:rPr>
        <w:rFonts w:ascii="Symbol" w:hAnsi="Symbol" w:hint="default"/>
        <w:color w:val="auto"/>
        <w:sz w:val="24"/>
        <w:szCs w:val="24"/>
      </w:rPr>
    </w:lvl>
    <w:lvl w:ilvl="1" w:tplc="04190001">
      <w:start w:val="1"/>
      <w:numFmt w:val="bullet"/>
      <w:lvlText w:val=""/>
      <w:lvlJc w:val="left"/>
      <w:pPr>
        <w:tabs>
          <w:tab w:val="num" w:pos="360"/>
        </w:tabs>
        <w:ind w:left="360" w:hanging="360"/>
      </w:pPr>
      <w:rPr>
        <w:rFonts w:ascii="Symbol" w:hAnsi="Symbol" w:hint="default"/>
        <w:color w:val="auto"/>
        <w:sz w:val="24"/>
        <w:szCs w:val="24"/>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1FD4465C"/>
    <w:multiLevelType w:val="multilevel"/>
    <w:tmpl w:val="CF8A6B0A"/>
    <w:lvl w:ilvl="0">
      <w:start w:val="2"/>
      <w:numFmt w:val="decimal"/>
      <w:lvlText w:val="%1"/>
      <w:lvlJc w:val="left"/>
      <w:pPr>
        <w:ind w:left="600" w:hanging="600"/>
      </w:pPr>
      <w:rPr>
        <w:rFonts w:hint="default"/>
      </w:rPr>
    </w:lvl>
    <w:lvl w:ilvl="1">
      <w:start w:val="1"/>
      <w:numFmt w:val="decimal"/>
      <w:lvlText w:val="%1.%2"/>
      <w:lvlJc w:val="left"/>
      <w:pPr>
        <w:ind w:left="99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31">
    <w:nsid w:val="2D5E20CE"/>
    <w:multiLevelType w:val="hybridMultilevel"/>
    <w:tmpl w:val="6D6676A2"/>
    <w:lvl w:ilvl="0" w:tplc="C7F6E0D2">
      <w:start w:val="1"/>
      <w:numFmt w:val="bullet"/>
      <w:lvlText w:val="•"/>
      <w:lvlJc w:val="left"/>
      <w:pPr>
        <w:tabs>
          <w:tab w:val="num" w:pos="720"/>
        </w:tabs>
        <w:ind w:left="720" w:hanging="360"/>
      </w:pPr>
      <w:rPr>
        <w:rFonts w:ascii="Arial" w:hAnsi="Arial" w:hint="default"/>
      </w:rPr>
    </w:lvl>
    <w:lvl w:ilvl="1" w:tplc="80EAF1A8" w:tentative="1">
      <w:start w:val="1"/>
      <w:numFmt w:val="bullet"/>
      <w:lvlText w:val="•"/>
      <w:lvlJc w:val="left"/>
      <w:pPr>
        <w:tabs>
          <w:tab w:val="num" w:pos="1440"/>
        </w:tabs>
        <w:ind w:left="1440" w:hanging="360"/>
      </w:pPr>
      <w:rPr>
        <w:rFonts w:ascii="Arial" w:hAnsi="Arial" w:hint="default"/>
      </w:rPr>
    </w:lvl>
    <w:lvl w:ilvl="2" w:tplc="6FE4D7DA" w:tentative="1">
      <w:start w:val="1"/>
      <w:numFmt w:val="bullet"/>
      <w:lvlText w:val="•"/>
      <w:lvlJc w:val="left"/>
      <w:pPr>
        <w:tabs>
          <w:tab w:val="num" w:pos="2160"/>
        </w:tabs>
        <w:ind w:left="2160" w:hanging="360"/>
      </w:pPr>
      <w:rPr>
        <w:rFonts w:ascii="Arial" w:hAnsi="Arial" w:hint="default"/>
      </w:rPr>
    </w:lvl>
    <w:lvl w:ilvl="3" w:tplc="80EC8720" w:tentative="1">
      <w:start w:val="1"/>
      <w:numFmt w:val="bullet"/>
      <w:lvlText w:val="•"/>
      <w:lvlJc w:val="left"/>
      <w:pPr>
        <w:tabs>
          <w:tab w:val="num" w:pos="2880"/>
        </w:tabs>
        <w:ind w:left="2880" w:hanging="360"/>
      </w:pPr>
      <w:rPr>
        <w:rFonts w:ascii="Arial" w:hAnsi="Arial" w:hint="default"/>
      </w:rPr>
    </w:lvl>
    <w:lvl w:ilvl="4" w:tplc="64D47E88" w:tentative="1">
      <w:start w:val="1"/>
      <w:numFmt w:val="bullet"/>
      <w:lvlText w:val="•"/>
      <w:lvlJc w:val="left"/>
      <w:pPr>
        <w:tabs>
          <w:tab w:val="num" w:pos="3600"/>
        </w:tabs>
        <w:ind w:left="3600" w:hanging="360"/>
      </w:pPr>
      <w:rPr>
        <w:rFonts w:ascii="Arial" w:hAnsi="Arial" w:hint="default"/>
      </w:rPr>
    </w:lvl>
    <w:lvl w:ilvl="5" w:tplc="8D3A57B2" w:tentative="1">
      <w:start w:val="1"/>
      <w:numFmt w:val="bullet"/>
      <w:lvlText w:val="•"/>
      <w:lvlJc w:val="left"/>
      <w:pPr>
        <w:tabs>
          <w:tab w:val="num" w:pos="4320"/>
        </w:tabs>
        <w:ind w:left="4320" w:hanging="360"/>
      </w:pPr>
      <w:rPr>
        <w:rFonts w:ascii="Arial" w:hAnsi="Arial" w:hint="default"/>
      </w:rPr>
    </w:lvl>
    <w:lvl w:ilvl="6" w:tplc="BFB06AAA" w:tentative="1">
      <w:start w:val="1"/>
      <w:numFmt w:val="bullet"/>
      <w:lvlText w:val="•"/>
      <w:lvlJc w:val="left"/>
      <w:pPr>
        <w:tabs>
          <w:tab w:val="num" w:pos="5040"/>
        </w:tabs>
        <w:ind w:left="5040" w:hanging="360"/>
      </w:pPr>
      <w:rPr>
        <w:rFonts w:ascii="Arial" w:hAnsi="Arial" w:hint="default"/>
      </w:rPr>
    </w:lvl>
    <w:lvl w:ilvl="7" w:tplc="6A1C47FC" w:tentative="1">
      <w:start w:val="1"/>
      <w:numFmt w:val="bullet"/>
      <w:lvlText w:val="•"/>
      <w:lvlJc w:val="left"/>
      <w:pPr>
        <w:tabs>
          <w:tab w:val="num" w:pos="5760"/>
        </w:tabs>
        <w:ind w:left="5760" w:hanging="360"/>
      </w:pPr>
      <w:rPr>
        <w:rFonts w:ascii="Arial" w:hAnsi="Arial" w:hint="default"/>
      </w:rPr>
    </w:lvl>
    <w:lvl w:ilvl="8" w:tplc="FB604042" w:tentative="1">
      <w:start w:val="1"/>
      <w:numFmt w:val="bullet"/>
      <w:lvlText w:val="•"/>
      <w:lvlJc w:val="left"/>
      <w:pPr>
        <w:tabs>
          <w:tab w:val="num" w:pos="6480"/>
        </w:tabs>
        <w:ind w:left="6480" w:hanging="360"/>
      </w:pPr>
      <w:rPr>
        <w:rFonts w:ascii="Arial" w:hAnsi="Arial" w:hint="default"/>
      </w:rPr>
    </w:lvl>
  </w:abstractNum>
  <w:abstractNum w:abstractNumId="32">
    <w:nsid w:val="2D88757C"/>
    <w:multiLevelType w:val="multilevel"/>
    <w:tmpl w:val="CF8A6B0A"/>
    <w:lvl w:ilvl="0">
      <w:start w:val="2"/>
      <w:numFmt w:val="decimal"/>
      <w:lvlText w:val="%1"/>
      <w:lvlJc w:val="left"/>
      <w:pPr>
        <w:ind w:left="600" w:hanging="600"/>
      </w:pPr>
      <w:rPr>
        <w:rFonts w:hint="default"/>
      </w:rPr>
    </w:lvl>
    <w:lvl w:ilvl="1">
      <w:start w:val="1"/>
      <w:numFmt w:val="decimal"/>
      <w:lvlText w:val="%1.%2"/>
      <w:lvlJc w:val="left"/>
      <w:pPr>
        <w:ind w:left="990" w:hanging="60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33">
    <w:nsid w:val="2DA26AE5"/>
    <w:multiLevelType w:val="hybridMultilevel"/>
    <w:tmpl w:val="1DD86F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2EC62090"/>
    <w:multiLevelType w:val="multilevel"/>
    <w:tmpl w:val="F248380E"/>
    <w:lvl w:ilvl="0">
      <w:start w:val="2"/>
      <w:numFmt w:val="decimal"/>
      <w:lvlText w:val="%1"/>
      <w:lvlJc w:val="left"/>
      <w:pPr>
        <w:ind w:left="720" w:hanging="360"/>
      </w:pPr>
      <w:rPr>
        <w:rFonts w:hint="default"/>
      </w:rPr>
    </w:lvl>
    <w:lvl w:ilvl="1">
      <w:start w:val="1"/>
      <w:numFmt w:val="decimal"/>
      <w:isLgl/>
      <w:lvlText w:val="%1.%2."/>
      <w:lvlJc w:val="left"/>
      <w:pPr>
        <w:ind w:left="1615" w:hanging="720"/>
      </w:pPr>
      <w:rPr>
        <w:rFonts w:hint="default"/>
      </w:rPr>
    </w:lvl>
    <w:lvl w:ilvl="2">
      <w:start w:val="2"/>
      <w:numFmt w:val="decimal"/>
      <w:isLgl/>
      <w:lvlText w:val="%1.%2.%3."/>
      <w:lvlJc w:val="left"/>
      <w:pPr>
        <w:ind w:left="2150" w:hanging="720"/>
      </w:pPr>
      <w:rPr>
        <w:rFonts w:hint="default"/>
      </w:rPr>
    </w:lvl>
    <w:lvl w:ilvl="3">
      <w:start w:val="1"/>
      <w:numFmt w:val="decimal"/>
      <w:isLgl/>
      <w:lvlText w:val="%1.%2.%3.%4."/>
      <w:lvlJc w:val="left"/>
      <w:pPr>
        <w:ind w:left="3045" w:hanging="1080"/>
      </w:pPr>
      <w:rPr>
        <w:rFonts w:hint="default"/>
      </w:rPr>
    </w:lvl>
    <w:lvl w:ilvl="4">
      <w:start w:val="1"/>
      <w:numFmt w:val="decimal"/>
      <w:isLgl/>
      <w:lvlText w:val="%1.%2.%3.%4.%5."/>
      <w:lvlJc w:val="left"/>
      <w:pPr>
        <w:ind w:left="3580" w:hanging="1080"/>
      </w:pPr>
      <w:rPr>
        <w:rFonts w:hint="default"/>
      </w:rPr>
    </w:lvl>
    <w:lvl w:ilvl="5">
      <w:start w:val="1"/>
      <w:numFmt w:val="decimal"/>
      <w:isLgl/>
      <w:lvlText w:val="%1.%2.%3.%4.%5.%6."/>
      <w:lvlJc w:val="left"/>
      <w:pPr>
        <w:ind w:left="4475" w:hanging="1440"/>
      </w:pPr>
      <w:rPr>
        <w:rFonts w:hint="default"/>
      </w:rPr>
    </w:lvl>
    <w:lvl w:ilvl="6">
      <w:start w:val="1"/>
      <w:numFmt w:val="decimal"/>
      <w:isLgl/>
      <w:lvlText w:val="%1.%2.%3.%4.%5.%6.%7."/>
      <w:lvlJc w:val="left"/>
      <w:pPr>
        <w:ind w:left="5370" w:hanging="1800"/>
      </w:pPr>
      <w:rPr>
        <w:rFonts w:hint="default"/>
      </w:rPr>
    </w:lvl>
    <w:lvl w:ilvl="7">
      <w:start w:val="1"/>
      <w:numFmt w:val="decimal"/>
      <w:isLgl/>
      <w:lvlText w:val="%1.%2.%3.%4.%5.%6.%7.%8."/>
      <w:lvlJc w:val="left"/>
      <w:pPr>
        <w:ind w:left="5905" w:hanging="1800"/>
      </w:pPr>
      <w:rPr>
        <w:rFonts w:hint="default"/>
      </w:rPr>
    </w:lvl>
    <w:lvl w:ilvl="8">
      <w:start w:val="1"/>
      <w:numFmt w:val="decimal"/>
      <w:isLgl/>
      <w:lvlText w:val="%1.%2.%3.%4.%5.%6.%7.%8.%9."/>
      <w:lvlJc w:val="left"/>
      <w:pPr>
        <w:ind w:left="6800" w:hanging="2160"/>
      </w:pPr>
      <w:rPr>
        <w:rFonts w:hint="default"/>
      </w:rPr>
    </w:lvl>
  </w:abstractNum>
  <w:abstractNum w:abstractNumId="35">
    <w:nsid w:val="31B52817"/>
    <w:multiLevelType w:val="hybridMultilevel"/>
    <w:tmpl w:val="4330E42E"/>
    <w:lvl w:ilvl="0" w:tplc="09C2B228">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1D337B3"/>
    <w:multiLevelType w:val="hybridMultilevel"/>
    <w:tmpl w:val="FEAA7BE6"/>
    <w:lvl w:ilvl="0" w:tplc="993AC6E8">
      <w:start w:val="1"/>
      <w:numFmt w:val="bullet"/>
      <w:lvlText w:val="•"/>
      <w:lvlJc w:val="left"/>
      <w:pPr>
        <w:tabs>
          <w:tab w:val="num" w:pos="720"/>
        </w:tabs>
        <w:ind w:left="720" w:hanging="360"/>
      </w:pPr>
      <w:rPr>
        <w:rFonts w:ascii="Arial" w:hAnsi="Arial" w:hint="default"/>
      </w:rPr>
    </w:lvl>
    <w:lvl w:ilvl="1" w:tplc="24FC3444">
      <w:start w:val="1"/>
      <w:numFmt w:val="bullet"/>
      <w:lvlText w:val="•"/>
      <w:lvlJc w:val="left"/>
      <w:pPr>
        <w:tabs>
          <w:tab w:val="num" w:pos="1440"/>
        </w:tabs>
        <w:ind w:left="1440" w:hanging="360"/>
      </w:pPr>
      <w:rPr>
        <w:rFonts w:ascii="Arial" w:hAnsi="Arial" w:hint="default"/>
      </w:rPr>
    </w:lvl>
    <w:lvl w:ilvl="2" w:tplc="6D34EFD8" w:tentative="1">
      <w:start w:val="1"/>
      <w:numFmt w:val="bullet"/>
      <w:lvlText w:val="•"/>
      <w:lvlJc w:val="left"/>
      <w:pPr>
        <w:tabs>
          <w:tab w:val="num" w:pos="2160"/>
        </w:tabs>
        <w:ind w:left="2160" w:hanging="360"/>
      </w:pPr>
      <w:rPr>
        <w:rFonts w:ascii="Arial" w:hAnsi="Arial" w:hint="default"/>
      </w:rPr>
    </w:lvl>
    <w:lvl w:ilvl="3" w:tplc="BDCE2462" w:tentative="1">
      <w:start w:val="1"/>
      <w:numFmt w:val="bullet"/>
      <w:lvlText w:val="•"/>
      <w:lvlJc w:val="left"/>
      <w:pPr>
        <w:tabs>
          <w:tab w:val="num" w:pos="2880"/>
        </w:tabs>
        <w:ind w:left="2880" w:hanging="360"/>
      </w:pPr>
      <w:rPr>
        <w:rFonts w:ascii="Arial" w:hAnsi="Arial" w:hint="default"/>
      </w:rPr>
    </w:lvl>
    <w:lvl w:ilvl="4" w:tplc="21C4DDDE" w:tentative="1">
      <w:start w:val="1"/>
      <w:numFmt w:val="bullet"/>
      <w:lvlText w:val="•"/>
      <w:lvlJc w:val="left"/>
      <w:pPr>
        <w:tabs>
          <w:tab w:val="num" w:pos="3600"/>
        </w:tabs>
        <w:ind w:left="3600" w:hanging="360"/>
      </w:pPr>
      <w:rPr>
        <w:rFonts w:ascii="Arial" w:hAnsi="Arial" w:hint="default"/>
      </w:rPr>
    </w:lvl>
    <w:lvl w:ilvl="5" w:tplc="0792B61E" w:tentative="1">
      <w:start w:val="1"/>
      <w:numFmt w:val="bullet"/>
      <w:lvlText w:val="•"/>
      <w:lvlJc w:val="left"/>
      <w:pPr>
        <w:tabs>
          <w:tab w:val="num" w:pos="4320"/>
        </w:tabs>
        <w:ind w:left="4320" w:hanging="360"/>
      </w:pPr>
      <w:rPr>
        <w:rFonts w:ascii="Arial" w:hAnsi="Arial" w:hint="default"/>
      </w:rPr>
    </w:lvl>
    <w:lvl w:ilvl="6" w:tplc="4038F05E" w:tentative="1">
      <w:start w:val="1"/>
      <w:numFmt w:val="bullet"/>
      <w:lvlText w:val="•"/>
      <w:lvlJc w:val="left"/>
      <w:pPr>
        <w:tabs>
          <w:tab w:val="num" w:pos="5040"/>
        </w:tabs>
        <w:ind w:left="5040" w:hanging="360"/>
      </w:pPr>
      <w:rPr>
        <w:rFonts w:ascii="Arial" w:hAnsi="Arial" w:hint="default"/>
      </w:rPr>
    </w:lvl>
    <w:lvl w:ilvl="7" w:tplc="08A6297E" w:tentative="1">
      <w:start w:val="1"/>
      <w:numFmt w:val="bullet"/>
      <w:lvlText w:val="•"/>
      <w:lvlJc w:val="left"/>
      <w:pPr>
        <w:tabs>
          <w:tab w:val="num" w:pos="5760"/>
        </w:tabs>
        <w:ind w:left="5760" w:hanging="360"/>
      </w:pPr>
      <w:rPr>
        <w:rFonts w:ascii="Arial" w:hAnsi="Arial" w:hint="default"/>
      </w:rPr>
    </w:lvl>
    <w:lvl w:ilvl="8" w:tplc="2F425C46" w:tentative="1">
      <w:start w:val="1"/>
      <w:numFmt w:val="bullet"/>
      <w:lvlText w:val="•"/>
      <w:lvlJc w:val="left"/>
      <w:pPr>
        <w:tabs>
          <w:tab w:val="num" w:pos="6480"/>
        </w:tabs>
        <w:ind w:left="6480" w:hanging="360"/>
      </w:pPr>
      <w:rPr>
        <w:rFonts w:ascii="Arial" w:hAnsi="Arial" w:hint="default"/>
      </w:rPr>
    </w:lvl>
  </w:abstractNum>
  <w:abstractNum w:abstractNumId="37">
    <w:nsid w:val="3AA638B5"/>
    <w:multiLevelType w:val="hybridMultilevel"/>
    <w:tmpl w:val="B3846EAC"/>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38">
    <w:nsid w:val="40107854"/>
    <w:multiLevelType w:val="hybridMultilevel"/>
    <w:tmpl w:val="B8F87560"/>
    <w:lvl w:ilvl="0" w:tplc="2158B888">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A4C0E14"/>
    <w:multiLevelType w:val="multilevel"/>
    <w:tmpl w:val="12FCA1D8"/>
    <w:lvl w:ilvl="0">
      <w:start w:val="3"/>
      <w:numFmt w:val="decimal"/>
      <w:lvlText w:val="%1."/>
      <w:lvlJc w:val="left"/>
      <w:pPr>
        <w:ind w:left="450" w:hanging="450"/>
      </w:pPr>
      <w:rPr>
        <w:rFonts w:hint="default"/>
      </w:rPr>
    </w:lvl>
    <w:lvl w:ilvl="1">
      <w:start w:val="1"/>
      <w:numFmt w:val="decimal"/>
      <w:lvlText w:val="%1.%2."/>
      <w:lvlJc w:val="left"/>
      <w:pPr>
        <w:ind w:left="1965" w:hanging="720"/>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9270" w:hanging="180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40">
    <w:nsid w:val="502F57FB"/>
    <w:multiLevelType w:val="hybridMultilevel"/>
    <w:tmpl w:val="DF44AD98"/>
    <w:lvl w:ilvl="0" w:tplc="8C10C0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20005F1"/>
    <w:multiLevelType w:val="hybridMultilevel"/>
    <w:tmpl w:val="287C9502"/>
    <w:lvl w:ilvl="0" w:tplc="DA92A36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B33966"/>
    <w:multiLevelType w:val="hybridMultilevel"/>
    <w:tmpl w:val="6C2E9FE6"/>
    <w:lvl w:ilvl="0" w:tplc="0EA8AD54">
      <w:start w:val="1"/>
      <w:numFmt w:val="bullet"/>
      <w:lvlText w:val=""/>
      <w:lvlJc w:val="left"/>
      <w:pPr>
        <w:tabs>
          <w:tab w:val="num" w:pos="360"/>
        </w:tabs>
        <w:ind w:left="360" w:hanging="360"/>
      </w:pPr>
      <w:rPr>
        <w:rFonts w:ascii="Symbol" w:hAnsi="Symbol" w:hint="default"/>
        <w:color w:val="auto"/>
        <w:sz w:val="22"/>
        <w:szCs w:val="2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6E3C3E28"/>
    <w:multiLevelType w:val="hybridMultilevel"/>
    <w:tmpl w:val="6B04D2C4"/>
    <w:lvl w:ilvl="0" w:tplc="420058B6">
      <w:start w:val="1"/>
      <w:numFmt w:val="bullet"/>
      <w:lvlText w:val="•"/>
      <w:lvlJc w:val="left"/>
      <w:pPr>
        <w:tabs>
          <w:tab w:val="num" w:pos="720"/>
        </w:tabs>
        <w:ind w:left="720" w:hanging="360"/>
      </w:pPr>
      <w:rPr>
        <w:rFonts w:ascii="Times New Roman" w:hAnsi="Times New Roman" w:hint="default"/>
      </w:rPr>
    </w:lvl>
    <w:lvl w:ilvl="1" w:tplc="96C6ABBC">
      <w:start w:val="1"/>
      <w:numFmt w:val="bullet"/>
      <w:lvlText w:val="•"/>
      <w:lvlJc w:val="left"/>
      <w:pPr>
        <w:tabs>
          <w:tab w:val="num" w:pos="1440"/>
        </w:tabs>
        <w:ind w:left="1440" w:hanging="360"/>
      </w:pPr>
      <w:rPr>
        <w:rFonts w:ascii="Times New Roman" w:hAnsi="Times New Roman" w:hint="default"/>
      </w:rPr>
    </w:lvl>
    <w:lvl w:ilvl="2" w:tplc="C144C958" w:tentative="1">
      <w:start w:val="1"/>
      <w:numFmt w:val="bullet"/>
      <w:lvlText w:val="•"/>
      <w:lvlJc w:val="left"/>
      <w:pPr>
        <w:tabs>
          <w:tab w:val="num" w:pos="2160"/>
        </w:tabs>
        <w:ind w:left="2160" w:hanging="360"/>
      </w:pPr>
      <w:rPr>
        <w:rFonts w:ascii="Times New Roman" w:hAnsi="Times New Roman" w:hint="default"/>
      </w:rPr>
    </w:lvl>
    <w:lvl w:ilvl="3" w:tplc="A76C86EC" w:tentative="1">
      <w:start w:val="1"/>
      <w:numFmt w:val="bullet"/>
      <w:lvlText w:val="•"/>
      <w:lvlJc w:val="left"/>
      <w:pPr>
        <w:tabs>
          <w:tab w:val="num" w:pos="2880"/>
        </w:tabs>
        <w:ind w:left="2880" w:hanging="360"/>
      </w:pPr>
      <w:rPr>
        <w:rFonts w:ascii="Times New Roman" w:hAnsi="Times New Roman" w:hint="default"/>
      </w:rPr>
    </w:lvl>
    <w:lvl w:ilvl="4" w:tplc="98A0AD76" w:tentative="1">
      <w:start w:val="1"/>
      <w:numFmt w:val="bullet"/>
      <w:lvlText w:val="•"/>
      <w:lvlJc w:val="left"/>
      <w:pPr>
        <w:tabs>
          <w:tab w:val="num" w:pos="3600"/>
        </w:tabs>
        <w:ind w:left="3600" w:hanging="360"/>
      </w:pPr>
      <w:rPr>
        <w:rFonts w:ascii="Times New Roman" w:hAnsi="Times New Roman" w:hint="default"/>
      </w:rPr>
    </w:lvl>
    <w:lvl w:ilvl="5" w:tplc="1BD2ABE2" w:tentative="1">
      <w:start w:val="1"/>
      <w:numFmt w:val="bullet"/>
      <w:lvlText w:val="•"/>
      <w:lvlJc w:val="left"/>
      <w:pPr>
        <w:tabs>
          <w:tab w:val="num" w:pos="4320"/>
        </w:tabs>
        <w:ind w:left="4320" w:hanging="360"/>
      </w:pPr>
      <w:rPr>
        <w:rFonts w:ascii="Times New Roman" w:hAnsi="Times New Roman" w:hint="default"/>
      </w:rPr>
    </w:lvl>
    <w:lvl w:ilvl="6" w:tplc="8E20D4AA" w:tentative="1">
      <w:start w:val="1"/>
      <w:numFmt w:val="bullet"/>
      <w:lvlText w:val="•"/>
      <w:lvlJc w:val="left"/>
      <w:pPr>
        <w:tabs>
          <w:tab w:val="num" w:pos="5040"/>
        </w:tabs>
        <w:ind w:left="5040" w:hanging="360"/>
      </w:pPr>
      <w:rPr>
        <w:rFonts w:ascii="Times New Roman" w:hAnsi="Times New Roman" w:hint="default"/>
      </w:rPr>
    </w:lvl>
    <w:lvl w:ilvl="7" w:tplc="F5B602EE" w:tentative="1">
      <w:start w:val="1"/>
      <w:numFmt w:val="bullet"/>
      <w:lvlText w:val="•"/>
      <w:lvlJc w:val="left"/>
      <w:pPr>
        <w:tabs>
          <w:tab w:val="num" w:pos="5760"/>
        </w:tabs>
        <w:ind w:left="5760" w:hanging="360"/>
      </w:pPr>
      <w:rPr>
        <w:rFonts w:ascii="Times New Roman" w:hAnsi="Times New Roman" w:hint="default"/>
      </w:rPr>
    </w:lvl>
    <w:lvl w:ilvl="8" w:tplc="CF86D504" w:tentative="1">
      <w:start w:val="1"/>
      <w:numFmt w:val="bullet"/>
      <w:lvlText w:val="•"/>
      <w:lvlJc w:val="left"/>
      <w:pPr>
        <w:tabs>
          <w:tab w:val="num" w:pos="6480"/>
        </w:tabs>
        <w:ind w:left="6480" w:hanging="360"/>
      </w:pPr>
      <w:rPr>
        <w:rFonts w:ascii="Times New Roman" w:hAnsi="Times New Roman" w:hint="default"/>
      </w:rPr>
    </w:lvl>
  </w:abstractNum>
  <w:abstractNum w:abstractNumId="44">
    <w:nsid w:val="74DB4A73"/>
    <w:multiLevelType w:val="hybridMultilevel"/>
    <w:tmpl w:val="B2667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AE508FD"/>
    <w:multiLevelType w:val="hybridMultilevel"/>
    <w:tmpl w:val="D820C7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37"/>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0"/>
  </w:num>
  <w:num w:numId="11">
    <w:abstractNumId w:val="24"/>
  </w:num>
  <w:num w:numId="12">
    <w:abstractNumId w:val="32"/>
  </w:num>
  <w:num w:numId="13">
    <w:abstractNumId w:val="35"/>
  </w:num>
  <w:num w:numId="14">
    <w:abstractNumId w:val="9"/>
  </w:num>
  <w:num w:numId="15">
    <w:abstractNumId w:val="10"/>
  </w:num>
  <w:num w:numId="16">
    <w:abstractNumId w:val="30"/>
  </w:num>
  <w:num w:numId="17">
    <w:abstractNumId w:val="34"/>
  </w:num>
  <w:num w:numId="18">
    <w:abstractNumId w:val="25"/>
  </w:num>
  <w:num w:numId="19">
    <w:abstractNumId w:val="43"/>
  </w:num>
  <w:num w:numId="20">
    <w:abstractNumId w:val="26"/>
  </w:num>
  <w:num w:numId="21">
    <w:abstractNumId w:val="36"/>
  </w:num>
  <w:num w:numId="22">
    <w:abstractNumId w:val="31"/>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41"/>
  </w:num>
  <w:num w:numId="32">
    <w:abstractNumId w:val="27"/>
  </w:num>
  <w:num w:numId="33">
    <w:abstractNumId w:val="28"/>
  </w:num>
  <w:num w:numId="34">
    <w:abstractNumId w:val="22"/>
  </w:num>
  <w:num w:numId="35">
    <w:abstractNumId w:val="23"/>
  </w:num>
  <w:num w:numId="36">
    <w:abstractNumId w:val="19"/>
  </w:num>
  <w:num w:numId="37">
    <w:abstractNumId w:val="20"/>
  </w:num>
  <w:num w:numId="38">
    <w:abstractNumId w:val="21"/>
  </w:num>
  <w:num w:numId="39">
    <w:abstractNumId w:val="39"/>
  </w:num>
  <w:num w:numId="40">
    <w:abstractNumId w:val="33"/>
  </w:num>
  <w:num w:numId="41">
    <w:abstractNumId w:val="38"/>
  </w:num>
  <w:num w:numId="42">
    <w:abstractNumId w:val="40"/>
  </w:num>
  <w:num w:numId="43">
    <w:abstractNumId w:val="29"/>
  </w:num>
  <w:num w:numId="44">
    <w:abstractNumId w:val="42"/>
  </w:num>
  <w:num w:numId="45">
    <w:abstractNumId w:val="45"/>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921FA4"/>
    <w:rsid w:val="00005EC7"/>
    <w:rsid w:val="000115F7"/>
    <w:rsid w:val="00134A85"/>
    <w:rsid w:val="001606D9"/>
    <w:rsid w:val="00181F68"/>
    <w:rsid w:val="00187F77"/>
    <w:rsid w:val="00214DF0"/>
    <w:rsid w:val="00222B97"/>
    <w:rsid w:val="00243C67"/>
    <w:rsid w:val="003901DA"/>
    <w:rsid w:val="003B1FEE"/>
    <w:rsid w:val="003B6E39"/>
    <w:rsid w:val="00415EB8"/>
    <w:rsid w:val="004375A5"/>
    <w:rsid w:val="004502FB"/>
    <w:rsid w:val="004B1821"/>
    <w:rsid w:val="00504B26"/>
    <w:rsid w:val="00504DB4"/>
    <w:rsid w:val="00540469"/>
    <w:rsid w:val="005B77C9"/>
    <w:rsid w:val="00614279"/>
    <w:rsid w:val="00620038"/>
    <w:rsid w:val="0067056B"/>
    <w:rsid w:val="006C67D7"/>
    <w:rsid w:val="006E68AA"/>
    <w:rsid w:val="00756A2F"/>
    <w:rsid w:val="0079299B"/>
    <w:rsid w:val="007D180F"/>
    <w:rsid w:val="007E6AC1"/>
    <w:rsid w:val="007F1023"/>
    <w:rsid w:val="00833AEE"/>
    <w:rsid w:val="00904664"/>
    <w:rsid w:val="00921FA4"/>
    <w:rsid w:val="00922C08"/>
    <w:rsid w:val="00984BC0"/>
    <w:rsid w:val="009C141A"/>
    <w:rsid w:val="009C5B4C"/>
    <w:rsid w:val="00A223E6"/>
    <w:rsid w:val="00B5137C"/>
    <w:rsid w:val="00C242BC"/>
    <w:rsid w:val="00C32B6F"/>
    <w:rsid w:val="00D00E30"/>
    <w:rsid w:val="00D44A24"/>
    <w:rsid w:val="00D57ED6"/>
    <w:rsid w:val="00E4453E"/>
    <w:rsid w:val="00E64C3A"/>
    <w:rsid w:val="00F02B0E"/>
    <w:rsid w:val="00F77C27"/>
    <w:rsid w:val="00FE1290"/>
    <w:rsid w:val="00FE1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FA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21FA4"/>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Emphasis"/>
    <w:uiPriority w:val="20"/>
    <w:qFormat/>
    <w:rsid w:val="00921FA4"/>
    <w:rPr>
      <w:rFonts w:ascii="Verdana" w:hAnsi="Verdana" w:hint="default"/>
      <w:i/>
      <w:iCs/>
      <w:szCs w:val="24"/>
      <w:lang w:val="en-US" w:eastAsia="en-US" w:bidi="ar-SA"/>
    </w:rPr>
  </w:style>
  <w:style w:type="table" w:styleId="a4">
    <w:name w:val="Table Grid"/>
    <w:basedOn w:val="a1"/>
    <w:uiPriority w:val="59"/>
    <w:rsid w:val="00921F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2">
    <w:name w:val="c42"/>
    <w:basedOn w:val="a0"/>
    <w:rsid w:val="00921FA4"/>
    <w:rPr>
      <w:rFonts w:ascii="Times New Roman" w:hAnsi="Times New Roman" w:cs="Times New Roman" w:hint="default"/>
      <w:sz w:val="24"/>
      <w:szCs w:val="24"/>
    </w:rPr>
  </w:style>
  <w:style w:type="paragraph" w:customStyle="1" w:styleId="c25">
    <w:name w:val="c25"/>
    <w:basedOn w:val="a"/>
    <w:uiPriority w:val="99"/>
    <w:rsid w:val="00921FA4"/>
    <w:pPr>
      <w:spacing w:after="0"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921FA4"/>
    <w:pPr>
      <w:spacing w:before="72" w:after="144"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921FA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No Spacing"/>
    <w:uiPriority w:val="1"/>
    <w:qFormat/>
    <w:rsid w:val="00921FA4"/>
    <w:pPr>
      <w:spacing w:after="0" w:line="240" w:lineRule="auto"/>
    </w:pPr>
  </w:style>
  <w:style w:type="paragraph" w:styleId="a7">
    <w:name w:val="List Paragraph"/>
    <w:basedOn w:val="a"/>
    <w:uiPriority w:val="34"/>
    <w:qFormat/>
    <w:rsid w:val="00921FA4"/>
    <w:pPr>
      <w:widowControl w:val="0"/>
      <w:suppressAutoHyphens/>
      <w:ind w:left="720"/>
    </w:pPr>
    <w:rPr>
      <w:rFonts w:ascii="Calibri" w:eastAsia="Calibri" w:hAnsi="Calibri" w:cs="Mangal"/>
      <w:kern w:val="1"/>
      <w:lang w:eastAsia="hi-IN" w:bidi="hi-IN"/>
    </w:rPr>
  </w:style>
  <w:style w:type="paragraph" w:customStyle="1" w:styleId="body">
    <w:name w:val="body"/>
    <w:basedOn w:val="a"/>
    <w:rsid w:val="00921FA4"/>
    <w:pPr>
      <w:widowControl w:val="0"/>
      <w:suppressAutoHyphens/>
      <w:spacing w:before="280" w:after="280" w:line="240" w:lineRule="auto"/>
    </w:pPr>
    <w:rPr>
      <w:rFonts w:ascii="Times New Roman" w:eastAsia="Lucida Sans Unicode" w:hAnsi="Times New Roman" w:cs="Mangal"/>
      <w:kern w:val="1"/>
      <w:sz w:val="24"/>
      <w:szCs w:val="24"/>
      <w:lang w:eastAsia="hi-IN" w:bidi="hi-IN"/>
    </w:rPr>
  </w:style>
  <w:style w:type="character" w:styleId="a8">
    <w:name w:val="Strong"/>
    <w:basedOn w:val="a0"/>
    <w:uiPriority w:val="22"/>
    <w:qFormat/>
    <w:rsid w:val="00921FA4"/>
    <w:rPr>
      <w:b/>
      <w:bCs/>
    </w:rPr>
  </w:style>
  <w:style w:type="paragraph" w:customStyle="1" w:styleId="rtejustify">
    <w:name w:val="rtejustify"/>
    <w:basedOn w:val="a"/>
    <w:rsid w:val="00921F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921FA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21FA4"/>
    <w:rPr>
      <w:rFonts w:ascii="Tahoma" w:hAnsi="Tahoma" w:cs="Tahoma"/>
      <w:sz w:val="16"/>
      <w:szCs w:val="16"/>
    </w:rPr>
  </w:style>
  <w:style w:type="paragraph" w:customStyle="1" w:styleId="21">
    <w:name w:val="Основной текст 21"/>
    <w:basedOn w:val="a"/>
    <w:rsid w:val="00921FA4"/>
    <w:pPr>
      <w:widowControl w:val="0"/>
      <w:suppressAutoHyphens/>
      <w:spacing w:after="120" w:line="480" w:lineRule="auto"/>
    </w:pPr>
    <w:rPr>
      <w:rFonts w:ascii="Times New Roman" w:eastAsia="Lucida Sans Unicode" w:hAnsi="Times New Roman" w:cs="Mangal"/>
      <w:kern w:val="1"/>
      <w:sz w:val="24"/>
      <w:szCs w:val="24"/>
      <w:lang w:eastAsia="hi-IN" w:bidi="hi-IN"/>
    </w:rPr>
  </w:style>
  <w:style w:type="paragraph" w:customStyle="1" w:styleId="BODY0">
    <w:name w:val="BODY"/>
    <w:basedOn w:val="a"/>
    <w:rsid w:val="00921FA4"/>
    <w:pPr>
      <w:widowControl w:val="0"/>
      <w:suppressAutoHyphens/>
      <w:autoSpaceDE w:val="0"/>
      <w:spacing w:after="0" w:line="234" w:lineRule="atLeast"/>
      <w:ind w:firstLine="454"/>
      <w:jc w:val="both"/>
      <w:textAlignment w:val="center"/>
    </w:pPr>
    <w:rPr>
      <w:rFonts w:ascii="BalticaC" w:eastAsia="Calibri" w:hAnsi="BalticaC" w:cs="BalticaC"/>
      <w:color w:val="000000"/>
      <w:kern w:val="1"/>
      <w:sz w:val="20"/>
      <w:szCs w:val="20"/>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8A738-BB89-4850-931B-531B91C21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59</Pages>
  <Words>13589</Words>
  <Characters>77458</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90866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dc:creator>
  <cp:lastModifiedBy>RePack by Diakov</cp:lastModifiedBy>
  <cp:revision>25</cp:revision>
  <cp:lastPrinted>2014-12-16T10:42:00Z</cp:lastPrinted>
  <dcterms:created xsi:type="dcterms:W3CDTF">2014-12-13T11:07:00Z</dcterms:created>
  <dcterms:modified xsi:type="dcterms:W3CDTF">2021-03-22T09:40:00Z</dcterms:modified>
</cp:coreProperties>
</file>