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66" w:rsidRDefault="00A22966" w:rsidP="00A22966">
      <w:pPr>
        <w:pStyle w:val="a4"/>
        <w:tabs>
          <w:tab w:val="left" w:pos="7830"/>
        </w:tabs>
        <w:rPr>
          <w:rFonts w:ascii="Verdana" w:hAnsi="Verdana"/>
          <w:noProof/>
          <w:sz w:val="28"/>
          <w:szCs w:val="28"/>
        </w:rPr>
      </w:pPr>
    </w:p>
    <w:p w:rsidR="00064950" w:rsidRPr="00064950" w:rsidRDefault="00064950" w:rsidP="00A22966">
      <w:pPr>
        <w:pStyle w:val="a4"/>
        <w:rPr>
          <w:rFonts w:ascii="Verdana" w:hAnsi="Verdana"/>
          <w:color w:val="68676D"/>
          <w:sz w:val="28"/>
        </w:rPr>
      </w:pPr>
      <w:r w:rsidRPr="00064950">
        <w:rPr>
          <w:rStyle w:val="a5"/>
          <w:rFonts w:ascii="Verdana" w:hAnsi="Verdana"/>
          <w:color w:val="68676D"/>
          <w:sz w:val="28"/>
        </w:rPr>
        <w:t>1. Общие положения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>
        <w:rPr>
          <w:rFonts w:ascii="Verdana" w:hAnsi="Verdana"/>
          <w:color w:val="68676D"/>
        </w:rPr>
        <w:t xml:space="preserve">  </w:t>
      </w:r>
      <w:r w:rsidRPr="000A266F">
        <w:rPr>
          <w:rFonts w:ascii="Verdana" w:hAnsi="Verdana"/>
        </w:rPr>
        <w:t>1.1. Настоящие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обучающихся Муниципального казенного дошкольного образовательн</w:t>
      </w:r>
      <w:r w:rsidR="00C563A2">
        <w:rPr>
          <w:rFonts w:ascii="Verdana" w:hAnsi="Verdana"/>
        </w:rPr>
        <w:t>ого учреждения «Детский сад №2«Родничок</w:t>
      </w:r>
      <w:r w:rsidRPr="000A266F">
        <w:rPr>
          <w:rFonts w:ascii="Verdana" w:hAnsi="Verdana"/>
        </w:rPr>
        <w:t>», (далее ДОУ), режим образовательного процесса и защиту прав обучающихся.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1.3. Настоящие Правила определяют основы статуса воспитанников (далее воспитанников) ДОУ, их права как участников воспитательно-образовательного процесса, устанавливают режим воспитательно-образовательного процесса, распорядок дня воспитанников ДОУ.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1.4. Введение настоящих Правил имеет целью способствовать совершенствованию качества, результативности организации воспитательно-образовательного процесса в ДОУ.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1.5.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1.6. Настоящие Правила утверждаются заведующим ДОУ, принимаются общим собранием  на неопределенный срок.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1.7. Настоящие Правила являются локальным нормативным актом, регламентирующим деятельность ДОУ.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1.8.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064950" w:rsidRPr="000A266F" w:rsidRDefault="00064950" w:rsidP="00064950">
      <w:pPr>
        <w:pStyle w:val="a4"/>
        <w:rPr>
          <w:rFonts w:ascii="Verdana" w:hAnsi="Verdana"/>
          <w:sz w:val="28"/>
        </w:rPr>
      </w:pPr>
      <w:r w:rsidRPr="000A266F">
        <w:rPr>
          <w:rFonts w:ascii="Verdana" w:hAnsi="Verdana"/>
          <w:sz w:val="28"/>
        </w:rPr>
        <w:t xml:space="preserve">                               </w:t>
      </w:r>
      <w:r w:rsidRPr="000A266F">
        <w:rPr>
          <w:rStyle w:val="a5"/>
          <w:rFonts w:ascii="Verdana" w:hAnsi="Verdana"/>
          <w:sz w:val="28"/>
        </w:rPr>
        <w:t>2. Режим работы ДОУ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2.1. Режим работы ДОУ и длительность пребывания в нем детей определяется Уставом учреждения.</w:t>
      </w:r>
    </w:p>
    <w:p w:rsidR="00064950" w:rsidRPr="000A266F" w:rsidRDefault="00DE6C14" w:rsidP="00064950">
      <w:pPr>
        <w:pStyle w:val="a4"/>
        <w:rPr>
          <w:rFonts w:ascii="Verdana" w:hAnsi="Verdana"/>
        </w:rPr>
      </w:pPr>
      <w:r>
        <w:rPr>
          <w:rFonts w:ascii="Verdana" w:hAnsi="Verdana"/>
        </w:rPr>
        <w:t> 2.2. ДОУ работает с 7.30</w:t>
      </w:r>
      <w:r w:rsidR="00064950" w:rsidRPr="000A266F">
        <w:rPr>
          <w:rFonts w:ascii="Verdana" w:hAnsi="Verdana"/>
        </w:rPr>
        <w:t xml:space="preserve"> ч. до 17.30 часов.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2.2.</w:t>
      </w:r>
      <w:r w:rsidR="00DE6C14">
        <w:rPr>
          <w:rFonts w:ascii="Verdana" w:hAnsi="Verdana"/>
        </w:rPr>
        <w:t xml:space="preserve"> Группы функционируют в режиме 5 </w:t>
      </w:r>
      <w:r w:rsidRPr="000A266F">
        <w:rPr>
          <w:rFonts w:ascii="Verdana" w:hAnsi="Verdana"/>
        </w:rPr>
        <w:t>дневной рабочей недели.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lastRenderedPageBreak/>
        <w:t>2.3. ДОУ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064950" w:rsidRPr="000A266F" w:rsidRDefault="00064950" w:rsidP="00064950">
      <w:pPr>
        <w:pStyle w:val="a4"/>
        <w:jc w:val="center"/>
        <w:rPr>
          <w:rFonts w:ascii="Verdana" w:hAnsi="Verdana"/>
          <w:sz w:val="28"/>
        </w:rPr>
      </w:pPr>
      <w:r w:rsidRPr="000A266F">
        <w:rPr>
          <w:rStyle w:val="a5"/>
          <w:rFonts w:ascii="Verdana" w:hAnsi="Verdana"/>
          <w:sz w:val="28"/>
        </w:rPr>
        <w:t>3. Здоровье ребенка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 3.1. Во время утреннего приема не принимаются дети с явными признаками заболевания: кожная сыпь, сильный кашель, насморк, повышенная температура.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3.8. Медицинский работник ДОУ осуществляет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3.9. Родители (законные представители) обязаны приводить ребенка в ДОУ </w:t>
      </w:r>
      <w:proofErr w:type="gramStart"/>
      <w:r w:rsidRPr="000A266F">
        <w:rPr>
          <w:rFonts w:ascii="Verdana" w:hAnsi="Verdana"/>
        </w:rPr>
        <w:t>здоровым</w:t>
      </w:r>
      <w:proofErr w:type="gramEnd"/>
      <w:r w:rsidRPr="000A266F">
        <w:rPr>
          <w:rFonts w:ascii="Verdana" w:hAnsi="Verdana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3.10. О невозможности прихода ребенка по болезни или другой уважительной причине необходимо </w:t>
      </w:r>
      <w:r w:rsidR="002E2381">
        <w:rPr>
          <w:rFonts w:ascii="Verdana" w:hAnsi="Verdana"/>
        </w:rPr>
        <w:t>обязательно сообщить в ДОУ до 08:30</w:t>
      </w:r>
      <w:r w:rsidRPr="000A266F">
        <w:rPr>
          <w:rFonts w:ascii="Verdana" w:hAnsi="Verdana"/>
        </w:rPr>
        <w:t xml:space="preserve"> текущего дня.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064950" w:rsidRPr="000A266F" w:rsidRDefault="00064950" w:rsidP="00064950">
      <w:pPr>
        <w:pStyle w:val="a4"/>
        <w:rPr>
          <w:rFonts w:ascii="Verdana" w:hAnsi="Verdana"/>
          <w:sz w:val="28"/>
        </w:rPr>
      </w:pPr>
      <w:r w:rsidRPr="000A266F">
        <w:rPr>
          <w:rFonts w:ascii="Verdana" w:hAnsi="Verdana"/>
        </w:rPr>
        <w:lastRenderedPageBreak/>
        <w:t>3.11.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064950" w:rsidRPr="000A266F" w:rsidRDefault="00064950" w:rsidP="00667CCA">
      <w:pPr>
        <w:pStyle w:val="a4"/>
        <w:jc w:val="center"/>
        <w:rPr>
          <w:rFonts w:ascii="Verdana" w:hAnsi="Verdana"/>
          <w:sz w:val="28"/>
        </w:rPr>
      </w:pPr>
      <w:r w:rsidRPr="000A266F">
        <w:rPr>
          <w:rFonts w:ascii="Verdana" w:hAnsi="Verdana"/>
          <w:sz w:val="28"/>
        </w:rPr>
        <w:t> </w:t>
      </w:r>
      <w:r w:rsidRPr="000A266F">
        <w:rPr>
          <w:rStyle w:val="a5"/>
          <w:rFonts w:ascii="Verdana" w:hAnsi="Verdana"/>
          <w:sz w:val="28"/>
        </w:rPr>
        <w:t>4. Режим образовательного процесса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 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 4.2. Организация воспитательно-образовательного процесса в ДОУ соответствует требованиям </w:t>
      </w:r>
      <w:r w:rsidR="00C563A2" w:rsidRPr="00C563A2">
        <w:rPr>
          <w:rFonts w:ascii="Verdana" w:hAnsi="Verdana"/>
        </w:rPr>
        <w:t>СП 2.4.3648-20</w:t>
      </w:r>
      <w:r w:rsidR="00C563A2">
        <w:rPr>
          <w:rFonts w:ascii="Verdana" w:hAnsi="Verdana"/>
        </w:rPr>
        <w:t xml:space="preserve"> </w:t>
      </w:r>
      <w:r w:rsidR="00C563A2" w:rsidRPr="00C563A2">
        <w:rPr>
          <w:rFonts w:ascii="Verdana" w:hAnsi="Verdana"/>
        </w:rPr>
        <w:t>от 28 сентября 2020 г. N 28</w:t>
      </w:r>
      <w:r w:rsidR="00C563A2">
        <w:rPr>
          <w:rFonts w:ascii="Verdana" w:hAnsi="Verdana"/>
        </w:rPr>
        <w:t>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4.3. Спорные и конфликтные ситуации нужно разрешать корректно и уважительно по отношению к участникам образовательного процесса</w:t>
      </w:r>
      <w:proofErr w:type="gramStart"/>
      <w:r w:rsidRPr="000A266F">
        <w:rPr>
          <w:rFonts w:ascii="Verdana" w:hAnsi="Verdana"/>
        </w:rPr>
        <w:t xml:space="preserve"> ,</w:t>
      </w:r>
      <w:proofErr w:type="gramEnd"/>
      <w:r w:rsidRPr="000A266F">
        <w:rPr>
          <w:rFonts w:ascii="Verdana" w:hAnsi="Verdana"/>
        </w:rPr>
        <w:t xml:space="preserve"> только в отсутствии детей.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4.4.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ДОУ).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4.5. Плата за содержани</w:t>
      </w:r>
      <w:r w:rsidR="002E2381">
        <w:rPr>
          <w:rFonts w:ascii="Verdana" w:hAnsi="Verdana"/>
        </w:rPr>
        <w:t xml:space="preserve">е ребенка в ДОУ вносится не позднее 05 </w:t>
      </w:r>
      <w:r w:rsidRPr="000A266F">
        <w:rPr>
          <w:rFonts w:ascii="Verdana" w:hAnsi="Verdana"/>
        </w:rPr>
        <w:t>числа каждого месяца.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4.6. Родители (законные представители) обяз</w:t>
      </w:r>
      <w:r w:rsidR="00DE6C14">
        <w:rPr>
          <w:rFonts w:ascii="Verdana" w:hAnsi="Verdana"/>
        </w:rPr>
        <w:t>аны забрать ребенка из ДОУ до 17.30</w:t>
      </w:r>
      <w:r w:rsidRPr="000A266F">
        <w:rPr>
          <w:rFonts w:ascii="Verdana" w:hAnsi="Verdana"/>
        </w:rPr>
        <w:t>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4.7.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4.8.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4.9. Если внешний вид и одежда воспитанника  </w:t>
      </w:r>
      <w:proofErr w:type="gramStart"/>
      <w:r w:rsidRPr="000A266F">
        <w:rPr>
          <w:rFonts w:ascii="Verdana" w:hAnsi="Verdana"/>
        </w:rPr>
        <w:t>неопрятны</w:t>
      </w:r>
      <w:proofErr w:type="gramEnd"/>
      <w:r w:rsidRPr="000A266F">
        <w:rPr>
          <w:rFonts w:ascii="Verdana" w:hAnsi="Verdana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64950" w:rsidRPr="000A266F" w:rsidRDefault="007B43C5" w:rsidP="00064950">
      <w:pPr>
        <w:pStyle w:val="a4"/>
        <w:rPr>
          <w:rFonts w:ascii="Verdana" w:hAnsi="Verdana"/>
        </w:rPr>
      </w:pPr>
      <w:r>
        <w:rPr>
          <w:rFonts w:ascii="Verdana" w:hAnsi="Verdana"/>
        </w:rPr>
        <w:t>4.10. Запрещено</w:t>
      </w:r>
      <w:r w:rsidR="00064950" w:rsidRPr="000A266F">
        <w:rPr>
          <w:rFonts w:ascii="Verdana" w:hAnsi="Verdana"/>
        </w:rPr>
        <w:t xml:space="preserve"> одевать ребенку</w:t>
      </w:r>
      <w:r>
        <w:rPr>
          <w:rFonts w:ascii="Verdana" w:hAnsi="Verdana"/>
        </w:rPr>
        <w:t xml:space="preserve"> крупных размеров</w:t>
      </w:r>
      <w:r w:rsidR="00064950" w:rsidRPr="000A266F">
        <w:rPr>
          <w:rFonts w:ascii="Verdana" w:hAnsi="Verdana"/>
        </w:rPr>
        <w:t xml:space="preserve">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lastRenderedPageBreak/>
        <w:t>4.11. </w:t>
      </w:r>
      <w:r w:rsidR="00064950" w:rsidRPr="000A266F">
        <w:rPr>
          <w:rFonts w:ascii="Verdana" w:hAnsi="Verdana"/>
        </w:rPr>
        <w:t>Родители</w:t>
      </w:r>
      <w:r w:rsidR="00C563A2">
        <w:rPr>
          <w:rFonts w:ascii="Verdana" w:hAnsi="Verdana"/>
        </w:rPr>
        <w:t xml:space="preserve"> </w:t>
      </w:r>
      <w:r w:rsidR="00064950" w:rsidRPr="000A266F">
        <w:rPr>
          <w:rFonts w:ascii="Verdana" w:hAnsi="Verdana"/>
        </w:rPr>
        <w:t xml:space="preserve"> (законные представители</w:t>
      </w:r>
      <w:proofErr w:type="gramStart"/>
      <w:r w:rsidR="00C563A2">
        <w:rPr>
          <w:rFonts w:ascii="Verdana" w:hAnsi="Verdana"/>
        </w:rPr>
        <w:t xml:space="preserve"> </w:t>
      </w:r>
      <w:bookmarkStart w:id="0" w:name="_GoBack"/>
      <w:bookmarkEnd w:id="0"/>
      <w:r w:rsidR="00064950" w:rsidRPr="000A266F">
        <w:rPr>
          <w:rFonts w:ascii="Verdana" w:hAnsi="Verdana"/>
        </w:rPr>
        <w:t>)</w:t>
      </w:r>
      <w:proofErr w:type="gramEnd"/>
      <w:r w:rsidR="00064950" w:rsidRPr="000A266F">
        <w:rPr>
          <w:rFonts w:ascii="Verdana" w:hAnsi="Verdana"/>
        </w:rPr>
        <w:t xml:space="preserve">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</w:t>
      </w:r>
      <w:r w:rsidR="00C563A2">
        <w:rPr>
          <w:rFonts w:ascii="Verdana" w:hAnsi="Verdana"/>
        </w:rPr>
        <w:t xml:space="preserve"> </w:t>
      </w:r>
      <w:r w:rsidR="00064950" w:rsidRPr="000A266F">
        <w:rPr>
          <w:rFonts w:ascii="Verdana" w:hAnsi="Verdana"/>
        </w:rPr>
        <w:t xml:space="preserve"> из дома игрушки; портить и ломать результаты труда других детей.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4.12. </w:t>
      </w:r>
      <w:r w:rsidR="00064950" w:rsidRPr="000A266F">
        <w:rPr>
          <w:rFonts w:ascii="Verdana" w:hAnsi="Verdana"/>
        </w:rPr>
        <w:t>Воспитанникам  разрешается приносить в ДОУ личные игрушки только в том случае, если они соответствуют</w:t>
      </w:r>
      <w:r w:rsidR="00C563A2" w:rsidRPr="00C563A2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C563A2" w:rsidRPr="00C563A2">
        <w:rPr>
          <w:rFonts w:ascii="Verdana" w:hAnsi="Verdana"/>
        </w:rPr>
        <w:t xml:space="preserve">СП 2.4.3648-20 </w:t>
      </w:r>
      <w:r w:rsidR="00064950" w:rsidRPr="000A266F">
        <w:rPr>
          <w:rFonts w:ascii="Verdana" w:hAnsi="Verdana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</w:t>
      </w:r>
      <w:proofErr w:type="gramStart"/>
      <w:r w:rsidR="00064950" w:rsidRPr="000A266F">
        <w:rPr>
          <w:rFonts w:ascii="Verdana" w:hAnsi="Verdana"/>
        </w:rPr>
        <w:t>от</w:t>
      </w:r>
      <w:proofErr w:type="gramEnd"/>
      <w:r w:rsidR="00064950" w:rsidRPr="000A266F">
        <w:rPr>
          <w:rFonts w:ascii="Verdana" w:hAnsi="Verdana"/>
        </w:rPr>
        <w:t xml:space="preserve"> 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4.13. </w:t>
      </w:r>
      <w:r w:rsidR="00064950" w:rsidRPr="000A266F">
        <w:rPr>
          <w:rFonts w:ascii="Verdana" w:hAnsi="Verdana"/>
        </w:rPr>
        <w:t>Использование личных велосипедов, самокатов, санок в ДОУ (без согласия   воспитателя) запрещается в целях обеспечения безопасности других детей.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4.1</w:t>
      </w:r>
      <w:r w:rsidR="00667CCA" w:rsidRPr="000A266F">
        <w:rPr>
          <w:rFonts w:ascii="Verdana" w:hAnsi="Verdana"/>
        </w:rPr>
        <w:t xml:space="preserve">4. </w:t>
      </w:r>
      <w:r w:rsidRPr="000A266F">
        <w:rPr>
          <w:rFonts w:ascii="Verdana" w:hAnsi="Verdana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4.15 . Приветствуется активное участие родителей в жизни группы: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участие в праздниках и развлечениях, родительских собраниях;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сопровождение детей на прогулках, экскурсиях за пределами детского сада;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работа в родительском комитете группы или детского сада.</w:t>
      </w:r>
    </w:p>
    <w:p w:rsidR="00064950" w:rsidRPr="000A266F" w:rsidRDefault="00064950" w:rsidP="00064950">
      <w:pPr>
        <w:pStyle w:val="a4"/>
        <w:jc w:val="center"/>
        <w:rPr>
          <w:rFonts w:ascii="Verdana" w:hAnsi="Verdana"/>
          <w:sz w:val="28"/>
        </w:rPr>
      </w:pPr>
      <w:r w:rsidRPr="000A266F">
        <w:rPr>
          <w:rStyle w:val="a5"/>
          <w:rFonts w:ascii="Verdana" w:hAnsi="Verdana"/>
          <w:sz w:val="28"/>
        </w:rPr>
        <w:t>5. Обеспечение безопасности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 5.1. Родители должны своевременно сообщать об изменении номера телефона, места жительства и места работы.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5.3. Забирая ребенка, родитель (законный представитель) должен обязательно известить воспитателя, который на смене, об уходе ребёнка домой.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5.5. Посторонним лицам запрещено находиться в помещении детского сада и на территории без разрешения администрации.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lastRenderedPageBreak/>
        <w:t>5.6. Запрещается въезд на территорию ДОУ на своем личном автомобиле.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5.7. Запрещается давать ребенку в ДОУ жевательную резинку, конфеты, чипсы, сухарики.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5.8. Родителям необходимо следить за тем, чтобы у ребенка в карманах не было острых, колющих и режущих предметов.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5.9. В помещении и на территории ДОУ запрещено курение.</w:t>
      </w:r>
    </w:p>
    <w:p w:rsidR="00064950" w:rsidRPr="000A266F" w:rsidRDefault="00064950" w:rsidP="00064950">
      <w:pPr>
        <w:pStyle w:val="a4"/>
        <w:ind w:left="360"/>
        <w:jc w:val="center"/>
        <w:rPr>
          <w:rFonts w:ascii="Verdana" w:hAnsi="Verdana"/>
          <w:sz w:val="28"/>
        </w:rPr>
      </w:pPr>
      <w:r w:rsidRPr="000A266F">
        <w:rPr>
          <w:rStyle w:val="a5"/>
          <w:rFonts w:ascii="Verdana" w:hAnsi="Verdana"/>
          <w:sz w:val="28"/>
        </w:rPr>
        <w:t>6. Организация питания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6.1.  </w:t>
      </w:r>
      <w:r w:rsidR="00064950" w:rsidRPr="000A266F">
        <w:rPr>
          <w:rFonts w:ascii="Verdana" w:hAnsi="Verdana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6.2. </w:t>
      </w:r>
      <w:r w:rsidR="00064950" w:rsidRPr="000A266F">
        <w:rPr>
          <w:rFonts w:ascii="Verdana" w:hAnsi="Verdana"/>
        </w:rPr>
        <w:t>Организация питания воспитанников возлагается на ДОУ и осуществляется его штатным персоналом.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6.3.  </w:t>
      </w:r>
      <w:r w:rsidR="00064950" w:rsidRPr="000A266F">
        <w:rPr>
          <w:rFonts w:ascii="Verdana" w:hAnsi="Verdana"/>
        </w:rPr>
        <w:t>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6.4.  </w:t>
      </w:r>
      <w:r w:rsidR="00064950" w:rsidRPr="000A266F">
        <w:rPr>
          <w:rFonts w:ascii="Verdana" w:hAnsi="Verdana"/>
        </w:rPr>
        <w:t xml:space="preserve">Меню в ДОУ составляется в соответствии с СанПиН </w:t>
      </w:r>
      <w:r w:rsidR="00C563A2">
        <w:rPr>
          <w:rFonts w:ascii="Verdana" w:hAnsi="Verdana"/>
        </w:rPr>
        <w:t xml:space="preserve">2.4.3648-20 </w:t>
      </w:r>
      <w:r w:rsidR="00064950" w:rsidRPr="000A266F">
        <w:rPr>
          <w:rFonts w:ascii="Verdana" w:hAnsi="Verdana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</w:t>
      </w:r>
      <w:r w:rsidR="00C563A2">
        <w:rPr>
          <w:rFonts w:ascii="Verdana" w:hAnsi="Verdana"/>
        </w:rPr>
        <w:t xml:space="preserve"> от 28 сентября 2020 г</w:t>
      </w:r>
      <w:proofErr w:type="gramStart"/>
      <w:r w:rsidR="00C563A2">
        <w:rPr>
          <w:rFonts w:ascii="Verdana" w:hAnsi="Verdana"/>
        </w:rPr>
        <w:t xml:space="preserve"> </w:t>
      </w:r>
      <w:r w:rsidR="00064950" w:rsidRPr="000A266F">
        <w:rPr>
          <w:rFonts w:ascii="Verdana" w:hAnsi="Verdana"/>
        </w:rPr>
        <w:t>,</w:t>
      </w:r>
      <w:proofErr w:type="gramEnd"/>
      <w:r w:rsidR="00064950" w:rsidRPr="000A266F">
        <w:rPr>
          <w:rFonts w:ascii="Verdana" w:hAnsi="Verdana"/>
        </w:rPr>
        <w:t xml:space="preserve"> и вывешивается на информационных стендах в раздевальных групп.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6.5.  </w:t>
      </w:r>
      <w:r w:rsidR="002E2381">
        <w:rPr>
          <w:rFonts w:ascii="Verdana" w:hAnsi="Verdana"/>
        </w:rPr>
        <w:t>В ДОУ организовано 3</w:t>
      </w:r>
      <w:r w:rsidR="00064950" w:rsidRPr="000A266F">
        <w:rPr>
          <w:rFonts w:ascii="Verdana" w:hAnsi="Verdana"/>
        </w:rPr>
        <w:t>-х разовое питание.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6.6. </w:t>
      </w:r>
      <w:r w:rsidR="00064950" w:rsidRPr="000A266F">
        <w:rPr>
          <w:rFonts w:ascii="Verdana" w:hAnsi="Verdana"/>
        </w:rPr>
        <w:t xml:space="preserve">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="00064950" w:rsidRPr="000A266F">
        <w:rPr>
          <w:rFonts w:ascii="Verdana" w:hAnsi="Verdana"/>
        </w:rPr>
        <w:t>бракеражную</w:t>
      </w:r>
      <w:proofErr w:type="spellEnd"/>
      <w:r w:rsidR="00064950" w:rsidRPr="000A266F">
        <w:rPr>
          <w:rFonts w:ascii="Verdana" w:hAnsi="Verdana"/>
        </w:rPr>
        <w:t xml:space="preserve"> комиссию  ДОУ.</w:t>
      </w:r>
    </w:p>
    <w:p w:rsidR="00064950" w:rsidRPr="000A266F" w:rsidRDefault="00064950" w:rsidP="00064950">
      <w:pPr>
        <w:pStyle w:val="a4"/>
        <w:jc w:val="center"/>
        <w:rPr>
          <w:rFonts w:ascii="Verdana" w:hAnsi="Verdana"/>
          <w:sz w:val="28"/>
        </w:rPr>
      </w:pPr>
      <w:r w:rsidRPr="000A266F">
        <w:rPr>
          <w:rStyle w:val="a5"/>
          <w:rFonts w:ascii="Verdana" w:hAnsi="Verdana"/>
          <w:sz w:val="28"/>
        </w:rPr>
        <w:t>7. Права воспитанников ДОУ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7.1. </w:t>
      </w:r>
      <w:r w:rsidR="00064950" w:rsidRPr="000A266F">
        <w:rPr>
          <w:rFonts w:ascii="Verdana" w:hAnsi="Verdana"/>
        </w:rPr>
        <w:t>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7.2.  </w:t>
      </w:r>
      <w:r w:rsidR="00064950" w:rsidRPr="000A266F">
        <w:rPr>
          <w:rFonts w:ascii="Verdana" w:hAnsi="Verdana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</w:t>
      </w:r>
      <w:r w:rsidR="002E2381">
        <w:rPr>
          <w:rFonts w:ascii="Verdana" w:hAnsi="Verdana"/>
        </w:rPr>
        <w:t>видуальных особенностей.</w:t>
      </w:r>
    </w:p>
    <w:p w:rsidR="00064950" w:rsidRPr="000A266F" w:rsidRDefault="00667CCA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lastRenderedPageBreak/>
        <w:t xml:space="preserve">7.3.  </w:t>
      </w:r>
      <w:r w:rsidR="00064950" w:rsidRPr="000A266F">
        <w:rPr>
          <w:rFonts w:ascii="Verdana" w:hAnsi="Verdana"/>
        </w:rPr>
        <w:t>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7.4.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организацию питания;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определение оптимальной образовательной нагрузки режима непосредственно образовательной деятельности;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пропаганду и обучение навыкам здорового образа жизни, требованиям охраны труда;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обеспечение безопасности воспитанников во время пребывания в ДОУ;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профилактику несчастных случаев с воспитанниками во время пребывания в ДОУ;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проведение санитарно-противоэпидемических и профилактических мероприятий.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7.5. Организацию оказания первичной медико-санитарной помощи воспитанникам ДОУ осуществляет медицинская сестра.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7.6. ДОУ, при реализации ОП </w:t>
      </w:r>
      <w:proofErr w:type="gramStart"/>
      <w:r w:rsidRPr="000A266F">
        <w:rPr>
          <w:rFonts w:ascii="Verdana" w:hAnsi="Verdana"/>
        </w:rPr>
        <w:t>ДО создает</w:t>
      </w:r>
      <w:proofErr w:type="gramEnd"/>
      <w:r w:rsidRPr="000A266F">
        <w:rPr>
          <w:rFonts w:ascii="Verdana" w:hAnsi="Verdana"/>
        </w:rPr>
        <w:t xml:space="preserve"> условия для охраны здоровья воспитанников, в том числе обеспечивает: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- текущий </w:t>
      </w:r>
      <w:proofErr w:type="gramStart"/>
      <w:r w:rsidRPr="000A266F">
        <w:rPr>
          <w:rFonts w:ascii="Verdana" w:hAnsi="Verdana"/>
        </w:rPr>
        <w:t>контроль за</w:t>
      </w:r>
      <w:proofErr w:type="gramEnd"/>
      <w:r w:rsidRPr="000A266F">
        <w:rPr>
          <w:rFonts w:ascii="Verdana" w:hAnsi="Verdana"/>
        </w:rPr>
        <w:t xml:space="preserve"> состоянием здоровья воспитанников;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соблюдение государственных санитарно-эпидемиологических правил и нормативов;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-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</w:t>
      </w:r>
      <w:r w:rsidRPr="000A266F">
        <w:rPr>
          <w:rFonts w:ascii="Verdana" w:hAnsi="Verdana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 xml:space="preserve">7.7. Воспитанникам, испытывающим трудности в освоении ОП ДО, развитии и социальной адаптации, оказывается </w:t>
      </w:r>
      <w:proofErr w:type="gramStart"/>
      <w:r w:rsidRPr="000A266F">
        <w:rPr>
          <w:rFonts w:ascii="Verdana" w:hAnsi="Verdana"/>
        </w:rPr>
        <w:t>психолого-педагогическая</w:t>
      </w:r>
      <w:proofErr w:type="gramEnd"/>
      <w:r w:rsidRPr="000A266F">
        <w:rPr>
          <w:rFonts w:ascii="Verdana" w:hAnsi="Verdana"/>
        </w:rPr>
        <w:t xml:space="preserve">, </w:t>
      </w:r>
      <w:r w:rsidR="002E2381">
        <w:rPr>
          <w:rFonts w:ascii="Verdana" w:hAnsi="Verdana"/>
        </w:rPr>
        <w:t>медицинской.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- психолого-педагогическое консультирование родителей (законных представителей) и педагогических работников;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7.8. 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психолого-медико-педагогической комиссией в центральной районной больнице.</w:t>
      </w:r>
    </w:p>
    <w:p w:rsidR="00064950" w:rsidRPr="000A266F" w:rsidRDefault="00064950" w:rsidP="00064950">
      <w:pPr>
        <w:pStyle w:val="a4"/>
        <w:rPr>
          <w:rFonts w:ascii="Verdana" w:hAnsi="Verdana"/>
          <w:sz w:val="28"/>
        </w:rPr>
      </w:pPr>
      <w:r w:rsidRPr="000A266F">
        <w:rPr>
          <w:rFonts w:ascii="Verdana" w:hAnsi="Verdana"/>
          <w:sz w:val="28"/>
        </w:rPr>
        <w:t> </w:t>
      </w:r>
      <w:r w:rsidR="00667CCA" w:rsidRPr="000A266F">
        <w:rPr>
          <w:rFonts w:ascii="Verdana" w:hAnsi="Verdana"/>
          <w:sz w:val="28"/>
        </w:rPr>
        <w:t xml:space="preserve">         </w:t>
      </w:r>
      <w:r w:rsidRPr="000A266F">
        <w:rPr>
          <w:rStyle w:val="apple-converted-space"/>
          <w:rFonts w:ascii="Verdana" w:hAnsi="Verdana"/>
          <w:sz w:val="28"/>
        </w:rPr>
        <w:t> </w:t>
      </w:r>
      <w:r w:rsidRPr="000A266F">
        <w:rPr>
          <w:rStyle w:val="a5"/>
          <w:rFonts w:ascii="Verdana" w:hAnsi="Verdana"/>
          <w:sz w:val="28"/>
        </w:rPr>
        <w:t>8. Поощрения и дисциплинарное воздействие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 8.1. Меры дисциплинарного взыскания не применяются к воспитанникам ДОУ.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8.2. Дисциплина в ДОУ, поддерживается на основе уважения человеческого достоинства воспитанников, и всех участников воспитательно-образовательного процесса. Применение физического и (или) психического насилия по отношению к воспитанникам ДОУ не допускается.</w:t>
      </w:r>
    </w:p>
    <w:p w:rsidR="00064950" w:rsidRPr="000A266F" w:rsidRDefault="00064950" w:rsidP="00064950">
      <w:pPr>
        <w:pStyle w:val="a4"/>
        <w:rPr>
          <w:rFonts w:ascii="Verdana" w:hAnsi="Verdana"/>
        </w:rPr>
      </w:pPr>
      <w:r w:rsidRPr="000A266F">
        <w:rPr>
          <w:rFonts w:ascii="Verdana" w:hAnsi="Verdana"/>
        </w:rPr>
        <w:t> </w:t>
      </w:r>
    </w:p>
    <w:p w:rsidR="00F36A4D" w:rsidRPr="000A266F" w:rsidRDefault="00F36A4D"/>
    <w:sectPr w:rsidR="00F36A4D" w:rsidRPr="000A266F" w:rsidSect="00064950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950"/>
    <w:rsid w:val="000022B3"/>
    <w:rsid w:val="00035345"/>
    <w:rsid w:val="00064950"/>
    <w:rsid w:val="000A266F"/>
    <w:rsid w:val="000E6CB9"/>
    <w:rsid w:val="0015799D"/>
    <w:rsid w:val="001F7E56"/>
    <w:rsid w:val="002E2381"/>
    <w:rsid w:val="003369FC"/>
    <w:rsid w:val="00555791"/>
    <w:rsid w:val="005B2AFD"/>
    <w:rsid w:val="00667CCA"/>
    <w:rsid w:val="007B43C5"/>
    <w:rsid w:val="007F49EF"/>
    <w:rsid w:val="00927F13"/>
    <w:rsid w:val="00A22966"/>
    <w:rsid w:val="00AD104A"/>
    <w:rsid w:val="00C3544D"/>
    <w:rsid w:val="00C563A2"/>
    <w:rsid w:val="00DE6C14"/>
    <w:rsid w:val="00E47996"/>
    <w:rsid w:val="00ED1E13"/>
    <w:rsid w:val="00F36A4D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69FC"/>
    <w:rPr>
      <w:i/>
      <w:iCs/>
    </w:rPr>
  </w:style>
  <w:style w:type="paragraph" w:styleId="a4">
    <w:name w:val="Normal (Web)"/>
    <w:basedOn w:val="a"/>
    <w:uiPriority w:val="99"/>
    <w:semiHidden/>
    <w:unhideWhenUsed/>
    <w:rsid w:val="0006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4950"/>
    <w:rPr>
      <w:b/>
      <w:bCs/>
    </w:rPr>
  </w:style>
  <w:style w:type="character" w:customStyle="1" w:styleId="apple-converted-space">
    <w:name w:val="apple-converted-space"/>
    <w:basedOn w:val="a0"/>
    <w:rsid w:val="00064950"/>
  </w:style>
  <w:style w:type="paragraph" w:styleId="a6">
    <w:name w:val="Balloon Text"/>
    <w:basedOn w:val="a"/>
    <w:link w:val="a7"/>
    <w:uiPriority w:val="99"/>
    <w:semiHidden/>
    <w:unhideWhenUsed/>
    <w:rsid w:val="00C3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Diakov</cp:lastModifiedBy>
  <cp:revision>18</cp:revision>
  <cp:lastPrinted>2019-10-24T09:04:00Z</cp:lastPrinted>
  <dcterms:created xsi:type="dcterms:W3CDTF">2016-10-14T08:21:00Z</dcterms:created>
  <dcterms:modified xsi:type="dcterms:W3CDTF">2021-03-25T08:56:00Z</dcterms:modified>
</cp:coreProperties>
</file>